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AE43777" w14:textId="77777777" w:rsidR="00221677" w:rsidRPr="00221677" w:rsidRDefault="00221677" w:rsidP="00221677">
      <w:pPr>
        <w:pStyle w:val="Title"/>
      </w:pPr>
      <w:bookmarkStart w:id="0" w:name="OLE_LINK1"/>
      <w:bookmarkStart w:id="1" w:name="OLE_LINK2"/>
      <w:bookmarkStart w:id="2" w:name="_GoBack"/>
      <w:bookmarkEnd w:id="2"/>
      <w:r>
        <w:t>Bluetoot</w:t>
      </w:r>
      <w:r w:rsidR="006973EB">
        <w:t>h Wireless Technology FAQ - 20</w:t>
      </w:r>
      <w:r w:rsidR="00AD1ACB">
        <w:t>1</w:t>
      </w:r>
      <w:r w:rsidR="00BE728E">
        <w:t>2</w:t>
      </w:r>
    </w:p>
    <w:bookmarkEnd w:id="0"/>
    <w:bookmarkEnd w:id="1"/>
    <w:p w14:paraId="7AE43778" w14:textId="4E87F934" w:rsidR="00DE77A4" w:rsidRDefault="005321E3" w:rsidP="00DE77A4">
      <w:pPr>
        <w:pStyle w:val="Version"/>
      </w:pPr>
      <w:r>
        <w:t>July</w:t>
      </w:r>
      <w:r w:rsidR="00340A50">
        <w:t xml:space="preserve"> </w:t>
      </w:r>
      <w:r w:rsidR="0059105D">
        <w:t>24</w:t>
      </w:r>
      <w:r w:rsidR="00AD1ACB">
        <w:t>, 201</w:t>
      </w:r>
      <w:r>
        <w:t>2</w:t>
      </w:r>
    </w:p>
    <w:p w14:paraId="7AE43779" w14:textId="77777777" w:rsidR="00984AD0" w:rsidRPr="00A6731E" w:rsidRDefault="00984AD0" w:rsidP="00984AD0">
      <w:pPr>
        <w:pStyle w:val="Procedure"/>
      </w:pPr>
      <w:r w:rsidRPr="00446428">
        <w:t>Abstract</w:t>
      </w:r>
    </w:p>
    <w:p w14:paraId="7AE4377A" w14:textId="46602520" w:rsidR="00984AD0" w:rsidRDefault="00984AD0" w:rsidP="00984AD0">
      <w:pPr>
        <w:pStyle w:val="BodyText"/>
      </w:pPr>
      <w:r>
        <w:t>This FAQ provides information about Bluetooth wireless tec</w:t>
      </w:r>
      <w:r w:rsidR="00A331D9">
        <w:t>hnology support for the Windows</w:t>
      </w:r>
      <w:r>
        <w:t xml:space="preserve"> family of operating systems. It is intended primarily for independent hardware vendors (IHVs) who are new to the Bluetooth ecosystem on Windows and addresses topics of interest to both hardware and software developers.</w:t>
      </w:r>
    </w:p>
    <w:p w14:paraId="7AE4377B" w14:textId="77777777" w:rsidR="007078B2" w:rsidRDefault="00984AD0" w:rsidP="001E3709">
      <w:pPr>
        <w:pStyle w:val="BodyText"/>
      </w:pPr>
      <w:r>
        <w:t xml:space="preserve">This information applies </w:t>
      </w:r>
      <w:r w:rsidR="001E3709">
        <w:t xml:space="preserve">to </w:t>
      </w:r>
      <w:r>
        <w:t>the following operating systems:</w:t>
      </w:r>
    </w:p>
    <w:p w14:paraId="7AE4377C" w14:textId="2063A33C" w:rsidR="001E3709" w:rsidRDefault="007078B2" w:rsidP="001E3709">
      <w:pPr>
        <w:pStyle w:val="BodyText"/>
      </w:pPr>
      <w:r>
        <w:tab/>
        <w:t>Windows 8</w:t>
      </w:r>
      <w:r w:rsidR="00984AD0">
        <w:br/>
      </w:r>
      <w:r w:rsidR="001E3709">
        <w:tab/>
        <w:t>Windows 7</w:t>
      </w:r>
      <w:r w:rsidR="001E3709">
        <w:br/>
      </w:r>
      <w:r w:rsidR="00984AD0">
        <w:tab/>
      </w:r>
      <w:r w:rsidR="00CB64F5">
        <w:t xml:space="preserve">Windows </w:t>
      </w:r>
      <w:r w:rsidR="00984AD0">
        <w:t>Vista</w:t>
      </w:r>
      <w:r w:rsidR="00984AD0">
        <w:br/>
      </w:r>
      <w:r w:rsidR="00984AD0">
        <w:tab/>
        <w:t>Windows XP</w:t>
      </w:r>
    </w:p>
    <w:p w14:paraId="7AE4377D" w14:textId="77777777" w:rsidR="001E3709" w:rsidRPr="00D70DFD" w:rsidRDefault="001E3709" w:rsidP="001E3709">
      <w:pPr>
        <w:pStyle w:val="BodyTextLink"/>
      </w:pPr>
      <w:r w:rsidRPr="00D70DFD">
        <w:t>References and resources discussed here are listed at the end of this paper.</w:t>
      </w:r>
    </w:p>
    <w:p w14:paraId="7AE4377E" w14:textId="056F7838" w:rsidR="00984AD0" w:rsidRDefault="001E3709" w:rsidP="002E6563">
      <w:pPr>
        <w:pStyle w:val="BodyText"/>
        <w:rPr>
          <w:rStyle w:val="Hyperlink"/>
        </w:rPr>
      </w:pPr>
      <w:r w:rsidRPr="00C54E02">
        <w:t>The current version of this paper is maintained on the Web at:</w:t>
      </w:r>
      <w:r w:rsidR="002E6563" w:rsidRPr="002E6563">
        <w:t xml:space="preserve"> </w:t>
      </w:r>
      <w:r w:rsidR="002E6563" w:rsidRPr="00F14FFF">
        <w:br/>
      </w:r>
      <w:r w:rsidR="002E6563">
        <w:tab/>
      </w:r>
      <w:hyperlink r:id="rId9" w:history="1">
        <w:r w:rsidR="00A331D9">
          <w:rPr>
            <w:rStyle w:val="Hyperlink"/>
          </w:rPr>
          <w:t>Bluetooth Wireless Technology FAQ - 2012</w:t>
        </w:r>
      </w:hyperlink>
    </w:p>
    <w:p w14:paraId="05064F11" w14:textId="77777777" w:rsidR="0090419D" w:rsidRPr="0090419D" w:rsidRDefault="0090419D" w:rsidP="002E6563">
      <w:pPr>
        <w:pStyle w:val="BodyText"/>
        <w:rPr>
          <w:rStyle w:val="Hyperlink"/>
          <w:color w:val="auto"/>
        </w:rPr>
      </w:pPr>
    </w:p>
    <w:p w14:paraId="5E13FBF1" w14:textId="77777777" w:rsidR="0090419D" w:rsidRDefault="0090419D" w:rsidP="002E6563">
      <w:pPr>
        <w:pStyle w:val="BodyText"/>
        <w:rPr>
          <w:rStyle w:val="Hyperlink"/>
          <w:color w:val="auto"/>
        </w:rPr>
      </w:pPr>
    </w:p>
    <w:p w14:paraId="7B86EBCA" w14:textId="77777777" w:rsidR="0090419D" w:rsidRDefault="0090419D" w:rsidP="002E6563">
      <w:pPr>
        <w:pStyle w:val="BodyText"/>
        <w:rPr>
          <w:rStyle w:val="Hyperlink"/>
          <w:color w:val="auto"/>
        </w:rPr>
      </w:pPr>
    </w:p>
    <w:p w14:paraId="3FB5324E" w14:textId="77777777" w:rsidR="0090419D" w:rsidRPr="0090419D" w:rsidRDefault="0090419D" w:rsidP="002E6563">
      <w:pPr>
        <w:pStyle w:val="BodyText"/>
        <w:rPr>
          <w:rStyle w:val="Hyperlink"/>
          <w:color w:val="auto"/>
        </w:rPr>
      </w:pPr>
    </w:p>
    <w:p w14:paraId="2557A770" w14:textId="77777777" w:rsidR="0090419D" w:rsidRPr="0090419D" w:rsidRDefault="0090419D" w:rsidP="002E6563">
      <w:pPr>
        <w:pStyle w:val="BodyText"/>
        <w:rPr>
          <w:rStyle w:val="Hyperlink"/>
          <w:color w:val="auto"/>
        </w:rPr>
      </w:pPr>
    </w:p>
    <w:p w14:paraId="2EBF4A02" w14:textId="77777777" w:rsidR="0090419D" w:rsidRPr="002E6563" w:rsidRDefault="0090419D" w:rsidP="002E6563">
      <w:pPr>
        <w:pStyle w:val="BodyText"/>
        <w:rPr>
          <w:rStyle w:val="Hyperlink"/>
          <w:color w:val="auto"/>
          <w:u w:val="none"/>
        </w:rPr>
      </w:pPr>
    </w:p>
    <w:p w14:paraId="60AC5B2B" w14:textId="183D4E6E" w:rsidR="00633EE8" w:rsidRPr="00F14FFF" w:rsidRDefault="00633EE8" w:rsidP="0090419D">
      <w:pPr>
        <w:pStyle w:val="Disclaimertext"/>
        <w:pBdr>
          <w:top w:val="single" w:sz="4" w:space="1" w:color="auto"/>
          <w:left w:val="single" w:sz="4" w:space="4" w:color="auto"/>
          <w:bottom w:val="single" w:sz="4" w:space="1" w:color="auto"/>
          <w:right w:val="single" w:sz="4" w:space="4" w:color="auto"/>
        </w:pBdr>
        <w:spacing w:after="60"/>
      </w:pPr>
      <w:r w:rsidRPr="00F14FFF">
        <w:rPr>
          <w:b/>
        </w:rPr>
        <w:t>Disclaimer</w:t>
      </w:r>
      <w:r w:rsidRPr="00F14FFF">
        <w:t xml:space="preserve">: This document is provided “as-is”. Information and views expressed in this document, including URL and other Internet </w:t>
      </w:r>
      <w:r>
        <w:t>web</w:t>
      </w:r>
      <w:r w:rsidRPr="00F14FFF">
        <w:t>site references, may change without notice.</w:t>
      </w:r>
      <w:r>
        <w:t xml:space="preserve"> </w:t>
      </w:r>
      <w:r w:rsidRPr="008F4C51">
        <w:t>Some information relates to pre-released product which may be substantially modified before it’s commercially released. Microsoft makes no warranties, express or implied, with respect to the information provided here.</w:t>
      </w:r>
      <w:r w:rsidRPr="00F14FFF">
        <w:t xml:space="preserve"> You bear the risk of using it.</w:t>
      </w:r>
    </w:p>
    <w:p w14:paraId="4F32707D" w14:textId="77777777" w:rsidR="00633EE8" w:rsidRPr="00F14FFF" w:rsidRDefault="00633EE8" w:rsidP="0090419D">
      <w:pPr>
        <w:pStyle w:val="Disclaimertext"/>
        <w:pBdr>
          <w:top w:val="single" w:sz="4" w:space="1" w:color="auto"/>
          <w:left w:val="single" w:sz="4" w:space="4" w:color="auto"/>
          <w:bottom w:val="single" w:sz="4" w:space="1" w:color="auto"/>
          <w:right w:val="single" w:sz="4" w:space="4" w:color="auto"/>
        </w:pBdr>
        <w:spacing w:after="60"/>
        <w:rPr>
          <w:rFonts w:eastAsiaTheme="minorEastAsia"/>
          <w:lang w:bidi="en-US"/>
        </w:rPr>
      </w:pPr>
      <w:r w:rsidRPr="00F14FFF">
        <w:rPr>
          <w:rFonts w:eastAsiaTheme="minorEastAsia"/>
          <w:lang w:bidi="en-US"/>
        </w:rPr>
        <w:t>Some examples depicted herein are provided for illustration only and are fictitious. No real association or connection is intended or should be inferred.</w:t>
      </w:r>
    </w:p>
    <w:p w14:paraId="5D124C84" w14:textId="77777777" w:rsidR="00633EE8" w:rsidRPr="00F14FFF" w:rsidRDefault="00633EE8" w:rsidP="0090419D">
      <w:pPr>
        <w:pStyle w:val="Disclaimertext"/>
        <w:pBdr>
          <w:top w:val="single" w:sz="4" w:space="1" w:color="auto"/>
          <w:left w:val="single" w:sz="4" w:space="4" w:color="auto"/>
          <w:bottom w:val="single" w:sz="4" w:space="1" w:color="auto"/>
          <w:right w:val="single" w:sz="4" w:space="4" w:color="auto"/>
        </w:pBdr>
        <w:spacing w:after="60"/>
      </w:pPr>
      <w:r w:rsidRPr="00F14FFF">
        <w:t xml:space="preserve">This document does not provide you with any legal rights to any intellectual property in any Microsoft product. You may copy and use this document for your internal, reference purposes. </w:t>
      </w:r>
    </w:p>
    <w:p w14:paraId="220E4D61" w14:textId="17C8F259" w:rsidR="00633EE8" w:rsidRPr="00F14FFF" w:rsidRDefault="00633EE8" w:rsidP="0090419D">
      <w:pPr>
        <w:pStyle w:val="Disclaimertext"/>
        <w:pBdr>
          <w:top w:val="single" w:sz="4" w:space="1" w:color="auto"/>
          <w:left w:val="single" w:sz="4" w:space="4" w:color="auto"/>
          <w:bottom w:val="single" w:sz="4" w:space="1" w:color="auto"/>
          <w:right w:val="single" w:sz="4" w:space="4" w:color="auto"/>
        </w:pBdr>
      </w:pPr>
      <w:r w:rsidRPr="00F14FFF">
        <w:t>© 201</w:t>
      </w:r>
      <w:r>
        <w:t>2 Microsoft</w:t>
      </w:r>
      <w:r w:rsidRPr="00F14FFF">
        <w:t>. All rights reserved.</w:t>
      </w:r>
    </w:p>
    <w:p w14:paraId="19BB4B85" w14:textId="77777777" w:rsidR="00633EE8" w:rsidRDefault="00633EE8" w:rsidP="00633EE8">
      <w:pPr>
        <w:jc w:val="both"/>
      </w:pPr>
    </w:p>
    <w:p w14:paraId="03011582" w14:textId="77777777" w:rsidR="0090419D" w:rsidRDefault="0090419D" w:rsidP="0090419D">
      <w:pPr>
        <w:pStyle w:val="BodyText"/>
        <w:jc w:val="right"/>
      </w:pPr>
      <w:r>
        <w:rPr>
          <w:noProof/>
        </w:rPr>
        <w:drawing>
          <wp:inline distT="0" distB="0" distL="0" distR="0" wp14:anchorId="5BA2BB8C" wp14:editId="0D01C0DB">
            <wp:extent cx="1054608" cy="171196"/>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s-logo_bL.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54608" cy="171196"/>
                    </a:xfrm>
                    <a:prstGeom prst="rect">
                      <a:avLst/>
                    </a:prstGeom>
                  </pic:spPr>
                </pic:pic>
              </a:graphicData>
            </a:graphic>
          </wp:inline>
        </w:drawing>
      </w:r>
    </w:p>
    <w:p w14:paraId="7AE43787" w14:textId="77777777" w:rsidR="00E419C2" w:rsidRDefault="00E419C2" w:rsidP="00E419C2">
      <w:pPr>
        <w:pStyle w:val="TableHead"/>
      </w:pPr>
      <w:r>
        <w:lastRenderedPageBreak/>
        <w:t>Document History</w:t>
      </w:r>
    </w:p>
    <w:tbl>
      <w:tblPr>
        <w:tblStyle w:val="Tablerowcell"/>
        <w:tblW w:w="0" w:type="auto"/>
        <w:tblLook w:val="04A0" w:firstRow="1" w:lastRow="0" w:firstColumn="1" w:lastColumn="0" w:noHBand="0" w:noVBand="1"/>
      </w:tblPr>
      <w:tblGrid>
        <w:gridCol w:w="1908"/>
        <w:gridCol w:w="1150"/>
        <w:gridCol w:w="1529"/>
        <w:gridCol w:w="1529"/>
        <w:gridCol w:w="1672"/>
      </w:tblGrid>
      <w:tr w:rsidR="00E419C2" w14:paraId="7AE4378D" w14:textId="77777777" w:rsidTr="00F06176">
        <w:trPr>
          <w:cnfStyle w:val="100000000000" w:firstRow="1" w:lastRow="0" w:firstColumn="0" w:lastColumn="0" w:oddVBand="0" w:evenVBand="0" w:oddHBand="0" w:evenHBand="0" w:firstRowFirstColumn="0" w:firstRowLastColumn="0" w:lastRowFirstColumn="0" w:lastRowLastColumn="0"/>
        </w:trPr>
        <w:tc>
          <w:tcPr>
            <w:tcW w:w="1908" w:type="dxa"/>
          </w:tcPr>
          <w:p w14:paraId="7AE43788" w14:textId="77777777" w:rsidR="00E419C2" w:rsidRPr="00AE4752" w:rsidRDefault="00E419C2" w:rsidP="007329A2">
            <w:pPr>
              <w:keepNext/>
            </w:pPr>
            <w:r>
              <w:t>Date</w:t>
            </w:r>
          </w:p>
        </w:tc>
        <w:tc>
          <w:tcPr>
            <w:tcW w:w="1150" w:type="dxa"/>
          </w:tcPr>
          <w:p w14:paraId="7AE43789" w14:textId="77777777" w:rsidR="00E419C2" w:rsidRPr="00E419C2" w:rsidRDefault="00E419C2" w:rsidP="007329A2">
            <w:pPr>
              <w:keepNext/>
            </w:pPr>
            <w:r w:rsidRPr="00E419C2">
              <w:t>Change</w:t>
            </w:r>
          </w:p>
        </w:tc>
        <w:tc>
          <w:tcPr>
            <w:tcW w:w="1529" w:type="dxa"/>
          </w:tcPr>
          <w:p w14:paraId="7AE4378A" w14:textId="77777777" w:rsidR="00E419C2" w:rsidRPr="003D7085" w:rsidRDefault="00E419C2" w:rsidP="007329A2">
            <w:pPr>
              <w:keepNext/>
              <w:rPr>
                <w:b w:val="0"/>
                <w:sz w:val="18"/>
              </w:rPr>
            </w:pPr>
          </w:p>
        </w:tc>
        <w:tc>
          <w:tcPr>
            <w:tcW w:w="1529" w:type="dxa"/>
          </w:tcPr>
          <w:p w14:paraId="7AE4378B" w14:textId="77777777" w:rsidR="00E419C2" w:rsidRPr="003D7085" w:rsidRDefault="00E419C2" w:rsidP="007329A2">
            <w:pPr>
              <w:keepNext/>
              <w:rPr>
                <w:b w:val="0"/>
                <w:sz w:val="18"/>
              </w:rPr>
            </w:pPr>
          </w:p>
        </w:tc>
        <w:tc>
          <w:tcPr>
            <w:tcW w:w="1672" w:type="dxa"/>
          </w:tcPr>
          <w:p w14:paraId="7AE4378C" w14:textId="77777777" w:rsidR="00E419C2" w:rsidRPr="003D7085" w:rsidRDefault="00E419C2" w:rsidP="007329A2">
            <w:pPr>
              <w:keepNext/>
              <w:rPr>
                <w:b w:val="0"/>
                <w:sz w:val="18"/>
              </w:rPr>
            </w:pPr>
          </w:p>
        </w:tc>
      </w:tr>
      <w:tr w:rsidR="007078B2" w14:paraId="7AE43790" w14:textId="77777777" w:rsidTr="007078B2">
        <w:tc>
          <w:tcPr>
            <w:tcW w:w="1908" w:type="dxa"/>
          </w:tcPr>
          <w:p w14:paraId="7AE4378E" w14:textId="3CB4869B" w:rsidR="007078B2" w:rsidRDefault="001D55E0" w:rsidP="00963D2E">
            <w:r>
              <w:t xml:space="preserve">July </w:t>
            </w:r>
            <w:r w:rsidR="00963D2E">
              <w:t>24</w:t>
            </w:r>
            <w:r w:rsidR="007078B2">
              <w:t>, 2012</w:t>
            </w:r>
          </w:p>
        </w:tc>
        <w:tc>
          <w:tcPr>
            <w:tcW w:w="5880" w:type="dxa"/>
            <w:gridSpan w:val="4"/>
          </w:tcPr>
          <w:p w14:paraId="7AE4378F" w14:textId="3D2FD936" w:rsidR="007078B2" w:rsidRDefault="007078B2" w:rsidP="00963D2E">
            <w:r>
              <w:t xml:space="preserve">Updated </w:t>
            </w:r>
            <w:r w:rsidR="00963D2E">
              <w:t>information about Windows 8</w:t>
            </w:r>
          </w:p>
        </w:tc>
      </w:tr>
      <w:tr w:rsidR="001E3709" w14:paraId="7AE43793" w14:textId="77777777" w:rsidTr="00F06176">
        <w:tc>
          <w:tcPr>
            <w:tcW w:w="1908" w:type="dxa"/>
          </w:tcPr>
          <w:p w14:paraId="7AE43791" w14:textId="77777777" w:rsidR="001E3709" w:rsidRDefault="00AD1ACB" w:rsidP="004735E1">
            <w:r>
              <w:t xml:space="preserve">January </w:t>
            </w:r>
            <w:r w:rsidR="00C3362A">
              <w:t>15</w:t>
            </w:r>
            <w:r>
              <w:t>, 2010</w:t>
            </w:r>
          </w:p>
        </w:tc>
        <w:tc>
          <w:tcPr>
            <w:tcW w:w="5880" w:type="dxa"/>
            <w:gridSpan w:val="4"/>
          </w:tcPr>
          <w:p w14:paraId="7AE43792" w14:textId="77777777" w:rsidR="001E3709" w:rsidRDefault="001E3709" w:rsidP="00E419C2">
            <w:r>
              <w:t>Updated for 20</w:t>
            </w:r>
            <w:r w:rsidR="00AD1ACB">
              <w:t>10</w:t>
            </w:r>
          </w:p>
        </w:tc>
      </w:tr>
      <w:tr w:rsidR="00E419C2" w14:paraId="7AE43796" w14:textId="77777777" w:rsidTr="00F06176">
        <w:tc>
          <w:tcPr>
            <w:tcW w:w="1908" w:type="dxa"/>
          </w:tcPr>
          <w:p w14:paraId="7AE43794" w14:textId="77777777" w:rsidR="00E419C2" w:rsidRPr="00AE4752" w:rsidRDefault="00F06176" w:rsidP="002509A1">
            <w:r>
              <w:t>August 2</w:t>
            </w:r>
            <w:r w:rsidR="002509A1">
              <w:t>7</w:t>
            </w:r>
            <w:r>
              <w:t>, 2008</w:t>
            </w:r>
          </w:p>
        </w:tc>
        <w:tc>
          <w:tcPr>
            <w:tcW w:w="5880" w:type="dxa"/>
            <w:gridSpan w:val="4"/>
          </w:tcPr>
          <w:p w14:paraId="7AE43795" w14:textId="77777777" w:rsidR="00E419C2" w:rsidRPr="00AE4752" w:rsidRDefault="002509A1" w:rsidP="00E419C2">
            <w:r>
              <w:t>Updated for 2008</w:t>
            </w:r>
          </w:p>
        </w:tc>
      </w:tr>
      <w:tr w:rsidR="00F06176" w14:paraId="7AE43799" w14:textId="77777777" w:rsidTr="00F06176">
        <w:tc>
          <w:tcPr>
            <w:tcW w:w="1908" w:type="dxa"/>
          </w:tcPr>
          <w:p w14:paraId="7AE43797" w14:textId="77777777" w:rsidR="00F06176" w:rsidRPr="00F06176" w:rsidRDefault="00F06176" w:rsidP="007329A2">
            <w:r w:rsidRPr="00F06176">
              <w:t>September 17, 2007</w:t>
            </w:r>
          </w:p>
        </w:tc>
        <w:tc>
          <w:tcPr>
            <w:tcW w:w="5880" w:type="dxa"/>
            <w:gridSpan w:val="4"/>
          </w:tcPr>
          <w:p w14:paraId="7AE43798" w14:textId="77777777" w:rsidR="00F06176" w:rsidRDefault="00F06176" w:rsidP="00E419C2">
            <w:r w:rsidRPr="00F06176">
              <w:t>First publication</w:t>
            </w:r>
          </w:p>
        </w:tc>
      </w:tr>
    </w:tbl>
    <w:p w14:paraId="7AE4379A" w14:textId="77777777" w:rsidR="00E419C2" w:rsidRDefault="00E419C2" w:rsidP="00E419C2">
      <w:pPr>
        <w:pStyle w:val="BodyText"/>
      </w:pPr>
    </w:p>
    <w:p w14:paraId="7AE4379F" w14:textId="77777777" w:rsidR="004D2E11" w:rsidRPr="00A6731E" w:rsidRDefault="004D2E11" w:rsidP="00C3362A">
      <w:pPr>
        <w:pStyle w:val="Contents"/>
      </w:pPr>
      <w:r w:rsidRPr="00555AF3">
        <w:t>Contents</w:t>
      </w:r>
    </w:p>
    <w:p w14:paraId="409F05BF" w14:textId="77777777" w:rsidR="006F3C99" w:rsidRDefault="008947E3">
      <w:pPr>
        <w:pStyle w:val="TOC1"/>
      </w:pPr>
      <w:r>
        <w:rPr>
          <w:rFonts w:ascii="Arial" w:eastAsia="MS Mincho" w:hAnsi="Arial" w:cs="Arial"/>
          <w:sz w:val="18"/>
          <w:szCs w:val="20"/>
        </w:rPr>
        <w:fldChar w:fldCharType="begin"/>
      </w:r>
      <w:r w:rsidR="00221677">
        <w:rPr>
          <w:rFonts w:ascii="Arial" w:eastAsia="MS Mincho" w:hAnsi="Arial" w:cs="Arial"/>
          <w:sz w:val="18"/>
          <w:szCs w:val="20"/>
        </w:rPr>
        <w:instrText xml:space="preserve"> TOC \o "1-1" \h \z \u </w:instrText>
      </w:r>
      <w:r>
        <w:rPr>
          <w:rFonts w:ascii="Arial" w:eastAsia="MS Mincho" w:hAnsi="Arial" w:cs="Arial"/>
          <w:sz w:val="18"/>
          <w:szCs w:val="20"/>
        </w:rPr>
        <w:fldChar w:fldCharType="separate"/>
      </w:r>
      <w:hyperlink w:anchor="_Toc330467034" w:history="1">
        <w:r w:rsidR="006F3C99" w:rsidRPr="00997A8D">
          <w:rPr>
            <w:rStyle w:val="Hyperlink"/>
          </w:rPr>
          <w:t>Introduction</w:t>
        </w:r>
        <w:r w:rsidR="006F3C99">
          <w:rPr>
            <w:webHidden/>
          </w:rPr>
          <w:tab/>
        </w:r>
        <w:r w:rsidR="006F3C99">
          <w:rPr>
            <w:webHidden/>
          </w:rPr>
          <w:fldChar w:fldCharType="begin"/>
        </w:r>
        <w:r w:rsidR="006F3C99">
          <w:rPr>
            <w:webHidden/>
          </w:rPr>
          <w:instrText xml:space="preserve"> PAGEREF _Toc330467034 \h </w:instrText>
        </w:r>
        <w:r w:rsidR="006F3C99">
          <w:rPr>
            <w:webHidden/>
          </w:rPr>
        </w:r>
        <w:r w:rsidR="006F3C99">
          <w:rPr>
            <w:webHidden/>
          </w:rPr>
          <w:fldChar w:fldCharType="separate"/>
        </w:r>
        <w:r w:rsidR="006F3C99">
          <w:rPr>
            <w:webHidden/>
          </w:rPr>
          <w:t>3</w:t>
        </w:r>
        <w:r w:rsidR="006F3C99">
          <w:rPr>
            <w:webHidden/>
          </w:rPr>
          <w:fldChar w:fldCharType="end"/>
        </w:r>
      </w:hyperlink>
    </w:p>
    <w:p w14:paraId="2FAC39AB" w14:textId="77777777" w:rsidR="006F3C99" w:rsidRDefault="006F3C99">
      <w:pPr>
        <w:pStyle w:val="TOC1"/>
      </w:pPr>
      <w:hyperlink w:anchor="_Toc330467035" w:history="1">
        <w:r w:rsidRPr="00997A8D">
          <w:rPr>
            <w:rStyle w:val="Hyperlink"/>
          </w:rPr>
          <w:t>General Operating System Support</w:t>
        </w:r>
        <w:r>
          <w:rPr>
            <w:webHidden/>
          </w:rPr>
          <w:tab/>
        </w:r>
        <w:r>
          <w:rPr>
            <w:webHidden/>
          </w:rPr>
          <w:fldChar w:fldCharType="begin"/>
        </w:r>
        <w:r>
          <w:rPr>
            <w:webHidden/>
          </w:rPr>
          <w:instrText xml:space="preserve"> PAGEREF _Toc330467035 \h </w:instrText>
        </w:r>
        <w:r>
          <w:rPr>
            <w:webHidden/>
          </w:rPr>
        </w:r>
        <w:r>
          <w:rPr>
            <w:webHidden/>
          </w:rPr>
          <w:fldChar w:fldCharType="separate"/>
        </w:r>
        <w:r>
          <w:rPr>
            <w:webHidden/>
          </w:rPr>
          <w:t>4</w:t>
        </w:r>
        <w:r>
          <w:rPr>
            <w:webHidden/>
          </w:rPr>
          <w:fldChar w:fldCharType="end"/>
        </w:r>
      </w:hyperlink>
    </w:p>
    <w:p w14:paraId="7D2D2152" w14:textId="77777777" w:rsidR="006F3C99" w:rsidRDefault="006F3C99">
      <w:pPr>
        <w:pStyle w:val="TOC1"/>
      </w:pPr>
      <w:hyperlink w:anchor="_Toc330467036" w:history="1">
        <w:r w:rsidRPr="00997A8D">
          <w:rPr>
            <w:rStyle w:val="Hyperlink"/>
          </w:rPr>
          <w:t>Bluetooth Host Radio Support</w:t>
        </w:r>
        <w:r>
          <w:rPr>
            <w:webHidden/>
          </w:rPr>
          <w:tab/>
        </w:r>
        <w:r>
          <w:rPr>
            <w:webHidden/>
          </w:rPr>
          <w:fldChar w:fldCharType="begin"/>
        </w:r>
        <w:r>
          <w:rPr>
            <w:webHidden/>
          </w:rPr>
          <w:instrText xml:space="preserve"> PAGEREF _Toc330467036 \h </w:instrText>
        </w:r>
        <w:r>
          <w:rPr>
            <w:webHidden/>
          </w:rPr>
        </w:r>
        <w:r>
          <w:rPr>
            <w:webHidden/>
          </w:rPr>
          <w:fldChar w:fldCharType="separate"/>
        </w:r>
        <w:r>
          <w:rPr>
            <w:webHidden/>
          </w:rPr>
          <w:t>10</w:t>
        </w:r>
        <w:r>
          <w:rPr>
            <w:webHidden/>
          </w:rPr>
          <w:fldChar w:fldCharType="end"/>
        </w:r>
      </w:hyperlink>
    </w:p>
    <w:p w14:paraId="47643C94" w14:textId="77777777" w:rsidR="006F3C99" w:rsidRDefault="006F3C99">
      <w:pPr>
        <w:pStyle w:val="TOC1"/>
      </w:pPr>
      <w:hyperlink w:anchor="_Toc330467037" w:history="1">
        <w:r w:rsidRPr="00997A8D">
          <w:rPr>
            <w:rStyle w:val="Hyperlink"/>
          </w:rPr>
          <w:t>User Interface</w:t>
        </w:r>
        <w:r>
          <w:rPr>
            <w:webHidden/>
          </w:rPr>
          <w:tab/>
        </w:r>
        <w:r>
          <w:rPr>
            <w:webHidden/>
          </w:rPr>
          <w:fldChar w:fldCharType="begin"/>
        </w:r>
        <w:r>
          <w:rPr>
            <w:webHidden/>
          </w:rPr>
          <w:instrText xml:space="preserve"> PAGEREF _Toc330467037 \h </w:instrText>
        </w:r>
        <w:r>
          <w:rPr>
            <w:webHidden/>
          </w:rPr>
        </w:r>
        <w:r>
          <w:rPr>
            <w:webHidden/>
          </w:rPr>
          <w:fldChar w:fldCharType="separate"/>
        </w:r>
        <w:r>
          <w:rPr>
            <w:webHidden/>
          </w:rPr>
          <w:t>14</w:t>
        </w:r>
        <w:r>
          <w:rPr>
            <w:webHidden/>
          </w:rPr>
          <w:fldChar w:fldCharType="end"/>
        </w:r>
      </w:hyperlink>
    </w:p>
    <w:p w14:paraId="6B74C1EB" w14:textId="77777777" w:rsidR="006F3C99" w:rsidRDefault="006F3C99">
      <w:pPr>
        <w:pStyle w:val="TOC1"/>
      </w:pPr>
      <w:hyperlink w:anchor="_Toc330467038" w:history="1">
        <w:r w:rsidRPr="00997A8D">
          <w:rPr>
            <w:rStyle w:val="Hyperlink"/>
          </w:rPr>
          <w:t>Windows Hardware Certification Program</w:t>
        </w:r>
        <w:r>
          <w:rPr>
            <w:webHidden/>
          </w:rPr>
          <w:tab/>
        </w:r>
        <w:r>
          <w:rPr>
            <w:webHidden/>
          </w:rPr>
          <w:fldChar w:fldCharType="begin"/>
        </w:r>
        <w:r>
          <w:rPr>
            <w:webHidden/>
          </w:rPr>
          <w:instrText xml:space="preserve"> PAGEREF _Toc330467038 \h </w:instrText>
        </w:r>
        <w:r>
          <w:rPr>
            <w:webHidden/>
          </w:rPr>
        </w:r>
        <w:r>
          <w:rPr>
            <w:webHidden/>
          </w:rPr>
          <w:fldChar w:fldCharType="separate"/>
        </w:r>
        <w:r>
          <w:rPr>
            <w:webHidden/>
          </w:rPr>
          <w:t>17</w:t>
        </w:r>
        <w:r>
          <w:rPr>
            <w:webHidden/>
          </w:rPr>
          <w:fldChar w:fldCharType="end"/>
        </w:r>
      </w:hyperlink>
    </w:p>
    <w:p w14:paraId="79405180" w14:textId="77777777" w:rsidR="006F3C99" w:rsidRDefault="006F3C99">
      <w:pPr>
        <w:pStyle w:val="TOC1"/>
      </w:pPr>
      <w:hyperlink w:anchor="_Toc330467039" w:history="1">
        <w:r w:rsidRPr="00997A8D">
          <w:rPr>
            <w:rStyle w:val="Hyperlink"/>
          </w:rPr>
          <w:t>Resources</w:t>
        </w:r>
        <w:r>
          <w:rPr>
            <w:webHidden/>
          </w:rPr>
          <w:tab/>
        </w:r>
        <w:r>
          <w:rPr>
            <w:webHidden/>
          </w:rPr>
          <w:fldChar w:fldCharType="begin"/>
        </w:r>
        <w:r>
          <w:rPr>
            <w:webHidden/>
          </w:rPr>
          <w:instrText xml:space="preserve"> PAGEREF _Toc330467039 \h </w:instrText>
        </w:r>
        <w:r>
          <w:rPr>
            <w:webHidden/>
          </w:rPr>
        </w:r>
        <w:r>
          <w:rPr>
            <w:webHidden/>
          </w:rPr>
          <w:fldChar w:fldCharType="separate"/>
        </w:r>
        <w:r>
          <w:rPr>
            <w:webHidden/>
          </w:rPr>
          <w:t>19</w:t>
        </w:r>
        <w:r>
          <w:rPr>
            <w:webHidden/>
          </w:rPr>
          <w:fldChar w:fldCharType="end"/>
        </w:r>
      </w:hyperlink>
    </w:p>
    <w:p w14:paraId="33838261" w14:textId="77777777" w:rsidR="006F3C99" w:rsidRDefault="006F3C99">
      <w:pPr>
        <w:pStyle w:val="TOC1"/>
      </w:pPr>
      <w:hyperlink w:anchor="_Toc330467040" w:history="1">
        <w:r w:rsidRPr="00997A8D">
          <w:rPr>
            <w:rStyle w:val="Hyperlink"/>
          </w:rPr>
          <w:t>Appendix A: How to Install an In-Box Bluetooth Driver on New Hardware in Windows Vista</w:t>
        </w:r>
        <w:r>
          <w:rPr>
            <w:webHidden/>
          </w:rPr>
          <w:tab/>
        </w:r>
        <w:r>
          <w:rPr>
            <w:webHidden/>
          </w:rPr>
          <w:fldChar w:fldCharType="begin"/>
        </w:r>
        <w:r>
          <w:rPr>
            <w:webHidden/>
          </w:rPr>
          <w:instrText xml:space="preserve"> PAGEREF _Toc330467040 \h </w:instrText>
        </w:r>
        <w:r>
          <w:rPr>
            <w:webHidden/>
          </w:rPr>
        </w:r>
        <w:r>
          <w:rPr>
            <w:webHidden/>
          </w:rPr>
          <w:fldChar w:fldCharType="separate"/>
        </w:r>
        <w:r>
          <w:rPr>
            <w:webHidden/>
          </w:rPr>
          <w:t>20</w:t>
        </w:r>
        <w:r>
          <w:rPr>
            <w:webHidden/>
          </w:rPr>
          <w:fldChar w:fldCharType="end"/>
        </w:r>
      </w:hyperlink>
    </w:p>
    <w:p w14:paraId="572D85D9" w14:textId="77777777" w:rsidR="006F3C99" w:rsidRDefault="006F3C99">
      <w:pPr>
        <w:pStyle w:val="TOC1"/>
      </w:pPr>
      <w:hyperlink w:anchor="_Toc330467041" w:history="1">
        <w:r w:rsidRPr="00997A8D">
          <w:rPr>
            <w:rStyle w:val="Hyperlink"/>
          </w:rPr>
          <w:t>Appendix B: An Example of a Vendor-Provided INF File for Use in Windows Vista</w:t>
        </w:r>
        <w:r>
          <w:rPr>
            <w:webHidden/>
          </w:rPr>
          <w:tab/>
        </w:r>
        <w:r>
          <w:rPr>
            <w:webHidden/>
          </w:rPr>
          <w:fldChar w:fldCharType="begin"/>
        </w:r>
        <w:r>
          <w:rPr>
            <w:webHidden/>
          </w:rPr>
          <w:instrText xml:space="preserve"> PAGEREF _Toc330467041 \h </w:instrText>
        </w:r>
        <w:r>
          <w:rPr>
            <w:webHidden/>
          </w:rPr>
        </w:r>
        <w:r>
          <w:rPr>
            <w:webHidden/>
          </w:rPr>
          <w:fldChar w:fldCharType="separate"/>
        </w:r>
        <w:r>
          <w:rPr>
            <w:webHidden/>
          </w:rPr>
          <w:t>23</w:t>
        </w:r>
        <w:r>
          <w:rPr>
            <w:webHidden/>
          </w:rPr>
          <w:fldChar w:fldCharType="end"/>
        </w:r>
      </w:hyperlink>
    </w:p>
    <w:p w14:paraId="7AE437A8" w14:textId="77777777" w:rsidR="004D2E11" w:rsidRDefault="008947E3" w:rsidP="004D2E11">
      <w:r>
        <w:rPr>
          <w:rFonts w:ascii="Arial" w:eastAsia="MS Mincho" w:hAnsi="Arial" w:cs="Arial"/>
          <w:noProof/>
          <w:sz w:val="18"/>
          <w:szCs w:val="20"/>
        </w:rPr>
        <w:fldChar w:fldCharType="end"/>
      </w:r>
    </w:p>
    <w:p w14:paraId="7AE437A9" w14:textId="77777777" w:rsidR="001E3709" w:rsidRDefault="00F06176" w:rsidP="009E3FBC">
      <w:pPr>
        <w:pStyle w:val="Heading1"/>
        <w:pageBreakBefore/>
      </w:pPr>
      <w:bookmarkStart w:id="3" w:name="_Toc177794741"/>
      <w:bookmarkStart w:id="4" w:name="_Toc330467034"/>
      <w:r>
        <w:lastRenderedPageBreak/>
        <w:t>Introduction</w:t>
      </w:r>
      <w:bookmarkEnd w:id="3"/>
      <w:bookmarkEnd w:id="4"/>
    </w:p>
    <w:p w14:paraId="7AE437AA" w14:textId="77777777" w:rsidR="00F06176" w:rsidRDefault="00F06176" w:rsidP="00F06176">
      <w:pPr>
        <w:pStyle w:val="BodyText"/>
      </w:pPr>
      <w:r>
        <w:t>This FAQ provides answers to a range of common questions about how Windows</w:t>
      </w:r>
      <w:r w:rsidR="00AD1ACB">
        <w:t>®</w:t>
      </w:r>
      <w:r w:rsidR="001D55E0">
        <w:t xml:space="preserve"> </w:t>
      </w:r>
      <w:r>
        <w:t>supports Bluetooth wireless technology. For convenience, the following list provides links to the questions.</w:t>
      </w:r>
    </w:p>
    <w:p w14:paraId="7AE437AB" w14:textId="77777777" w:rsidR="00F06176" w:rsidRDefault="00F06176" w:rsidP="00F06176">
      <w:pPr>
        <w:pStyle w:val="TableHead"/>
      </w:pPr>
      <w:r>
        <w:t>General Operating System Support</w:t>
      </w:r>
    </w:p>
    <w:p w14:paraId="7AE437AC" w14:textId="77777777" w:rsidR="00C3362A" w:rsidRDefault="001C4E4D" w:rsidP="00C3362A">
      <w:pPr>
        <w:pStyle w:val="Question"/>
      </w:pPr>
      <w:hyperlink w:anchor="_Which_Versions_of" w:history="1">
        <w:r w:rsidR="00F06176" w:rsidRPr="00F441A1">
          <w:rPr>
            <w:rStyle w:val="Hyperlink"/>
          </w:rPr>
          <w:t xml:space="preserve">Which </w:t>
        </w:r>
        <w:r w:rsidR="00035A7D">
          <w:rPr>
            <w:rStyle w:val="Hyperlink"/>
          </w:rPr>
          <w:t>v</w:t>
        </w:r>
        <w:r w:rsidR="00F06176" w:rsidRPr="00F441A1">
          <w:rPr>
            <w:rStyle w:val="Hyperlink"/>
          </w:rPr>
          <w:t xml:space="preserve">ersions </w:t>
        </w:r>
        <w:r w:rsidR="00883710">
          <w:rPr>
            <w:rStyle w:val="Hyperlink"/>
          </w:rPr>
          <w:t>o</w:t>
        </w:r>
        <w:r w:rsidR="00F06176" w:rsidRPr="00F441A1">
          <w:rPr>
            <w:rStyle w:val="Hyperlink"/>
          </w:rPr>
          <w:t xml:space="preserve">f Windows </w:t>
        </w:r>
        <w:r w:rsidR="00035A7D">
          <w:rPr>
            <w:rStyle w:val="Hyperlink"/>
          </w:rPr>
          <w:t>s</w:t>
        </w:r>
        <w:r w:rsidR="00F06176" w:rsidRPr="00F441A1">
          <w:rPr>
            <w:rStyle w:val="Hyperlink"/>
          </w:rPr>
          <w:t xml:space="preserve">upport Bluetooth </w:t>
        </w:r>
        <w:r w:rsidR="00035A7D">
          <w:rPr>
            <w:rStyle w:val="Hyperlink"/>
          </w:rPr>
          <w:t>w</w:t>
        </w:r>
        <w:r w:rsidR="00F06176" w:rsidRPr="00F441A1">
          <w:rPr>
            <w:rStyle w:val="Hyperlink"/>
          </w:rPr>
          <w:t xml:space="preserve">ireless </w:t>
        </w:r>
        <w:r w:rsidR="00035A7D">
          <w:rPr>
            <w:rStyle w:val="Hyperlink"/>
          </w:rPr>
          <w:t>t</w:t>
        </w:r>
        <w:r w:rsidR="00F06176" w:rsidRPr="00F441A1">
          <w:rPr>
            <w:rStyle w:val="Hyperlink"/>
          </w:rPr>
          <w:t>echnology</w:t>
        </w:r>
      </w:hyperlink>
      <w:r w:rsidR="00883710">
        <w:t>?</w:t>
      </w:r>
    </w:p>
    <w:p w14:paraId="7AE437AD" w14:textId="77777777" w:rsidR="00C3362A" w:rsidRDefault="001C4E4D" w:rsidP="00C3362A">
      <w:pPr>
        <w:pStyle w:val="Question"/>
        <w:rPr>
          <w:rStyle w:val="Hyperlink"/>
        </w:rPr>
      </w:pPr>
      <w:hyperlink w:anchor="_Which_Bluetooth_Versions" w:history="1">
        <w:r w:rsidR="00F06176" w:rsidRPr="00F441A1">
          <w:rPr>
            <w:rStyle w:val="Hyperlink"/>
          </w:rPr>
          <w:t xml:space="preserve">Which Bluetooth </w:t>
        </w:r>
        <w:r w:rsidR="00035A7D">
          <w:rPr>
            <w:rStyle w:val="Hyperlink"/>
          </w:rPr>
          <w:t>v</w:t>
        </w:r>
        <w:r w:rsidR="00F06176" w:rsidRPr="00F441A1">
          <w:rPr>
            <w:rStyle w:val="Hyperlink"/>
          </w:rPr>
          <w:t xml:space="preserve">ersions </w:t>
        </w:r>
        <w:r w:rsidR="00035A7D">
          <w:rPr>
            <w:rStyle w:val="Hyperlink"/>
          </w:rPr>
          <w:t>d</w:t>
        </w:r>
        <w:r w:rsidR="00F06176" w:rsidRPr="00F441A1">
          <w:rPr>
            <w:rStyle w:val="Hyperlink"/>
          </w:rPr>
          <w:t xml:space="preserve">oes Windows </w:t>
        </w:r>
        <w:r w:rsidR="00035A7D">
          <w:rPr>
            <w:rStyle w:val="Hyperlink"/>
          </w:rPr>
          <w:t>s</w:t>
        </w:r>
        <w:r w:rsidR="00F06176" w:rsidRPr="00F441A1">
          <w:rPr>
            <w:rStyle w:val="Hyperlink"/>
          </w:rPr>
          <w:t>upport?</w:t>
        </w:r>
      </w:hyperlink>
    </w:p>
    <w:p w14:paraId="7AE437AE" w14:textId="77777777" w:rsidR="00A32212" w:rsidRDefault="00A32212" w:rsidP="00C3362A">
      <w:pPr>
        <w:pStyle w:val="Question"/>
      </w:pPr>
      <w:r>
        <w:rPr>
          <w:rStyle w:val="Hyperlink"/>
        </w:rPr>
        <w:t xml:space="preserve">What is new in </w:t>
      </w:r>
      <w:hyperlink w:anchor="_What_is_new_2" w:history="1">
        <w:r w:rsidRPr="00A32212">
          <w:rPr>
            <w:rStyle w:val="Hyperlink"/>
          </w:rPr>
          <w:t>Windows</w:t>
        </w:r>
      </w:hyperlink>
      <w:r>
        <w:rPr>
          <w:rStyle w:val="Hyperlink"/>
        </w:rPr>
        <w:t xml:space="preserve"> 8?</w:t>
      </w:r>
    </w:p>
    <w:p w14:paraId="7AE437AF" w14:textId="77777777" w:rsidR="00DD1361" w:rsidRDefault="001C4E4D" w:rsidP="00C3362A">
      <w:pPr>
        <w:pStyle w:val="Question"/>
      </w:pPr>
      <w:hyperlink w:anchor="_What’s_New_for" w:history="1">
        <w:r w:rsidR="000758D6">
          <w:rPr>
            <w:rStyle w:val="Hyperlink"/>
          </w:rPr>
          <w:t xml:space="preserve">What </w:t>
        </w:r>
        <w:r w:rsidR="00035A7D">
          <w:rPr>
            <w:rStyle w:val="Hyperlink"/>
          </w:rPr>
          <w:t>i</w:t>
        </w:r>
        <w:r w:rsidR="00F06176">
          <w:rPr>
            <w:rStyle w:val="Hyperlink"/>
          </w:rPr>
          <w:t>s</w:t>
        </w:r>
        <w:r w:rsidR="000758D6">
          <w:rPr>
            <w:rStyle w:val="Hyperlink"/>
          </w:rPr>
          <w:t xml:space="preserve"> </w:t>
        </w:r>
        <w:r w:rsidR="00035A7D">
          <w:rPr>
            <w:rStyle w:val="Hyperlink"/>
          </w:rPr>
          <w:t>n</w:t>
        </w:r>
        <w:r w:rsidR="004D6729" w:rsidRPr="004D6729">
          <w:rPr>
            <w:rStyle w:val="Hyperlink"/>
          </w:rPr>
          <w:t xml:space="preserve">ew </w:t>
        </w:r>
        <w:r w:rsidR="00883710">
          <w:rPr>
            <w:rStyle w:val="Hyperlink"/>
          </w:rPr>
          <w:t>i</w:t>
        </w:r>
        <w:r w:rsidR="004D6729" w:rsidRPr="004D6729">
          <w:rPr>
            <w:rStyle w:val="Hyperlink"/>
          </w:rPr>
          <w:t>n Windows 7?</w:t>
        </w:r>
      </w:hyperlink>
    </w:p>
    <w:p w14:paraId="7AE437B0" w14:textId="77777777" w:rsidR="000E31D7" w:rsidRDefault="001C4E4D" w:rsidP="00C3362A">
      <w:pPr>
        <w:pStyle w:val="Question"/>
        <w:rPr>
          <w:rStyle w:val="Hyperlink"/>
        </w:rPr>
      </w:pPr>
      <w:hyperlink w:anchor="_What_Is_New_1" w:history="1">
        <w:r w:rsidR="000758D6">
          <w:rPr>
            <w:rStyle w:val="Hyperlink"/>
          </w:rPr>
          <w:t xml:space="preserve">What </w:t>
        </w:r>
        <w:r w:rsidR="00035A7D">
          <w:rPr>
            <w:rStyle w:val="Hyperlink"/>
          </w:rPr>
          <w:t>i</w:t>
        </w:r>
        <w:r w:rsidR="000758D6">
          <w:rPr>
            <w:rStyle w:val="Hyperlink"/>
          </w:rPr>
          <w:t xml:space="preserve">s </w:t>
        </w:r>
        <w:r w:rsidR="00035A7D">
          <w:rPr>
            <w:rStyle w:val="Hyperlink"/>
          </w:rPr>
          <w:t>n</w:t>
        </w:r>
        <w:r w:rsidR="000758D6">
          <w:rPr>
            <w:rStyle w:val="Hyperlink"/>
          </w:rPr>
          <w:t>ew in</w:t>
        </w:r>
        <w:r w:rsidR="00F06176" w:rsidRPr="004D6729">
          <w:rPr>
            <w:rStyle w:val="Hyperlink"/>
          </w:rPr>
          <w:t xml:space="preserve"> Windows Vista?</w:t>
        </w:r>
      </w:hyperlink>
    </w:p>
    <w:p w14:paraId="7AE437B1" w14:textId="77777777" w:rsidR="00C3362A" w:rsidRDefault="001C4E4D" w:rsidP="00C3362A">
      <w:pPr>
        <w:pStyle w:val="Question"/>
      </w:pPr>
      <w:hyperlink w:anchor="_Which_Bluetooth_Profiles" w:history="1">
        <w:r w:rsidR="00F06176" w:rsidRPr="00CE11B5">
          <w:rPr>
            <w:rStyle w:val="Hyperlink"/>
          </w:rPr>
          <w:t xml:space="preserve">Which Bluetooth </w:t>
        </w:r>
        <w:r w:rsidR="00035A7D">
          <w:rPr>
            <w:rStyle w:val="Hyperlink"/>
          </w:rPr>
          <w:t>p</w:t>
        </w:r>
        <w:r w:rsidR="00F06176" w:rsidRPr="00CE11B5">
          <w:rPr>
            <w:rStyle w:val="Hyperlink"/>
          </w:rPr>
          <w:t xml:space="preserve">rofiles </w:t>
        </w:r>
        <w:r w:rsidR="00035A7D">
          <w:rPr>
            <w:rStyle w:val="Hyperlink"/>
          </w:rPr>
          <w:t>h</w:t>
        </w:r>
        <w:r w:rsidR="00F06176" w:rsidRPr="00CE11B5">
          <w:rPr>
            <w:rStyle w:val="Hyperlink"/>
          </w:rPr>
          <w:t xml:space="preserve">ave </w:t>
        </w:r>
        <w:r w:rsidR="00035A7D">
          <w:rPr>
            <w:rStyle w:val="Hyperlink"/>
          </w:rPr>
          <w:t>i</w:t>
        </w:r>
        <w:r w:rsidR="00F06176" w:rsidRPr="00CE11B5">
          <w:rPr>
            <w:rStyle w:val="Hyperlink"/>
          </w:rPr>
          <w:t>n-</w:t>
        </w:r>
        <w:r w:rsidR="00035A7D">
          <w:rPr>
            <w:rStyle w:val="Hyperlink"/>
          </w:rPr>
          <w:t>b</w:t>
        </w:r>
        <w:r w:rsidR="00F06176" w:rsidRPr="00CE11B5">
          <w:rPr>
            <w:rStyle w:val="Hyperlink"/>
          </w:rPr>
          <w:t xml:space="preserve">ox Windows </w:t>
        </w:r>
        <w:r w:rsidR="00035A7D">
          <w:rPr>
            <w:rStyle w:val="Hyperlink"/>
          </w:rPr>
          <w:t>s</w:t>
        </w:r>
        <w:r w:rsidR="00F06176" w:rsidRPr="00CE11B5">
          <w:rPr>
            <w:rStyle w:val="Hyperlink"/>
          </w:rPr>
          <w:t>upport?</w:t>
        </w:r>
      </w:hyperlink>
    </w:p>
    <w:p w14:paraId="7AE437B2" w14:textId="77777777" w:rsidR="00C3362A" w:rsidRDefault="001C4E4D" w:rsidP="00C3362A">
      <w:pPr>
        <w:pStyle w:val="Question"/>
      </w:pPr>
      <w:hyperlink w:anchor="_Does_Windows_Vista" w:history="1">
        <w:r w:rsidR="00DA34A9">
          <w:rPr>
            <w:rStyle w:val="Hyperlink"/>
          </w:rPr>
          <w:t>Which Bluetooth versions does Windows support?</w:t>
        </w:r>
      </w:hyperlink>
    </w:p>
    <w:p w14:paraId="7AE437B3" w14:textId="77777777" w:rsidR="00C3362A" w:rsidRDefault="001C4E4D" w:rsidP="00C3362A">
      <w:pPr>
        <w:pStyle w:val="Question"/>
      </w:pPr>
      <w:hyperlink w:anchor="_How_Many_Bluetooth_1" w:history="1">
        <w:r w:rsidR="00F06176" w:rsidRPr="007260C5">
          <w:rPr>
            <w:rStyle w:val="Hyperlink"/>
          </w:rPr>
          <w:t xml:space="preserve">How </w:t>
        </w:r>
        <w:r w:rsidR="00035A7D">
          <w:rPr>
            <w:rStyle w:val="Hyperlink"/>
          </w:rPr>
          <w:t>m</w:t>
        </w:r>
        <w:r w:rsidR="00F06176" w:rsidRPr="007260C5">
          <w:rPr>
            <w:rStyle w:val="Hyperlink"/>
          </w:rPr>
          <w:t>any Blu</w:t>
        </w:r>
        <w:r w:rsidR="000E7425">
          <w:rPr>
            <w:rStyle w:val="Hyperlink"/>
          </w:rPr>
          <w:t xml:space="preserve">etooth </w:t>
        </w:r>
        <w:r w:rsidR="00035A7D">
          <w:rPr>
            <w:rStyle w:val="Hyperlink"/>
          </w:rPr>
          <w:t>r</w:t>
        </w:r>
        <w:r w:rsidR="000E7425">
          <w:rPr>
            <w:rStyle w:val="Hyperlink"/>
          </w:rPr>
          <w:t xml:space="preserve">adios </w:t>
        </w:r>
        <w:r w:rsidR="00035A7D">
          <w:rPr>
            <w:rStyle w:val="Hyperlink"/>
          </w:rPr>
          <w:t>c</w:t>
        </w:r>
        <w:r w:rsidR="000E7425">
          <w:rPr>
            <w:rStyle w:val="Hyperlink"/>
          </w:rPr>
          <w:t xml:space="preserve">an Windows </w:t>
        </w:r>
        <w:r w:rsidR="00035A7D">
          <w:rPr>
            <w:rStyle w:val="Hyperlink"/>
          </w:rPr>
          <w:t>s</w:t>
        </w:r>
        <w:r w:rsidR="00F06176" w:rsidRPr="007260C5">
          <w:rPr>
            <w:rStyle w:val="Hyperlink"/>
          </w:rPr>
          <w:t>upport?</w:t>
        </w:r>
      </w:hyperlink>
    </w:p>
    <w:p w14:paraId="7AE437B4" w14:textId="77777777" w:rsidR="00C3362A" w:rsidRDefault="001C4E4D" w:rsidP="00C3362A">
      <w:pPr>
        <w:pStyle w:val="Question"/>
        <w:rPr>
          <w:rStyle w:val="Hyperlink"/>
        </w:rPr>
      </w:pPr>
      <w:hyperlink w:anchor="_Must_Bluetooth_Devices" w:history="1">
        <w:r w:rsidR="002A56EA">
          <w:rPr>
            <w:rStyle w:val="Hyperlink"/>
          </w:rPr>
          <w:t xml:space="preserve">Do </w:t>
        </w:r>
        <w:r w:rsidR="00035A7D">
          <w:rPr>
            <w:rStyle w:val="Hyperlink"/>
          </w:rPr>
          <w:t>u</w:t>
        </w:r>
        <w:r w:rsidR="002A56EA">
          <w:rPr>
            <w:rStyle w:val="Hyperlink"/>
          </w:rPr>
          <w:t xml:space="preserve">sers </w:t>
        </w:r>
        <w:r w:rsidR="00035A7D">
          <w:rPr>
            <w:rStyle w:val="Hyperlink"/>
          </w:rPr>
          <w:t>h</w:t>
        </w:r>
        <w:r w:rsidR="002A56EA">
          <w:rPr>
            <w:rStyle w:val="Hyperlink"/>
          </w:rPr>
          <w:t xml:space="preserve">ave </w:t>
        </w:r>
        <w:r w:rsidR="00035A7D">
          <w:rPr>
            <w:rStyle w:val="Hyperlink"/>
          </w:rPr>
          <w:t>t</w:t>
        </w:r>
        <w:r w:rsidR="002A56EA">
          <w:rPr>
            <w:rStyle w:val="Hyperlink"/>
          </w:rPr>
          <w:t xml:space="preserve">o </w:t>
        </w:r>
        <w:r w:rsidR="00035A7D">
          <w:rPr>
            <w:rStyle w:val="Hyperlink"/>
          </w:rPr>
          <w:t>r</w:t>
        </w:r>
        <w:r w:rsidR="002A56EA">
          <w:rPr>
            <w:rStyle w:val="Hyperlink"/>
          </w:rPr>
          <w:t>e-</w:t>
        </w:r>
        <w:r w:rsidR="00035A7D">
          <w:rPr>
            <w:rStyle w:val="Hyperlink"/>
          </w:rPr>
          <w:t>p</w:t>
        </w:r>
        <w:r w:rsidR="002A56EA">
          <w:rPr>
            <w:rStyle w:val="Hyperlink"/>
          </w:rPr>
          <w:t xml:space="preserve">air </w:t>
        </w:r>
        <w:r w:rsidR="00035A7D">
          <w:rPr>
            <w:rStyle w:val="Hyperlink"/>
          </w:rPr>
          <w:t>t</w:t>
        </w:r>
        <w:r w:rsidR="002A56EA">
          <w:rPr>
            <w:rStyle w:val="Hyperlink"/>
          </w:rPr>
          <w:t>heir B</w:t>
        </w:r>
        <w:r w:rsidR="00F06176" w:rsidRPr="00CE11B5">
          <w:rPr>
            <w:rStyle w:val="Hyperlink"/>
          </w:rPr>
          <w:t xml:space="preserve">luetooth </w:t>
        </w:r>
        <w:r w:rsidR="00035A7D">
          <w:rPr>
            <w:rStyle w:val="Hyperlink"/>
          </w:rPr>
          <w:t>d</w:t>
        </w:r>
        <w:r w:rsidR="00F06176" w:rsidRPr="00CE11B5">
          <w:rPr>
            <w:rStyle w:val="Hyperlink"/>
          </w:rPr>
          <w:t xml:space="preserve">evices </w:t>
        </w:r>
        <w:r w:rsidR="00035A7D">
          <w:rPr>
            <w:rStyle w:val="Hyperlink"/>
          </w:rPr>
          <w:t>a</w:t>
        </w:r>
        <w:r w:rsidR="00F06176" w:rsidRPr="00CE11B5">
          <w:rPr>
            <w:rStyle w:val="Hyperlink"/>
          </w:rPr>
          <w:t xml:space="preserve">fter </w:t>
        </w:r>
        <w:r w:rsidR="00035A7D">
          <w:rPr>
            <w:rStyle w:val="Hyperlink"/>
          </w:rPr>
          <w:t>t</w:t>
        </w:r>
        <w:r w:rsidR="004C44B3">
          <w:rPr>
            <w:rStyle w:val="Hyperlink"/>
          </w:rPr>
          <w:t xml:space="preserve">hey </w:t>
        </w:r>
        <w:r w:rsidR="00035A7D">
          <w:rPr>
            <w:rStyle w:val="Hyperlink"/>
          </w:rPr>
          <w:t>u</w:t>
        </w:r>
        <w:r w:rsidR="00F06176" w:rsidRPr="00CE11B5">
          <w:rPr>
            <w:rStyle w:val="Hyperlink"/>
          </w:rPr>
          <w:t>pg</w:t>
        </w:r>
        <w:r w:rsidR="000E7425">
          <w:rPr>
            <w:rStyle w:val="Hyperlink"/>
          </w:rPr>
          <w:t>rad</w:t>
        </w:r>
        <w:r w:rsidR="004C44B3">
          <w:rPr>
            <w:rStyle w:val="Hyperlink"/>
          </w:rPr>
          <w:t>e</w:t>
        </w:r>
        <w:r w:rsidR="000E7425">
          <w:rPr>
            <w:rStyle w:val="Hyperlink"/>
          </w:rPr>
          <w:t xml:space="preserve"> a </w:t>
        </w:r>
        <w:r w:rsidR="00035A7D">
          <w:rPr>
            <w:rStyle w:val="Hyperlink"/>
          </w:rPr>
          <w:t>s</w:t>
        </w:r>
        <w:r w:rsidR="000E7425">
          <w:rPr>
            <w:rStyle w:val="Hyperlink"/>
          </w:rPr>
          <w:t>ystem to Windows</w:t>
        </w:r>
        <w:r w:rsidR="00E33BC6">
          <w:rPr>
            <w:rStyle w:val="Hyperlink"/>
          </w:rPr>
          <w:t> </w:t>
        </w:r>
        <w:r w:rsidR="000E7425">
          <w:rPr>
            <w:rStyle w:val="Hyperlink"/>
          </w:rPr>
          <w:t>7</w:t>
        </w:r>
        <w:r w:rsidR="00F06176" w:rsidRPr="00CE11B5">
          <w:rPr>
            <w:rStyle w:val="Hyperlink"/>
          </w:rPr>
          <w:t>?</w:t>
        </w:r>
      </w:hyperlink>
    </w:p>
    <w:p w14:paraId="7AE437B5" w14:textId="77777777" w:rsidR="00F95DD9" w:rsidRDefault="001C4E4D" w:rsidP="00C3362A">
      <w:pPr>
        <w:pStyle w:val="Question"/>
      </w:pPr>
      <w:hyperlink w:anchor="_What_programming_interfaces_2" w:history="1">
        <w:r w:rsidR="00F95DD9" w:rsidRPr="00F95DD9">
          <w:rPr>
            <w:rStyle w:val="Hyperlink"/>
          </w:rPr>
          <w:t>What programming interfaces are new for Windows 8?</w:t>
        </w:r>
      </w:hyperlink>
    </w:p>
    <w:p w14:paraId="7AE437B6" w14:textId="77777777" w:rsidR="00620DDC" w:rsidRDefault="001C4E4D" w:rsidP="00C3362A">
      <w:pPr>
        <w:pStyle w:val="Question"/>
      </w:pPr>
      <w:hyperlink w:anchor="_What_Programming_Interfaces" w:history="1">
        <w:r w:rsidR="00F06176" w:rsidRPr="00CE11B5">
          <w:rPr>
            <w:rStyle w:val="Hyperlink"/>
          </w:rPr>
          <w:t xml:space="preserve">What </w:t>
        </w:r>
        <w:r w:rsidR="00035A7D">
          <w:rPr>
            <w:rStyle w:val="Hyperlink"/>
          </w:rPr>
          <w:t>p</w:t>
        </w:r>
        <w:r w:rsidR="00F06176" w:rsidRPr="00CE11B5">
          <w:rPr>
            <w:rStyle w:val="Hyperlink"/>
          </w:rPr>
          <w:t xml:space="preserve">rogramming </w:t>
        </w:r>
        <w:r w:rsidR="00035A7D">
          <w:rPr>
            <w:rStyle w:val="Hyperlink"/>
          </w:rPr>
          <w:t>i</w:t>
        </w:r>
        <w:r w:rsidR="00F06176" w:rsidRPr="00CE11B5">
          <w:rPr>
            <w:rStyle w:val="Hyperlink"/>
          </w:rPr>
          <w:t xml:space="preserve">nterfaces </w:t>
        </w:r>
        <w:r w:rsidR="00035A7D">
          <w:rPr>
            <w:rStyle w:val="Hyperlink"/>
          </w:rPr>
          <w:t>a</w:t>
        </w:r>
        <w:r w:rsidR="000E7425">
          <w:rPr>
            <w:rStyle w:val="Hyperlink"/>
          </w:rPr>
          <w:t>re</w:t>
        </w:r>
        <w:r w:rsidR="00F06176" w:rsidRPr="00CE11B5">
          <w:rPr>
            <w:rStyle w:val="Hyperlink"/>
          </w:rPr>
          <w:t xml:space="preserve"> </w:t>
        </w:r>
        <w:r w:rsidR="00035A7D">
          <w:rPr>
            <w:rStyle w:val="Hyperlink"/>
          </w:rPr>
          <w:t>n</w:t>
        </w:r>
        <w:r w:rsidR="00F06176" w:rsidRPr="00CE11B5">
          <w:rPr>
            <w:rStyle w:val="Hyperlink"/>
          </w:rPr>
          <w:t xml:space="preserve">ew </w:t>
        </w:r>
        <w:r w:rsidR="00F06176">
          <w:rPr>
            <w:rStyle w:val="Hyperlink"/>
          </w:rPr>
          <w:t>for</w:t>
        </w:r>
        <w:r w:rsidR="000E7425">
          <w:rPr>
            <w:rStyle w:val="Hyperlink"/>
          </w:rPr>
          <w:t xml:space="preserve"> Windows</w:t>
        </w:r>
        <w:r w:rsidR="00B5409F">
          <w:rPr>
            <w:rStyle w:val="Hyperlink"/>
          </w:rPr>
          <w:t> </w:t>
        </w:r>
        <w:r w:rsidR="000E7425">
          <w:rPr>
            <w:rStyle w:val="Hyperlink"/>
          </w:rPr>
          <w:t>7</w:t>
        </w:r>
        <w:r w:rsidR="00F06176" w:rsidRPr="00CE11B5">
          <w:rPr>
            <w:rStyle w:val="Hyperlink"/>
          </w:rPr>
          <w:t>?</w:t>
        </w:r>
      </w:hyperlink>
    </w:p>
    <w:p w14:paraId="7AE437B7" w14:textId="77777777" w:rsidR="00C3362A" w:rsidRDefault="001C4E4D" w:rsidP="00C3362A">
      <w:pPr>
        <w:pStyle w:val="Question"/>
      </w:pPr>
      <w:hyperlink w:anchor="_What_Programming_Interfaces_1" w:history="1">
        <w:r w:rsidR="00620DDC" w:rsidRPr="00470019">
          <w:rPr>
            <w:rStyle w:val="Hyperlink"/>
          </w:rPr>
          <w:t xml:space="preserve">What </w:t>
        </w:r>
        <w:r w:rsidR="00035A7D">
          <w:rPr>
            <w:rStyle w:val="Hyperlink"/>
          </w:rPr>
          <w:t>p</w:t>
        </w:r>
        <w:r w:rsidR="00620DDC" w:rsidRPr="00470019">
          <w:rPr>
            <w:rStyle w:val="Hyperlink"/>
          </w:rPr>
          <w:t xml:space="preserve">rogramming </w:t>
        </w:r>
        <w:r w:rsidR="00035A7D">
          <w:rPr>
            <w:rStyle w:val="Hyperlink"/>
          </w:rPr>
          <w:t>i</w:t>
        </w:r>
        <w:r w:rsidR="00620DDC" w:rsidRPr="00470019">
          <w:rPr>
            <w:rStyle w:val="Hyperlink"/>
          </w:rPr>
          <w:t xml:space="preserve">nterfaces </w:t>
        </w:r>
        <w:r w:rsidR="00035A7D">
          <w:rPr>
            <w:rStyle w:val="Hyperlink"/>
          </w:rPr>
          <w:t>w</w:t>
        </w:r>
        <w:r w:rsidR="00620DDC" w:rsidRPr="00470019">
          <w:rPr>
            <w:rStyle w:val="Hyperlink"/>
          </w:rPr>
          <w:t xml:space="preserve">ere </w:t>
        </w:r>
        <w:r w:rsidR="00035A7D">
          <w:rPr>
            <w:rStyle w:val="Hyperlink"/>
          </w:rPr>
          <w:t>n</w:t>
        </w:r>
        <w:r w:rsidR="00620DDC" w:rsidRPr="00470019">
          <w:rPr>
            <w:rStyle w:val="Hyperlink"/>
          </w:rPr>
          <w:t>ew for Windows Vista?</w:t>
        </w:r>
      </w:hyperlink>
    </w:p>
    <w:p w14:paraId="7AE437B8" w14:textId="77777777" w:rsidR="00C3362A" w:rsidRDefault="001C4E4D" w:rsidP="00C3362A">
      <w:pPr>
        <w:pStyle w:val="Question"/>
      </w:pPr>
      <w:hyperlink w:anchor="_How_Can_Bluetooth" w:history="1">
        <w:r w:rsidR="00F06176" w:rsidRPr="00CE11B5">
          <w:rPr>
            <w:rStyle w:val="Hyperlink"/>
          </w:rPr>
          <w:t xml:space="preserve">How </w:t>
        </w:r>
        <w:r w:rsidR="00035A7D">
          <w:rPr>
            <w:rStyle w:val="Hyperlink"/>
          </w:rPr>
          <w:t>c</w:t>
        </w:r>
        <w:r w:rsidR="00F06176" w:rsidRPr="00CE11B5">
          <w:rPr>
            <w:rStyle w:val="Hyperlink"/>
          </w:rPr>
          <w:t xml:space="preserve">an Bluetooth and Wi-Fi </w:t>
        </w:r>
        <w:r w:rsidR="00035A7D">
          <w:rPr>
            <w:rStyle w:val="Hyperlink"/>
          </w:rPr>
          <w:t>r</w:t>
        </w:r>
        <w:r w:rsidR="00F06176" w:rsidRPr="00CE11B5">
          <w:rPr>
            <w:rStyle w:val="Hyperlink"/>
          </w:rPr>
          <w:t xml:space="preserve">adios </w:t>
        </w:r>
        <w:r w:rsidR="00035A7D">
          <w:rPr>
            <w:rStyle w:val="Hyperlink"/>
          </w:rPr>
          <w:t>c</w:t>
        </w:r>
        <w:r w:rsidR="00F06176" w:rsidRPr="00CE11B5">
          <w:rPr>
            <w:rStyle w:val="Hyperlink"/>
          </w:rPr>
          <w:t xml:space="preserve">oexist </w:t>
        </w:r>
        <w:r w:rsidR="00035A7D">
          <w:rPr>
            <w:rStyle w:val="Hyperlink"/>
          </w:rPr>
          <w:t>e</w:t>
        </w:r>
        <w:r w:rsidR="00F06176" w:rsidRPr="00CE11B5">
          <w:rPr>
            <w:rStyle w:val="Hyperlink"/>
          </w:rPr>
          <w:t>ffectively?</w:t>
        </w:r>
      </w:hyperlink>
    </w:p>
    <w:p w14:paraId="7AE437B9" w14:textId="77777777" w:rsidR="00C3362A" w:rsidRDefault="001C4E4D" w:rsidP="00C3362A">
      <w:pPr>
        <w:pStyle w:val="Question"/>
      </w:pPr>
      <w:hyperlink w:anchor="_How_do_You" w:history="1">
        <w:r w:rsidR="00F06176" w:rsidRPr="00CE11B5">
          <w:rPr>
            <w:rStyle w:val="Hyperlink"/>
          </w:rPr>
          <w:t xml:space="preserve">How </w:t>
        </w:r>
        <w:r w:rsidR="00035A7D">
          <w:rPr>
            <w:rStyle w:val="Hyperlink"/>
          </w:rPr>
          <w:t>d</w:t>
        </w:r>
        <w:r w:rsidR="00F06176" w:rsidRPr="00CE11B5">
          <w:rPr>
            <w:rStyle w:val="Hyperlink"/>
          </w:rPr>
          <w:t xml:space="preserve">o </w:t>
        </w:r>
        <w:r w:rsidR="00F06176">
          <w:rPr>
            <w:rStyle w:val="Hyperlink"/>
          </w:rPr>
          <w:t>I</w:t>
        </w:r>
        <w:r w:rsidR="000E7425">
          <w:rPr>
            <w:rStyle w:val="Hyperlink"/>
          </w:rPr>
          <w:t xml:space="preserve"> </w:t>
        </w:r>
        <w:r w:rsidR="00035A7D">
          <w:rPr>
            <w:rStyle w:val="Hyperlink"/>
          </w:rPr>
          <w:t>e</w:t>
        </w:r>
        <w:r w:rsidR="000E7425">
          <w:rPr>
            <w:rStyle w:val="Hyperlink"/>
          </w:rPr>
          <w:t>nable AFH in Windows</w:t>
        </w:r>
        <w:r w:rsidR="00F06176" w:rsidRPr="00CE11B5">
          <w:rPr>
            <w:rStyle w:val="Hyperlink"/>
          </w:rPr>
          <w:t>?</w:t>
        </w:r>
      </w:hyperlink>
    </w:p>
    <w:p w14:paraId="7AE437BA" w14:textId="77777777" w:rsidR="001E3709" w:rsidRDefault="001C4E4D" w:rsidP="00C3362A">
      <w:pPr>
        <w:pStyle w:val="Question"/>
        <w:rPr>
          <w:rStyle w:val="Hyperlink"/>
        </w:rPr>
      </w:pPr>
      <w:hyperlink w:anchor="_How_Do_I_2" w:history="1">
        <w:r w:rsidR="00F06176" w:rsidRPr="007031E7">
          <w:rPr>
            <w:rStyle w:val="Hyperlink"/>
          </w:rPr>
          <w:t xml:space="preserve">How </w:t>
        </w:r>
        <w:r w:rsidR="00035A7D">
          <w:rPr>
            <w:rStyle w:val="Hyperlink"/>
          </w:rPr>
          <w:t>d</w:t>
        </w:r>
        <w:r w:rsidR="00F06176" w:rsidRPr="007031E7">
          <w:rPr>
            <w:rStyle w:val="Hyperlink"/>
          </w:rPr>
          <w:t xml:space="preserve">o I </w:t>
        </w:r>
        <w:r w:rsidR="00035A7D">
          <w:rPr>
            <w:rStyle w:val="Hyperlink"/>
          </w:rPr>
          <w:t>e</w:t>
        </w:r>
        <w:r w:rsidR="00F06176" w:rsidRPr="007031E7">
          <w:rPr>
            <w:rStyle w:val="Hyperlink"/>
          </w:rPr>
          <w:t>na</w:t>
        </w:r>
        <w:r w:rsidR="000E7425">
          <w:rPr>
            <w:rStyle w:val="Hyperlink"/>
          </w:rPr>
          <w:t xml:space="preserve">ble </w:t>
        </w:r>
        <w:r w:rsidR="00035A7D">
          <w:rPr>
            <w:rStyle w:val="Hyperlink"/>
          </w:rPr>
          <w:t>r</w:t>
        </w:r>
        <w:r w:rsidR="000E7425">
          <w:rPr>
            <w:rStyle w:val="Hyperlink"/>
          </w:rPr>
          <w:t xml:space="preserve">emote </w:t>
        </w:r>
        <w:r w:rsidR="00035A7D">
          <w:rPr>
            <w:rStyle w:val="Hyperlink"/>
          </w:rPr>
          <w:t>w</w:t>
        </w:r>
        <w:r w:rsidR="000E7425">
          <w:rPr>
            <w:rStyle w:val="Hyperlink"/>
          </w:rPr>
          <w:t>ake in Windows</w:t>
        </w:r>
        <w:r w:rsidR="00F06176" w:rsidRPr="007031E7">
          <w:rPr>
            <w:rStyle w:val="Hyperlink"/>
          </w:rPr>
          <w:t>?</w:t>
        </w:r>
      </w:hyperlink>
    </w:p>
    <w:p w14:paraId="7AE437BB" w14:textId="77777777" w:rsidR="00F06176" w:rsidRDefault="00F06176" w:rsidP="00F06176">
      <w:pPr>
        <w:pStyle w:val="TableHead"/>
      </w:pPr>
      <w:r>
        <w:t>Bluetooth Host Radio Support</w:t>
      </w:r>
    </w:p>
    <w:p w14:paraId="7AE437BC" w14:textId="77777777" w:rsidR="00C3362A" w:rsidRDefault="001C4E4D" w:rsidP="00C3362A">
      <w:pPr>
        <w:pStyle w:val="Question"/>
      </w:pPr>
      <w:hyperlink w:anchor="_Which_Bluetooth_Host" w:history="1">
        <w:r w:rsidR="00F06176" w:rsidRPr="00A615B4">
          <w:rPr>
            <w:rStyle w:val="Hyperlink"/>
          </w:rPr>
          <w:t xml:space="preserve">Which Bluetooth </w:t>
        </w:r>
        <w:r w:rsidR="00D86F25">
          <w:rPr>
            <w:rStyle w:val="Hyperlink"/>
          </w:rPr>
          <w:t>h</w:t>
        </w:r>
        <w:r w:rsidR="00F06176" w:rsidRPr="00A615B4">
          <w:rPr>
            <w:rStyle w:val="Hyperlink"/>
          </w:rPr>
          <w:t xml:space="preserve">ost </w:t>
        </w:r>
        <w:r w:rsidR="00D86F25">
          <w:rPr>
            <w:rStyle w:val="Hyperlink"/>
          </w:rPr>
          <w:t>c</w:t>
        </w:r>
        <w:r w:rsidR="00F06176" w:rsidRPr="00A615B4">
          <w:rPr>
            <w:rStyle w:val="Hyperlink"/>
          </w:rPr>
          <w:t xml:space="preserve">ontrollers </w:t>
        </w:r>
        <w:r w:rsidR="00D86F25">
          <w:rPr>
            <w:rStyle w:val="Hyperlink"/>
          </w:rPr>
          <w:t>d</w:t>
        </w:r>
        <w:r w:rsidR="00F06176" w:rsidRPr="00A615B4">
          <w:rPr>
            <w:rStyle w:val="Hyperlink"/>
          </w:rPr>
          <w:t xml:space="preserve">oes Windows </w:t>
        </w:r>
        <w:r w:rsidR="00D86F25">
          <w:rPr>
            <w:rStyle w:val="Hyperlink"/>
          </w:rPr>
          <w:t>s</w:t>
        </w:r>
        <w:r w:rsidR="00F06176" w:rsidRPr="00A615B4">
          <w:rPr>
            <w:rStyle w:val="Hyperlink"/>
          </w:rPr>
          <w:t>upport?</w:t>
        </w:r>
      </w:hyperlink>
    </w:p>
    <w:p w14:paraId="7AE437BD" w14:textId="77777777" w:rsidR="00C3362A" w:rsidRDefault="001C4E4D" w:rsidP="00C3362A">
      <w:pPr>
        <w:pStyle w:val="Question"/>
      </w:pPr>
      <w:hyperlink w:anchor="_In_Windows_Vista," w:history="1">
        <w:r w:rsidR="000E7425" w:rsidRPr="000E7425">
          <w:rPr>
            <w:rStyle w:val="Hyperlink"/>
          </w:rPr>
          <w:t xml:space="preserve">In Windows Vista, </w:t>
        </w:r>
        <w:r w:rsidR="00D86F25">
          <w:rPr>
            <w:rStyle w:val="Hyperlink"/>
          </w:rPr>
          <w:t>c</w:t>
        </w:r>
        <w:r w:rsidR="000E7425" w:rsidRPr="000E7425">
          <w:rPr>
            <w:rStyle w:val="Hyperlink"/>
          </w:rPr>
          <w:t xml:space="preserve">an </w:t>
        </w:r>
        <w:r w:rsidR="004C44B3">
          <w:rPr>
            <w:rStyle w:val="Hyperlink"/>
          </w:rPr>
          <w:t>t</w:t>
        </w:r>
        <w:r w:rsidR="000E7425" w:rsidRPr="000E7425">
          <w:rPr>
            <w:rStyle w:val="Hyperlink"/>
          </w:rPr>
          <w:t xml:space="preserve">he Bluetooth </w:t>
        </w:r>
        <w:r w:rsidR="00D86F25">
          <w:rPr>
            <w:rStyle w:val="Hyperlink"/>
          </w:rPr>
          <w:t>s</w:t>
        </w:r>
        <w:r w:rsidR="000E7425" w:rsidRPr="000E7425">
          <w:rPr>
            <w:rStyle w:val="Hyperlink"/>
          </w:rPr>
          <w:t xml:space="preserve">tack </w:t>
        </w:r>
        <w:r w:rsidR="00D86F25">
          <w:rPr>
            <w:rStyle w:val="Hyperlink"/>
          </w:rPr>
          <w:t>b</w:t>
        </w:r>
        <w:r w:rsidR="000E7425" w:rsidRPr="000E7425">
          <w:rPr>
            <w:rStyle w:val="Hyperlink"/>
          </w:rPr>
          <w:t xml:space="preserve">e </w:t>
        </w:r>
        <w:r w:rsidR="00D86F25">
          <w:rPr>
            <w:rStyle w:val="Hyperlink"/>
          </w:rPr>
          <w:t>f</w:t>
        </w:r>
        <w:r w:rsidR="000E7425" w:rsidRPr="000E7425">
          <w:rPr>
            <w:rStyle w:val="Hyperlink"/>
          </w:rPr>
          <w:t xml:space="preserve">orced </w:t>
        </w:r>
        <w:r w:rsidR="004C44B3">
          <w:rPr>
            <w:rStyle w:val="Hyperlink"/>
          </w:rPr>
          <w:t>t</w:t>
        </w:r>
        <w:r w:rsidR="000E7425" w:rsidRPr="000E7425">
          <w:rPr>
            <w:rStyle w:val="Hyperlink"/>
          </w:rPr>
          <w:t xml:space="preserve">o </w:t>
        </w:r>
        <w:r w:rsidR="00D86F25">
          <w:rPr>
            <w:rStyle w:val="Hyperlink"/>
          </w:rPr>
          <w:t>l</w:t>
        </w:r>
        <w:r w:rsidR="000E7425" w:rsidRPr="000E7425">
          <w:rPr>
            <w:rStyle w:val="Hyperlink"/>
          </w:rPr>
          <w:t xml:space="preserve">oad </w:t>
        </w:r>
        <w:r w:rsidR="004C44B3">
          <w:rPr>
            <w:rStyle w:val="Hyperlink"/>
          </w:rPr>
          <w:t>i</w:t>
        </w:r>
        <w:r w:rsidR="000E7425" w:rsidRPr="000E7425">
          <w:rPr>
            <w:rStyle w:val="Hyperlink"/>
          </w:rPr>
          <w:t xml:space="preserve">f Windows </w:t>
        </w:r>
        <w:r w:rsidR="00D86F25">
          <w:rPr>
            <w:rStyle w:val="Hyperlink"/>
          </w:rPr>
          <w:t>c</w:t>
        </w:r>
        <w:r w:rsidR="000E7425" w:rsidRPr="000E7425">
          <w:rPr>
            <w:rStyle w:val="Hyperlink"/>
          </w:rPr>
          <w:t>an</w:t>
        </w:r>
        <w:r w:rsidR="004C44B3">
          <w:rPr>
            <w:rStyle w:val="Hyperlink"/>
          </w:rPr>
          <w:t>no</w:t>
        </w:r>
        <w:r w:rsidR="000E7425" w:rsidRPr="000E7425">
          <w:rPr>
            <w:rStyle w:val="Hyperlink"/>
          </w:rPr>
          <w:t xml:space="preserve">t </w:t>
        </w:r>
        <w:r w:rsidR="00D86F25">
          <w:rPr>
            <w:rStyle w:val="Hyperlink"/>
          </w:rPr>
          <w:t>m</w:t>
        </w:r>
        <w:r w:rsidR="000E7425" w:rsidRPr="000E7425">
          <w:rPr>
            <w:rStyle w:val="Hyperlink"/>
          </w:rPr>
          <w:t xml:space="preserve">atch </w:t>
        </w:r>
        <w:r w:rsidR="004C44B3">
          <w:rPr>
            <w:rStyle w:val="Hyperlink"/>
          </w:rPr>
          <w:t>t</w:t>
        </w:r>
        <w:r w:rsidR="000E7425" w:rsidRPr="000E7425">
          <w:rPr>
            <w:rStyle w:val="Hyperlink"/>
          </w:rPr>
          <w:t xml:space="preserve">he </w:t>
        </w:r>
        <w:r w:rsidR="00D86F25">
          <w:rPr>
            <w:rStyle w:val="Hyperlink"/>
          </w:rPr>
          <w:t>d</w:t>
        </w:r>
        <w:r w:rsidR="000E7425" w:rsidRPr="000E7425">
          <w:rPr>
            <w:rStyle w:val="Hyperlink"/>
          </w:rPr>
          <w:t>evice ID?</w:t>
        </w:r>
      </w:hyperlink>
    </w:p>
    <w:p w14:paraId="7AE437BE" w14:textId="77777777" w:rsidR="00C3362A" w:rsidRDefault="001C4E4D" w:rsidP="00C3362A">
      <w:pPr>
        <w:pStyle w:val="Question"/>
      </w:pPr>
      <w:hyperlink w:anchor="_How_do_I_1" w:history="1">
        <w:r w:rsidR="00F06176" w:rsidRPr="00CE11B5">
          <w:rPr>
            <w:rStyle w:val="Hyperlink"/>
          </w:rPr>
          <w:t xml:space="preserve">How </w:t>
        </w:r>
        <w:r w:rsidR="00D86F25">
          <w:rPr>
            <w:rStyle w:val="Hyperlink"/>
          </w:rPr>
          <w:t>d</w:t>
        </w:r>
        <w:r w:rsidR="00F06176" w:rsidRPr="00CE11B5">
          <w:rPr>
            <w:rStyle w:val="Hyperlink"/>
          </w:rPr>
          <w:t xml:space="preserve">o I </w:t>
        </w:r>
        <w:r w:rsidR="00D86F25">
          <w:rPr>
            <w:rStyle w:val="Hyperlink"/>
          </w:rPr>
          <w:t>e</w:t>
        </w:r>
        <w:r w:rsidR="00F06176" w:rsidRPr="00CE11B5">
          <w:rPr>
            <w:rStyle w:val="Hyperlink"/>
          </w:rPr>
          <w:t xml:space="preserve">nsure </w:t>
        </w:r>
        <w:r w:rsidR="00D86F25">
          <w:rPr>
            <w:rStyle w:val="Hyperlink"/>
          </w:rPr>
          <w:t>i</w:t>
        </w:r>
        <w:r w:rsidR="00F06176" w:rsidRPr="00CE11B5">
          <w:rPr>
            <w:rStyle w:val="Hyperlink"/>
          </w:rPr>
          <w:t>n-</w:t>
        </w:r>
        <w:r w:rsidR="00D86F25">
          <w:rPr>
            <w:rStyle w:val="Hyperlink"/>
          </w:rPr>
          <w:t>b</w:t>
        </w:r>
        <w:r w:rsidR="00F06176" w:rsidRPr="00CE11B5">
          <w:rPr>
            <w:rStyle w:val="Hyperlink"/>
          </w:rPr>
          <w:t xml:space="preserve">ox </w:t>
        </w:r>
        <w:r w:rsidR="00D86F25">
          <w:rPr>
            <w:rStyle w:val="Hyperlink"/>
          </w:rPr>
          <w:t>s</w:t>
        </w:r>
        <w:r w:rsidR="00F06176" w:rsidRPr="00CE11B5">
          <w:rPr>
            <w:rStyle w:val="Hyperlink"/>
          </w:rPr>
          <w:t xml:space="preserve">upport for Bluetooth </w:t>
        </w:r>
        <w:r w:rsidR="00D86F25">
          <w:rPr>
            <w:rStyle w:val="Hyperlink"/>
          </w:rPr>
          <w:t>r</w:t>
        </w:r>
        <w:r w:rsidR="00F06176" w:rsidRPr="00CE11B5">
          <w:rPr>
            <w:rStyle w:val="Hyperlink"/>
          </w:rPr>
          <w:t>adios</w:t>
        </w:r>
        <w:r w:rsidR="000E7425">
          <w:rPr>
            <w:rStyle w:val="Hyperlink"/>
          </w:rPr>
          <w:t xml:space="preserve"> in Windows Vista</w:t>
        </w:r>
        <w:r w:rsidR="00F06176" w:rsidRPr="00CE11B5">
          <w:rPr>
            <w:rStyle w:val="Hyperlink"/>
          </w:rPr>
          <w:t>?</w:t>
        </w:r>
      </w:hyperlink>
    </w:p>
    <w:p w14:paraId="7AE437BF" w14:textId="77777777" w:rsidR="00C3362A" w:rsidRDefault="001C4E4D" w:rsidP="00C3362A">
      <w:pPr>
        <w:pStyle w:val="Question"/>
      </w:pPr>
      <w:hyperlink w:anchor="_Should_Third-party_INFs" w:history="1">
        <w:r w:rsidR="00F06176" w:rsidRPr="00CE11B5">
          <w:rPr>
            <w:rStyle w:val="Hyperlink"/>
          </w:rPr>
          <w:t xml:space="preserve">Should </w:t>
        </w:r>
        <w:r w:rsidR="00D86F25">
          <w:rPr>
            <w:rStyle w:val="Hyperlink"/>
          </w:rPr>
          <w:t>t</w:t>
        </w:r>
        <w:r w:rsidR="00F06176" w:rsidRPr="00CE11B5">
          <w:rPr>
            <w:rStyle w:val="Hyperlink"/>
          </w:rPr>
          <w:t>hird-</w:t>
        </w:r>
        <w:r w:rsidR="00D86F25">
          <w:rPr>
            <w:rStyle w:val="Hyperlink"/>
          </w:rPr>
          <w:t>p</w:t>
        </w:r>
        <w:r w:rsidR="00F06176" w:rsidRPr="00CE11B5">
          <w:rPr>
            <w:rStyle w:val="Hyperlink"/>
          </w:rPr>
          <w:t>arty INF</w:t>
        </w:r>
        <w:r w:rsidR="00D86F25">
          <w:rPr>
            <w:rStyle w:val="Hyperlink"/>
          </w:rPr>
          <w:t xml:space="preserve"> file</w:t>
        </w:r>
        <w:r w:rsidR="00F06176" w:rsidRPr="00CE11B5">
          <w:rPr>
            <w:rStyle w:val="Hyperlink"/>
          </w:rPr>
          <w:t xml:space="preserve">s </w:t>
        </w:r>
        <w:r w:rsidR="00D86F25">
          <w:rPr>
            <w:rStyle w:val="Hyperlink"/>
          </w:rPr>
          <w:t>u</w:t>
        </w:r>
        <w:r w:rsidR="00F06176" w:rsidRPr="00CE11B5">
          <w:rPr>
            <w:rStyle w:val="Hyperlink"/>
          </w:rPr>
          <w:t>se the Microsoft-</w:t>
        </w:r>
        <w:r w:rsidR="00D86F25">
          <w:rPr>
            <w:rStyle w:val="Hyperlink"/>
          </w:rPr>
          <w:t>d</w:t>
        </w:r>
        <w:r w:rsidR="00F06176" w:rsidRPr="00CE11B5">
          <w:rPr>
            <w:rStyle w:val="Hyperlink"/>
          </w:rPr>
          <w:t xml:space="preserve">efined </w:t>
        </w:r>
        <w:r w:rsidR="00D86F25">
          <w:rPr>
            <w:rStyle w:val="Hyperlink"/>
          </w:rPr>
          <w:t>c</w:t>
        </w:r>
        <w:r w:rsidR="00F06176" w:rsidRPr="00CE11B5">
          <w:rPr>
            <w:rStyle w:val="Hyperlink"/>
          </w:rPr>
          <w:t>lass GUID?</w:t>
        </w:r>
      </w:hyperlink>
    </w:p>
    <w:p w14:paraId="7AE437C0" w14:textId="77777777" w:rsidR="00C3362A" w:rsidRDefault="001C4E4D" w:rsidP="00C3362A">
      <w:pPr>
        <w:pStyle w:val="Question"/>
      </w:pPr>
      <w:hyperlink w:anchor="_Why_is_the" w:history="1">
        <w:r w:rsidR="00F06176" w:rsidRPr="00CE11B5">
          <w:rPr>
            <w:rStyle w:val="Hyperlink"/>
          </w:rPr>
          <w:t xml:space="preserve">Why </w:t>
        </w:r>
        <w:r w:rsidR="00D86F25">
          <w:rPr>
            <w:rStyle w:val="Hyperlink"/>
          </w:rPr>
          <w:t>i</w:t>
        </w:r>
        <w:r w:rsidR="00F06176" w:rsidRPr="00CE11B5">
          <w:rPr>
            <w:rStyle w:val="Hyperlink"/>
          </w:rPr>
          <w:t xml:space="preserve">s the Control Panel </w:t>
        </w:r>
        <w:r w:rsidR="004C44B3">
          <w:rPr>
            <w:rStyle w:val="Hyperlink"/>
          </w:rPr>
          <w:t xml:space="preserve">Bluetooth </w:t>
        </w:r>
        <w:r w:rsidR="00D86F25">
          <w:rPr>
            <w:rStyle w:val="Hyperlink"/>
          </w:rPr>
          <w:t>a</w:t>
        </w:r>
        <w:r w:rsidR="00F06176" w:rsidRPr="00CE11B5">
          <w:rPr>
            <w:rStyle w:val="Hyperlink"/>
          </w:rPr>
          <w:t xml:space="preserve">pplication </w:t>
        </w:r>
        <w:r w:rsidR="00D86F25">
          <w:rPr>
            <w:rStyle w:val="Hyperlink"/>
          </w:rPr>
          <w:t>m</w:t>
        </w:r>
        <w:r w:rsidR="00F06176" w:rsidRPr="00CE11B5">
          <w:rPr>
            <w:rStyle w:val="Hyperlink"/>
          </w:rPr>
          <w:t>issing</w:t>
        </w:r>
        <w:r w:rsidR="005D6D21">
          <w:rPr>
            <w:rStyle w:val="Hyperlink"/>
          </w:rPr>
          <w:t xml:space="preserve"> in Windows 7</w:t>
        </w:r>
        <w:r w:rsidR="00F06176" w:rsidRPr="00CE11B5">
          <w:rPr>
            <w:rStyle w:val="Hyperlink"/>
          </w:rPr>
          <w:t>?</w:t>
        </w:r>
      </w:hyperlink>
    </w:p>
    <w:p w14:paraId="7AE437C1" w14:textId="77777777" w:rsidR="00DD1361" w:rsidRDefault="001C4E4D" w:rsidP="00C3362A">
      <w:pPr>
        <w:pStyle w:val="Question"/>
      </w:pPr>
      <w:hyperlink w:anchor="_Why_Does_the_1" w:history="1">
        <w:r w:rsidR="005D6D21" w:rsidRPr="005D6D21">
          <w:rPr>
            <w:rStyle w:val="Hyperlink"/>
          </w:rPr>
          <w:t xml:space="preserve">Why </w:t>
        </w:r>
        <w:r w:rsidR="00D86F25">
          <w:rPr>
            <w:rStyle w:val="Hyperlink"/>
          </w:rPr>
          <w:t>d</w:t>
        </w:r>
        <w:r w:rsidR="005D6D21" w:rsidRPr="005D6D21">
          <w:rPr>
            <w:rStyle w:val="Hyperlink"/>
          </w:rPr>
          <w:t xml:space="preserve">oes the Bluetooth </w:t>
        </w:r>
        <w:r w:rsidR="00D86F25">
          <w:rPr>
            <w:rStyle w:val="Hyperlink"/>
          </w:rPr>
          <w:t>i</w:t>
        </w:r>
        <w:r w:rsidR="005D6D21" w:rsidRPr="005D6D21">
          <w:rPr>
            <w:rStyle w:val="Hyperlink"/>
          </w:rPr>
          <w:t xml:space="preserve">con </w:t>
        </w:r>
        <w:r w:rsidR="00D86F25">
          <w:rPr>
            <w:rStyle w:val="Hyperlink"/>
          </w:rPr>
          <w:t>n</w:t>
        </w:r>
        <w:r w:rsidR="005D6D21" w:rsidRPr="005D6D21">
          <w:rPr>
            <w:rStyle w:val="Hyperlink"/>
          </w:rPr>
          <w:t xml:space="preserve">ot </w:t>
        </w:r>
        <w:r w:rsidR="00D86F25">
          <w:rPr>
            <w:rStyle w:val="Hyperlink"/>
          </w:rPr>
          <w:t>a</w:t>
        </w:r>
        <w:r w:rsidR="005D6D21" w:rsidRPr="005D6D21">
          <w:rPr>
            <w:rStyle w:val="Hyperlink"/>
          </w:rPr>
          <w:t xml:space="preserve">ppear in </w:t>
        </w:r>
        <w:r w:rsidR="00BE70C4">
          <w:rPr>
            <w:rStyle w:val="Hyperlink"/>
          </w:rPr>
          <w:t>the</w:t>
        </w:r>
        <w:r w:rsidR="005D6D21" w:rsidRPr="005D6D21">
          <w:rPr>
            <w:rStyle w:val="Hyperlink"/>
          </w:rPr>
          <w:t xml:space="preserve"> </w:t>
        </w:r>
        <w:r w:rsidR="00D86F25">
          <w:rPr>
            <w:rStyle w:val="Hyperlink"/>
          </w:rPr>
          <w:t>t</w:t>
        </w:r>
        <w:r w:rsidR="005D6D21" w:rsidRPr="005D6D21">
          <w:rPr>
            <w:rStyle w:val="Hyperlink"/>
          </w:rPr>
          <w:t>askbar?</w:t>
        </w:r>
      </w:hyperlink>
    </w:p>
    <w:p w14:paraId="7AE437C2" w14:textId="77777777" w:rsidR="00C3362A" w:rsidRDefault="001C4E4D" w:rsidP="00C3362A">
      <w:pPr>
        <w:pStyle w:val="Question"/>
      </w:pPr>
      <w:hyperlink w:anchor="_Does_Windows_Vista_1" w:history="1">
        <w:r w:rsidR="004B1B58">
          <w:rPr>
            <w:rStyle w:val="Hyperlink"/>
          </w:rPr>
          <w:t xml:space="preserve">Does Windows </w:t>
        </w:r>
        <w:r w:rsidR="00D86F25">
          <w:rPr>
            <w:rStyle w:val="Hyperlink"/>
          </w:rPr>
          <w:t>s</w:t>
        </w:r>
        <w:r w:rsidR="00F06176" w:rsidRPr="00CE11B5">
          <w:rPr>
            <w:rStyle w:val="Hyperlink"/>
          </w:rPr>
          <w:t xml:space="preserve">upport Bluetooth </w:t>
        </w:r>
        <w:r w:rsidR="00D86F25">
          <w:rPr>
            <w:rStyle w:val="Hyperlink"/>
          </w:rPr>
          <w:t>r</w:t>
        </w:r>
        <w:r w:rsidR="00F06176" w:rsidRPr="00CE11B5">
          <w:rPr>
            <w:rStyle w:val="Hyperlink"/>
          </w:rPr>
          <w:t xml:space="preserve">adio </w:t>
        </w:r>
        <w:r w:rsidR="00D86F25">
          <w:rPr>
            <w:rStyle w:val="Hyperlink"/>
          </w:rPr>
          <w:t>f</w:t>
        </w:r>
        <w:r w:rsidR="00F06176" w:rsidRPr="00CE11B5">
          <w:rPr>
            <w:rStyle w:val="Hyperlink"/>
          </w:rPr>
          <w:t xml:space="preserve">irmware </w:t>
        </w:r>
        <w:r w:rsidR="00D86F25">
          <w:rPr>
            <w:rStyle w:val="Hyperlink"/>
          </w:rPr>
          <w:t>u</w:t>
        </w:r>
        <w:r w:rsidR="00F06176" w:rsidRPr="00CE11B5">
          <w:rPr>
            <w:rStyle w:val="Hyperlink"/>
          </w:rPr>
          <w:t>pdates?</w:t>
        </w:r>
      </w:hyperlink>
    </w:p>
    <w:p w14:paraId="7AE437C3" w14:textId="77777777" w:rsidR="00C3362A" w:rsidRDefault="001C4E4D" w:rsidP="00C3362A">
      <w:pPr>
        <w:pStyle w:val="Question"/>
      </w:pPr>
      <w:hyperlink w:anchor="_Does_Windows_Vista_2" w:history="1">
        <w:r w:rsidR="00F06176" w:rsidRPr="00CE11B5">
          <w:rPr>
            <w:rStyle w:val="Hyperlink"/>
          </w:rPr>
          <w:t xml:space="preserve">Does Windows </w:t>
        </w:r>
        <w:r w:rsidR="00025DAA">
          <w:rPr>
            <w:rStyle w:val="Hyperlink"/>
          </w:rPr>
          <w:t>s</w:t>
        </w:r>
        <w:r w:rsidR="00F06176" w:rsidRPr="00CE11B5">
          <w:rPr>
            <w:rStyle w:val="Hyperlink"/>
          </w:rPr>
          <w:t xml:space="preserve">upport </w:t>
        </w:r>
        <w:r w:rsidR="00025DAA">
          <w:rPr>
            <w:rStyle w:val="Hyperlink"/>
          </w:rPr>
          <w:t>v</w:t>
        </w:r>
        <w:r w:rsidR="00F06176" w:rsidRPr="00CE11B5">
          <w:rPr>
            <w:rStyle w:val="Hyperlink"/>
          </w:rPr>
          <w:t>endor-</w:t>
        </w:r>
        <w:r w:rsidR="00025DAA">
          <w:rPr>
            <w:rStyle w:val="Hyperlink"/>
          </w:rPr>
          <w:t>s</w:t>
        </w:r>
        <w:r w:rsidR="00F06176" w:rsidRPr="00CE11B5">
          <w:rPr>
            <w:rStyle w:val="Hyperlink"/>
          </w:rPr>
          <w:t xml:space="preserve">pecific </w:t>
        </w:r>
        <w:r w:rsidR="00025DAA">
          <w:rPr>
            <w:rStyle w:val="Hyperlink"/>
          </w:rPr>
          <w:t>p</w:t>
        </w:r>
        <w:r w:rsidR="00025DAA" w:rsidRPr="00CE11B5">
          <w:rPr>
            <w:rStyle w:val="Hyperlink"/>
          </w:rPr>
          <w:t>ass</w:t>
        </w:r>
        <w:r w:rsidR="00025DAA">
          <w:rPr>
            <w:rStyle w:val="Hyperlink"/>
          </w:rPr>
          <w:t>-</w:t>
        </w:r>
        <w:r w:rsidR="00025DAA" w:rsidRPr="00CE11B5">
          <w:rPr>
            <w:rStyle w:val="Hyperlink"/>
          </w:rPr>
          <w:t>through</w:t>
        </w:r>
        <w:r w:rsidR="00F06176" w:rsidRPr="00CE11B5">
          <w:rPr>
            <w:rStyle w:val="Hyperlink"/>
          </w:rPr>
          <w:t xml:space="preserve"> </w:t>
        </w:r>
        <w:r w:rsidR="00025DAA">
          <w:rPr>
            <w:rStyle w:val="Hyperlink"/>
          </w:rPr>
          <w:t>c</w:t>
        </w:r>
        <w:r w:rsidR="00F06176" w:rsidRPr="00CE11B5">
          <w:rPr>
            <w:rStyle w:val="Hyperlink"/>
          </w:rPr>
          <w:t>ommands?</w:t>
        </w:r>
      </w:hyperlink>
    </w:p>
    <w:p w14:paraId="7AE437C4" w14:textId="77777777" w:rsidR="00C3362A" w:rsidRDefault="001C4E4D" w:rsidP="00C3362A">
      <w:pPr>
        <w:pStyle w:val="Question"/>
      </w:pPr>
      <w:hyperlink w:anchor="_Does_Windows_Vista_3" w:history="1">
        <w:r w:rsidR="00F06176" w:rsidRPr="00CE11B5">
          <w:rPr>
            <w:rStyle w:val="Hyperlink"/>
          </w:rPr>
          <w:t>Doe</w:t>
        </w:r>
        <w:r w:rsidR="004B1B58">
          <w:rPr>
            <w:rStyle w:val="Hyperlink"/>
          </w:rPr>
          <w:t xml:space="preserve">s Windows </w:t>
        </w:r>
        <w:r w:rsidR="00025DAA">
          <w:rPr>
            <w:rStyle w:val="Hyperlink"/>
          </w:rPr>
          <w:t>s</w:t>
        </w:r>
        <w:r w:rsidR="00F06176" w:rsidRPr="00CE11B5">
          <w:rPr>
            <w:rStyle w:val="Hyperlink"/>
          </w:rPr>
          <w:t xml:space="preserve">upport </w:t>
        </w:r>
        <w:r w:rsidR="00025DAA">
          <w:rPr>
            <w:rStyle w:val="Hyperlink"/>
          </w:rPr>
          <w:t>v</w:t>
        </w:r>
        <w:r w:rsidR="00F06176" w:rsidRPr="00CE11B5">
          <w:rPr>
            <w:rStyle w:val="Hyperlink"/>
          </w:rPr>
          <w:t>endor-</w:t>
        </w:r>
        <w:r w:rsidR="00025DAA">
          <w:rPr>
            <w:rStyle w:val="Hyperlink"/>
          </w:rPr>
          <w:t>s</w:t>
        </w:r>
        <w:r w:rsidR="00F06176" w:rsidRPr="00CE11B5">
          <w:rPr>
            <w:rStyle w:val="Hyperlink"/>
          </w:rPr>
          <w:t xml:space="preserve">upplied </w:t>
        </w:r>
        <w:r w:rsidR="00025DAA">
          <w:rPr>
            <w:rStyle w:val="Hyperlink"/>
          </w:rPr>
          <w:t>p</w:t>
        </w:r>
        <w:r w:rsidR="00F06176" w:rsidRPr="00CE11B5">
          <w:rPr>
            <w:rStyle w:val="Hyperlink"/>
          </w:rPr>
          <w:t>rofiles?</w:t>
        </w:r>
      </w:hyperlink>
    </w:p>
    <w:p w14:paraId="7AE437C5" w14:textId="77777777" w:rsidR="00C3362A" w:rsidRDefault="001C4E4D" w:rsidP="00C3362A">
      <w:pPr>
        <w:pStyle w:val="Question"/>
      </w:pPr>
      <w:hyperlink w:anchor="_Why_are_only" w:history="1">
        <w:r w:rsidR="00F06176" w:rsidRPr="00BF280C">
          <w:rPr>
            <w:rStyle w:val="Hyperlink"/>
          </w:rPr>
          <w:t xml:space="preserve">Why </w:t>
        </w:r>
        <w:r w:rsidR="00025DAA">
          <w:rPr>
            <w:rStyle w:val="Hyperlink"/>
          </w:rPr>
          <w:t>a</w:t>
        </w:r>
        <w:r w:rsidR="00F06176" w:rsidRPr="00BF280C">
          <w:rPr>
            <w:rStyle w:val="Hyperlink"/>
          </w:rPr>
          <w:t xml:space="preserve">re </w:t>
        </w:r>
        <w:r w:rsidR="00025DAA">
          <w:rPr>
            <w:rStyle w:val="Hyperlink"/>
          </w:rPr>
          <w:t>o</w:t>
        </w:r>
        <w:r w:rsidR="00F06176" w:rsidRPr="00BF280C">
          <w:rPr>
            <w:rStyle w:val="Hyperlink"/>
          </w:rPr>
          <w:t xml:space="preserve">nly </w:t>
        </w:r>
        <w:r w:rsidR="00025DAA">
          <w:rPr>
            <w:rStyle w:val="Hyperlink"/>
          </w:rPr>
          <w:t>s</w:t>
        </w:r>
        <w:r w:rsidR="00F06176" w:rsidRPr="00BF280C">
          <w:rPr>
            <w:rStyle w:val="Hyperlink"/>
          </w:rPr>
          <w:t xml:space="preserve">ome Bluetooth </w:t>
        </w:r>
        <w:r w:rsidR="00025DAA">
          <w:rPr>
            <w:rStyle w:val="Hyperlink"/>
          </w:rPr>
          <w:t>p</w:t>
        </w:r>
        <w:r w:rsidR="00F06176" w:rsidRPr="00BF280C">
          <w:rPr>
            <w:rStyle w:val="Hyperlink"/>
          </w:rPr>
          <w:t xml:space="preserve">rofiles </w:t>
        </w:r>
        <w:r w:rsidR="004B1B58">
          <w:rPr>
            <w:rStyle w:val="Hyperlink"/>
          </w:rPr>
          <w:t xml:space="preserve">and </w:t>
        </w:r>
        <w:r w:rsidR="00025DAA">
          <w:rPr>
            <w:rStyle w:val="Hyperlink"/>
          </w:rPr>
          <w:t>p</w:t>
        </w:r>
        <w:r w:rsidR="004B1B58">
          <w:rPr>
            <w:rStyle w:val="Hyperlink"/>
          </w:rPr>
          <w:t xml:space="preserve">rotocols </w:t>
        </w:r>
        <w:r w:rsidR="00025DAA">
          <w:rPr>
            <w:rStyle w:val="Hyperlink"/>
          </w:rPr>
          <w:t>e</w:t>
        </w:r>
        <w:r w:rsidR="00F06176" w:rsidRPr="00BF280C">
          <w:rPr>
            <w:rStyle w:val="Hyperlink"/>
          </w:rPr>
          <w:t xml:space="preserve">nabled by </w:t>
        </w:r>
        <w:r w:rsidR="00025DAA">
          <w:rPr>
            <w:rStyle w:val="Hyperlink"/>
          </w:rPr>
          <w:t>d</w:t>
        </w:r>
        <w:r w:rsidR="00F06176" w:rsidRPr="00BF280C">
          <w:rPr>
            <w:rStyle w:val="Hyperlink"/>
          </w:rPr>
          <w:t>efault?</w:t>
        </w:r>
      </w:hyperlink>
    </w:p>
    <w:p w14:paraId="7AE437C6" w14:textId="77777777" w:rsidR="001E3709" w:rsidRDefault="001C4E4D" w:rsidP="00C3362A">
      <w:pPr>
        <w:pStyle w:val="Question"/>
        <w:rPr>
          <w:rStyle w:val="Hyperlink"/>
        </w:rPr>
      </w:pPr>
      <w:hyperlink w:anchor="_Can_Group_Policy" w:history="1">
        <w:r w:rsidR="00F06176" w:rsidRPr="00BF280C">
          <w:rPr>
            <w:rStyle w:val="Hyperlink"/>
          </w:rPr>
          <w:t xml:space="preserve">Can Group Policy </w:t>
        </w:r>
        <w:r w:rsidR="00025DAA">
          <w:rPr>
            <w:rStyle w:val="Hyperlink"/>
          </w:rPr>
          <w:t>b</w:t>
        </w:r>
        <w:r w:rsidR="00F06176" w:rsidRPr="00BF280C">
          <w:rPr>
            <w:rStyle w:val="Hyperlink"/>
          </w:rPr>
          <w:t xml:space="preserve">lock Bluetooth </w:t>
        </w:r>
        <w:r w:rsidR="00025DAA">
          <w:rPr>
            <w:rStyle w:val="Hyperlink"/>
          </w:rPr>
          <w:t>r</w:t>
        </w:r>
        <w:r w:rsidR="00F06176" w:rsidRPr="00BF280C">
          <w:rPr>
            <w:rStyle w:val="Hyperlink"/>
          </w:rPr>
          <w:t xml:space="preserve">adio </w:t>
        </w:r>
        <w:r w:rsidR="00025DAA">
          <w:rPr>
            <w:rStyle w:val="Hyperlink"/>
          </w:rPr>
          <w:t>i</w:t>
        </w:r>
        <w:r w:rsidR="00F06176" w:rsidRPr="00BF280C">
          <w:rPr>
            <w:rStyle w:val="Hyperlink"/>
          </w:rPr>
          <w:t>nstallation?</w:t>
        </w:r>
      </w:hyperlink>
    </w:p>
    <w:p w14:paraId="7AE437C7" w14:textId="77777777" w:rsidR="004B2B56" w:rsidRDefault="001C4E4D" w:rsidP="00C3362A">
      <w:pPr>
        <w:pStyle w:val="Question"/>
      </w:pPr>
      <w:hyperlink w:anchor="_How_do_I_4" w:history="1">
        <w:r w:rsidR="004B2B56" w:rsidRPr="004B2B56">
          <w:rPr>
            <w:rStyle w:val="Hyperlink"/>
          </w:rPr>
          <w:t>How do I change the Device ID Profile record published by Windows 8?</w:t>
        </w:r>
      </w:hyperlink>
    </w:p>
    <w:p w14:paraId="7AE437C8" w14:textId="77777777" w:rsidR="00F06176" w:rsidRDefault="00F06176" w:rsidP="00F06176">
      <w:pPr>
        <w:pStyle w:val="TableHead"/>
      </w:pPr>
      <w:r>
        <w:t>User Interface</w:t>
      </w:r>
    </w:p>
    <w:p w14:paraId="7AE437C9" w14:textId="77777777" w:rsidR="0047668D" w:rsidRDefault="001C4E4D" w:rsidP="00C3362A">
      <w:pPr>
        <w:pStyle w:val="Question"/>
      </w:pPr>
      <w:hyperlink w:anchor="_Can_an_IHV" w:history="1">
        <w:r w:rsidR="0047668D" w:rsidRPr="0047668D">
          <w:rPr>
            <w:rStyle w:val="Hyperlink"/>
          </w:rPr>
          <w:t xml:space="preserve">What </w:t>
        </w:r>
        <w:r w:rsidR="00025DAA">
          <w:rPr>
            <w:rStyle w:val="Hyperlink"/>
          </w:rPr>
          <w:t>i</w:t>
        </w:r>
        <w:r w:rsidR="0047668D" w:rsidRPr="0047668D">
          <w:rPr>
            <w:rStyle w:val="Hyperlink"/>
          </w:rPr>
          <w:t xml:space="preserve">s </w:t>
        </w:r>
        <w:r w:rsidR="004C44B3">
          <w:rPr>
            <w:rStyle w:val="Hyperlink"/>
          </w:rPr>
          <w:t>t</w:t>
        </w:r>
        <w:r w:rsidR="0047668D" w:rsidRPr="0047668D">
          <w:rPr>
            <w:rStyle w:val="Hyperlink"/>
          </w:rPr>
          <w:t>he Bluetooth File Transfer Wizard?</w:t>
        </w:r>
      </w:hyperlink>
    </w:p>
    <w:p w14:paraId="7AE437CA" w14:textId="77777777" w:rsidR="0047668D" w:rsidRDefault="001C4E4D" w:rsidP="00C3362A">
      <w:pPr>
        <w:pStyle w:val="Question"/>
      </w:pPr>
      <w:hyperlink w:anchor="_How_to_Unhook" w:history="1">
        <w:r w:rsidR="0047668D" w:rsidRPr="0047668D">
          <w:rPr>
            <w:rStyle w:val="Hyperlink"/>
          </w:rPr>
          <w:t xml:space="preserve">How </w:t>
        </w:r>
        <w:r w:rsidR="00025DAA">
          <w:rPr>
            <w:rStyle w:val="Hyperlink"/>
          </w:rPr>
          <w:t>d</w:t>
        </w:r>
        <w:r w:rsidR="00631603">
          <w:rPr>
            <w:rStyle w:val="Hyperlink"/>
          </w:rPr>
          <w:t>o I</w:t>
        </w:r>
        <w:r w:rsidR="0047668D" w:rsidRPr="0047668D">
          <w:rPr>
            <w:rStyle w:val="Hyperlink"/>
          </w:rPr>
          <w:t xml:space="preserve"> </w:t>
        </w:r>
        <w:r w:rsidR="00025DAA">
          <w:rPr>
            <w:rStyle w:val="Hyperlink"/>
          </w:rPr>
          <w:t>u</w:t>
        </w:r>
        <w:r w:rsidR="0047668D" w:rsidRPr="0047668D">
          <w:rPr>
            <w:rStyle w:val="Hyperlink"/>
          </w:rPr>
          <w:t xml:space="preserve">nhook </w:t>
        </w:r>
        <w:r w:rsidR="00631603">
          <w:rPr>
            <w:rStyle w:val="Hyperlink"/>
          </w:rPr>
          <w:t>F</w:t>
        </w:r>
        <w:r w:rsidR="0047668D" w:rsidRPr="0047668D">
          <w:rPr>
            <w:rStyle w:val="Hyperlink"/>
          </w:rPr>
          <w:t>squirt</w:t>
        </w:r>
        <w:r w:rsidR="00631603">
          <w:rPr>
            <w:rStyle w:val="Hyperlink"/>
          </w:rPr>
          <w:t>.exe</w:t>
        </w:r>
        <w:r w:rsidR="0047668D" w:rsidRPr="0047668D">
          <w:rPr>
            <w:rStyle w:val="Hyperlink"/>
          </w:rPr>
          <w:t xml:space="preserve"> (</w:t>
        </w:r>
        <w:r w:rsidR="00025DAA">
          <w:rPr>
            <w:rStyle w:val="Hyperlink"/>
          </w:rPr>
          <w:t>e</w:t>
        </w:r>
        <w:r w:rsidR="0047668D" w:rsidRPr="0047668D">
          <w:rPr>
            <w:rStyle w:val="Hyperlink"/>
          </w:rPr>
          <w:t xml:space="preserve">nhancing </w:t>
        </w:r>
        <w:r w:rsidR="004C44B3">
          <w:rPr>
            <w:rStyle w:val="Hyperlink"/>
          </w:rPr>
          <w:t>t</w:t>
        </w:r>
        <w:r w:rsidR="0047668D" w:rsidRPr="0047668D">
          <w:rPr>
            <w:rStyle w:val="Hyperlink"/>
          </w:rPr>
          <w:t xml:space="preserve">he </w:t>
        </w:r>
        <w:r w:rsidR="00025DAA">
          <w:rPr>
            <w:rStyle w:val="Hyperlink"/>
          </w:rPr>
          <w:t>i</w:t>
        </w:r>
        <w:r w:rsidR="0047668D" w:rsidRPr="0047668D">
          <w:rPr>
            <w:rStyle w:val="Hyperlink"/>
          </w:rPr>
          <w:t>n-</w:t>
        </w:r>
        <w:r w:rsidR="00025DAA">
          <w:rPr>
            <w:rStyle w:val="Hyperlink"/>
          </w:rPr>
          <w:t>b</w:t>
        </w:r>
        <w:r w:rsidR="0047668D" w:rsidRPr="0047668D">
          <w:rPr>
            <w:rStyle w:val="Hyperlink"/>
          </w:rPr>
          <w:t>ox Bluetooth File Transfer Wizard)</w:t>
        </w:r>
      </w:hyperlink>
      <w:r w:rsidR="004C44B3">
        <w:t>?</w:t>
      </w:r>
    </w:p>
    <w:p w14:paraId="7AE437CB" w14:textId="77777777" w:rsidR="00C3362A" w:rsidRDefault="001C4E4D" w:rsidP="00C3362A">
      <w:pPr>
        <w:pStyle w:val="Question"/>
      </w:pPr>
      <w:hyperlink w:anchor="_Why_Does_the" w:history="1">
        <w:r w:rsidR="00025DAA">
          <w:rPr>
            <w:rStyle w:val="Hyperlink"/>
          </w:rPr>
          <w:t>In Windows Vista, w</w:t>
        </w:r>
        <w:r w:rsidR="00F06176" w:rsidRPr="00BF280C">
          <w:rPr>
            <w:rStyle w:val="Hyperlink"/>
          </w:rPr>
          <w:t xml:space="preserve">hy </w:t>
        </w:r>
        <w:r w:rsidR="00025DAA">
          <w:rPr>
            <w:rStyle w:val="Hyperlink"/>
          </w:rPr>
          <w:t>d</w:t>
        </w:r>
        <w:r w:rsidR="00F06176" w:rsidRPr="00BF280C">
          <w:rPr>
            <w:rStyle w:val="Hyperlink"/>
          </w:rPr>
          <w:t xml:space="preserve">oes </w:t>
        </w:r>
        <w:r w:rsidR="004C44B3">
          <w:rPr>
            <w:rStyle w:val="Hyperlink"/>
          </w:rPr>
          <w:t>t</w:t>
        </w:r>
        <w:r w:rsidR="00F06176" w:rsidRPr="00BF280C">
          <w:rPr>
            <w:rStyle w:val="Hyperlink"/>
          </w:rPr>
          <w:t xml:space="preserve">he Bluetooth </w:t>
        </w:r>
        <w:r w:rsidR="00025DAA">
          <w:rPr>
            <w:rStyle w:val="Hyperlink"/>
          </w:rPr>
          <w:t>n</w:t>
        </w:r>
        <w:r w:rsidR="00F06176">
          <w:rPr>
            <w:rStyle w:val="Hyperlink"/>
          </w:rPr>
          <w:t xml:space="preserve">otification </w:t>
        </w:r>
        <w:r w:rsidR="00025DAA">
          <w:rPr>
            <w:rStyle w:val="Hyperlink"/>
          </w:rPr>
          <w:t>a</w:t>
        </w:r>
        <w:r w:rsidR="00F06176">
          <w:rPr>
            <w:rStyle w:val="Hyperlink"/>
          </w:rPr>
          <w:t xml:space="preserve">rea </w:t>
        </w:r>
        <w:r w:rsidR="00025DAA">
          <w:rPr>
            <w:rStyle w:val="Hyperlink"/>
          </w:rPr>
          <w:t>i</w:t>
        </w:r>
        <w:r w:rsidR="00F06176" w:rsidRPr="00BF280C">
          <w:rPr>
            <w:rStyle w:val="Hyperlink"/>
          </w:rPr>
          <w:t xml:space="preserve">con </w:t>
        </w:r>
        <w:r w:rsidR="00025DAA">
          <w:rPr>
            <w:rStyle w:val="Hyperlink"/>
          </w:rPr>
          <w:t>s</w:t>
        </w:r>
        <w:r w:rsidR="00F06176" w:rsidRPr="00BF280C">
          <w:rPr>
            <w:rStyle w:val="Hyperlink"/>
          </w:rPr>
          <w:t xml:space="preserve">ometimes </w:t>
        </w:r>
        <w:r w:rsidR="00025DAA">
          <w:rPr>
            <w:rStyle w:val="Hyperlink"/>
          </w:rPr>
          <w:t>d</w:t>
        </w:r>
        <w:r w:rsidR="00F06176" w:rsidRPr="00BF280C">
          <w:rPr>
            <w:rStyle w:val="Hyperlink"/>
          </w:rPr>
          <w:t>isappear?</w:t>
        </w:r>
      </w:hyperlink>
    </w:p>
    <w:p w14:paraId="7AE437CC" w14:textId="77777777" w:rsidR="00C3362A" w:rsidRDefault="001C4E4D" w:rsidP="00C3362A">
      <w:pPr>
        <w:pStyle w:val="Question"/>
      </w:pPr>
      <w:hyperlink w:anchor="_Can_Vendors_add" w:history="1">
        <w:r w:rsidR="00F06176" w:rsidRPr="00BF280C">
          <w:rPr>
            <w:rStyle w:val="Hyperlink"/>
          </w:rPr>
          <w:t xml:space="preserve">Can </w:t>
        </w:r>
        <w:r w:rsidR="00025DAA">
          <w:rPr>
            <w:rStyle w:val="Hyperlink"/>
          </w:rPr>
          <w:t>v</w:t>
        </w:r>
        <w:r w:rsidR="00F06176" w:rsidRPr="00BF280C">
          <w:rPr>
            <w:rStyle w:val="Hyperlink"/>
          </w:rPr>
          <w:t xml:space="preserve">endors </w:t>
        </w:r>
        <w:r w:rsidR="00025DAA">
          <w:rPr>
            <w:rStyle w:val="Hyperlink"/>
          </w:rPr>
          <w:t>a</w:t>
        </w:r>
        <w:r w:rsidR="00F06176" w:rsidRPr="00BF280C">
          <w:rPr>
            <w:rStyle w:val="Hyperlink"/>
          </w:rPr>
          <w:t xml:space="preserve">dd </w:t>
        </w:r>
        <w:r w:rsidR="00025DAA">
          <w:rPr>
            <w:rStyle w:val="Hyperlink"/>
          </w:rPr>
          <w:t>t</w:t>
        </w:r>
        <w:r w:rsidR="00F06176" w:rsidRPr="00BF280C">
          <w:rPr>
            <w:rStyle w:val="Hyperlink"/>
          </w:rPr>
          <w:t xml:space="preserve">abs to the </w:t>
        </w:r>
        <w:r w:rsidR="004C44B3">
          <w:rPr>
            <w:rStyle w:val="Hyperlink"/>
          </w:rPr>
          <w:t xml:space="preserve">Control Panel </w:t>
        </w:r>
        <w:r w:rsidR="004B1B58">
          <w:rPr>
            <w:rStyle w:val="Hyperlink"/>
          </w:rPr>
          <w:t xml:space="preserve">Bluetooth </w:t>
        </w:r>
        <w:r w:rsidR="00025DAA">
          <w:rPr>
            <w:rStyle w:val="Hyperlink"/>
          </w:rPr>
          <w:t>S</w:t>
        </w:r>
        <w:r w:rsidR="004B1B58">
          <w:rPr>
            <w:rStyle w:val="Hyperlink"/>
          </w:rPr>
          <w:t>ettings</w:t>
        </w:r>
        <w:r w:rsidR="00BC2879">
          <w:rPr>
            <w:rStyle w:val="Hyperlink"/>
          </w:rPr>
          <w:t xml:space="preserve"> </w:t>
        </w:r>
        <w:r w:rsidR="00025DAA">
          <w:rPr>
            <w:rStyle w:val="Hyperlink"/>
          </w:rPr>
          <w:t>a</w:t>
        </w:r>
        <w:r w:rsidR="00BC2879">
          <w:rPr>
            <w:rStyle w:val="Hyperlink"/>
          </w:rPr>
          <w:t>pplication</w:t>
        </w:r>
        <w:r w:rsidR="00F06176" w:rsidRPr="00BF280C">
          <w:rPr>
            <w:rStyle w:val="Hyperlink"/>
          </w:rPr>
          <w:t>?</w:t>
        </w:r>
      </w:hyperlink>
    </w:p>
    <w:p w14:paraId="7AE437CD" w14:textId="77777777" w:rsidR="00F06176" w:rsidRDefault="001C4E4D" w:rsidP="00C3362A">
      <w:pPr>
        <w:pStyle w:val="Question"/>
        <w:rPr>
          <w:rStyle w:val="Hyperlink"/>
        </w:rPr>
      </w:pPr>
      <w:hyperlink w:anchor="_Why_does_Windows" w:history="1">
        <w:r w:rsidR="006A3D13">
          <w:rPr>
            <w:rStyle w:val="Hyperlink"/>
          </w:rPr>
          <w:t>Why does Windows 7 and Windows Vista display a dialog box when a Bluetooth audio device is initially connected?</w:t>
        </w:r>
      </w:hyperlink>
    </w:p>
    <w:p w14:paraId="7AE437CE" w14:textId="77777777" w:rsidR="000E31D7" w:rsidRDefault="001C4E4D" w:rsidP="00C3362A">
      <w:pPr>
        <w:pStyle w:val="Question"/>
      </w:pPr>
      <w:hyperlink w:anchor="_As_a_Device" w:history="1">
        <w:r w:rsidR="000E31D7" w:rsidRPr="006973EB">
          <w:rPr>
            <w:rStyle w:val="Hyperlink"/>
          </w:rPr>
          <w:t xml:space="preserve">How </w:t>
        </w:r>
        <w:r w:rsidR="00025DAA">
          <w:rPr>
            <w:rStyle w:val="Hyperlink"/>
          </w:rPr>
          <w:t>d</w:t>
        </w:r>
        <w:r w:rsidR="000E31D7" w:rsidRPr="006973EB">
          <w:rPr>
            <w:rStyle w:val="Hyperlink"/>
          </w:rPr>
          <w:t xml:space="preserve">o I </w:t>
        </w:r>
        <w:r w:rsidR="00025DAA">
          <w:rPr>
            <w:rStyle w:val="Hyperlink"/>
          </w:rPr>
          <w:t>e</w:t>
        </w:r>
        <w:r w:rsidR="000E31D7" w:rsidRPr="006973EB">
          <w:rPr>
            <w:rStyle w:val="Hyperlink"/>
          </w:rPr>
          <w:t xml:space="preserve">nhance </w:t>
        </w:r>
        <w:r w:rsidR="004C44B3">
          <w:rPr>
            <w:rStyle w:val="Hyperlink"/>
          </w:rPr>
          <w:t>t</w:t>
        </w:r>
        <w:r w:rsidR="000E31D7" w:rsidRPr="006973EB">
          <w:rPr>
            <w:rStyle w:val="Hyperlink"/>
          </w:rPr>
          <w:t xml:space="preserve">he </w:t>
        </w:r>
        <w:r w:rsidR="00025DAA">
          <w:rPr>
            <w:rStyle w:val="Hyperlink"/>
          </w:rPr>
          <w:t>f</w:t>
        </w:r>
        <w:r w:rsidR="000E31D7" w:rsidRPr="006973EB">
          <w:rPr>
            <w:rStyle w:val="Hyperlink"/>
          </w:rPr>
          <w:t xml:space="preserve">unctionality </w:t>
        </w:r>
        <w:r w:rsidR="004C44B3">
          <w:rPr>
            <w:rStyle w:val="Hyperlink"/>
          </w:rPr>
          <w:t>a</w:t>
        </w:r>
        <w:r w:rsidR="000E31D7" w:rsidRPr="006973EB">
          <w:rPr>
            <w:rStyle w:val="Hyperlink"/>
          </w:rPr>
          <w:t xml:space="preserve">nd </w:t>
        </w:r>
        <w:r w:rsidR="00025DAA">
          <w:rPr>
            <w:rStyle w:val="Hyperlink"/>
          </w:rPr>
          <w:t>b</w:t>
        </w:r>
        <w:r w:rsidR="006973EB" w:rsidRPr="006973EB">
          <w:rPr>
            <w:rStyle w:val="Hyperlink"/>
          </w:rPr>
          <w:t xml:space="preserve">etter </w:t>
        </w:r>
        <w:r w:rsidR="00025DAA">
          <w:rPr>
            <w:rStyle w:val="Hyperlink"/>
          </w:rPr>
          <w:t>r</w:t>
        </w:r>
        <w:r w:rsidR="006973EB" w:rsidRPr="006973EB">
          <w:rPr>
            <w:rStyle w:val="Hyperlink"/>
          </w:rPr>
          <w:t>epresent</w:t>
        </w:r>
        <w:r w:rsidR="000E31D7" w:rsidRPr="006973EB">
          <w:rPr>
            <w:rStyle w:val="Hyperlink"/>
          </w:rPr>
          <w:t xml:space="preserve"> </w:t>
        </w:r>
        <w:r w:rsidR="00025DAA">
          <w:rPr>
            <w:rStyle w:val="Hyperlink"/>
          </w:rPr>
          <w:t>m</w:t>
        </w:r>
        <w:r w:rsidR="000E31D7" w:rsidRPr="006973EB">
          <w:rPr>
            <w:rStyle w:val="Hyperlink"/>
          </w:rPr>
          <w:t xml:space="preserve">y Bluetooth </w:t>
        </w:r>
        <w:r w:rsidR="00025DAA">
          <w:rPr>
            <w:rStyle w:val="Hyperlink"/>
          </w:rPr>
          <w:t>d</w:t>
        </w:r>
        <w:r w:rsidR="000E31D7" w:rsidRPr="006973EB">
          <w:rPr>
            <w:rStyle w:val="Hyperlink"/>
          </w:rPr>
          <w:t xml:space="preserve">evice </w:t>
        </w:r>
        <w:r w:rsidR="004C44B3">
          <w:rPr>
            <w:rStyle w:val="Hyperlink"/>
          </w:rPr>
          <w:t>i</w:t>
        </w:r>
        <w:r w:rsidR="000E31D7" w:rsidRPr="006973EB">
          <w:rPr>
            <w:rStyle w:val="Hyperlink"/>
          </w:rPr>
          <w:t xml:space="preserve">n Devices </w:t>
        </w:r>
        <w:r w:rsidR="006D1686">
          <w:rPr>
            <w:rStyle w:val="Hyperlink"/>
          </w:rPr>
          <w:t>A</w:t>
        </w:r>
        <w:r w:rsidR="000E31D7" w:rsidRPr="006973EB">
          <w:rPr>
            <w:rStyle w:val="Hyperlink"/>
          </w:rPr>
          <w:t>nd Printers?</w:t>
        </w:r>
      </w:hyperlink>
    </w:p>
    <w:p w14:paraId="7AE437CF" w14:textId="77777777" w:rsidR="00F06176" w:rsidRDefault="00F06176" w:rsidP="00F06176">
      <w:pPr>
        <w:pStyle w:val="TableHead"/>
      </w:pPr>
      <w:r>
        <w:lastRenderedPageBreak/>
        <w:t xml:space="preserve">Windows </w:t>
      </w:r>
      <w:r w:rsidR="006A3D13">
        <w:t>Hardware Certification</w:t>
      </w:r>
      <w:r w:rsidR="006A3D13" w:rsidDel="006A3D13">
        <w:t xml:space="preserve"> </w:t>
      </w:r>
      <w:r>
        <w:t>Program</w:t>
      </w:r>
    </w:p>
    <w:p w14:paraId="7AE437D0" w14:textId="5BAE20F6" w:rsidR="00C3362A" w:rsidRDefault="001C4E4D" w:rsidP="00C3362A">
      <w:pPr>
        <w:pStyle w:val="Question"/>
      </w:pPr>
      <w:hyperlink w:anchor="_Where_Are_the" w:history="1">
        <w:r w:rsidR="00A331D9">
          <w:rPr>
            <w:rStyle w:val="Hyperlink"/>
          </w:rPr>
          <w:t>Where are the Windows Hardware Certification Program requirements for Bluetooth wireless technology?</w:t>
        </w:r>
      </w:hyperlink>
    </w:p>
    <w:p w14:paraId="7AE437D1" w14:textId="77777777" w:rsidR="00F06176" w:rsidRDefault="001C4E4D" w:rsidP="00C3362A">
      <w:pPr>
        <w:pStyle w:val="Question"/>
      </w:pPr>
      <w:hyperlink w:anchor="_Does_Bluetooth_Version" w:history="1">
        <w:r w:rsidR="00DB5ABA">
          <w:rPr>
            <w:rStyle w:val="Hyperlink"/>
          </w:rPr>
          <w:t>Does Windows 8 have new Bluetooth requirements?</w:t>
        </w:r>
      </w:hyperlink>
    </w:p>
    <w:p w14:paraId="7AE437D2" w14:textId="77777777" w:rsidR="00F06176" w:rsidRPr="00940F4E" w:rsidRDefault="00F06176" w:rsidP="00F06176">
      <w:pPr>
        <w:pStyle w:val="Heading1"/>
      </w:pPr>
      <w:bookmarkStart w:id="5" w:name="_Toc116800589"/>
      <w:bookmarkStart w:id="6" w:name="_Toc119922063"/>
      <w:bookmarkStart w:id="7" w:name="_Toc177794742"/>
      <w:bookmarkStart w:id="8" w:name="_Toc330467035"/>
      <w:r w:rsidRPr="00940F4E">
        <w:t>General Operating System Support</w:t>
      </w:r>
      <w:bookmarkEnd w:id="5"/>
      <w:bookmarkEnd w:id="6"/>
      <w:bookmarkEnd w:id="7"/>
      <w:bookmarkEnd w:id="8"/>
    </w:p>
    <w:p w14:paraId="7AE437D3" w14:textId="77777777" w:rsidR="00F06176" w:rsidRPr="00C167A8" w:rsidRDefault="00F06176" w:rsidP="00F06176">
      <w:pPr>
        <w:pStyle w:val="Heading2"/>
      </w:pPr>
      <w:bookmarkStart w:id="9" w:name="_Which_Versions_of"/>
      <w:bookmarkEnd w:id="9"/>
      <w:r w:rsidRPr="00C167A8">
        <w:t>Wh</w:t>
      </w:r>
      <w:r>
        <w:t>ich</w:t>
      </w:r>
      <w:r w:rsidRPr="00C167A8">
        <w:t xml:space="preserve"> </w:t>
      </w:r>
      <w:r w:rsidR="00035A7D">
        <w:t>v</w:t>
      </w:r>
      <w:r>
        <w:t xml:space="preserve">ersions </w:t>
      </w:r>
      <w:r w:rsidR="00883710">
        <w:t>o</w:t>
      </w:r>
      <w:r>
        <w:t>f</w:t>
      </w:r>
      <w:r w:rsidRPr="00C167A8">
        <w:t xml:space="preserve"> Windows </w:t>
      </w:r>
      <w:r w:rsidR="00035A7D">
        <w:t>s</w:t>
      </w:r>
      <w:r w:rsidRPr="00C167A8">
        <w:t xml:space="preserve">upport </w:t>
      </w:r>
      <w:r>
        <w:t xml:space="preserve">Bluetooth </w:t>
      </w:r>
      <w:r w:rsidR="00035A7D">
        <w:t>w</w:t>
      </w:r>
      <w:r>
        <w:t xml:space="preserve">ireless </w:t>
      </w:r>
      <w:r w:rsidR="00035A7D">
        <w:t>t</w:t>
      </w:r>
      <w:r>
        <w:t>echnology</w:t>
      </w:r>
      <w:r w:rsidRPr="00C167A8">
        <w:t>?</w:t>
      </w:r>
    </w:p>
    <w:p w14:paraId="7AE437D4" w14:textId="77777777" w:rsidR="00F06176" w:rsidRPr="00940F4E" w:rsidRDefault="00F06176" w:rsidP="00F06176">
      <w:pPr>
        <w:pStyle w:val="BodyTextLink"/>
      </w:pPr>
      <w:r>
        <w:t>The following versions of Windows include in-box support for Bluetooth wireless technology:</w:t>
      </w:r>
    </w:p>
    <w:p w14:paraId="7AE437D5" w14:textId="4DEA935F" w:rsidR="00F06176" w:rsidRPr="00940F4E" w:rsidRDefault="00F06176" w:rsidP="006973EB">
      <w:pPr>
        <w:pStyle w:val="BulletList"/>
      </w:pPr>
      <w:r>
        <w:t>All SKUs of Windows</w:t>
      </w:r>
      <w:r w:rsidR="00A331D9">
        <w:t xml:space="preserve"> XP with SP2 and later versions</w:t>
      </w:r>
    </w:p>
    <w:p w14:paraId="7AE437D6" w14:textId="03DDE0DE" w:rsidR="00F06176" w:rsidRDefault="00F06176" w:rsidP="00F06176">
      <w:pPr>
        <w:pStyle w:val="BulletList"/>
      </w:pPr>
      <w:r>
        <w:t xml:space="preserve">All </w:t>
      </w:r>
      <w:r w:rsidR="00E0754C">
        <w:t xml:space="preserve">SKUs of </w:t>
      </w:r>
      <w:r>
        <w:t>Windows Vista</w:t>
      </w:r>
    </w:p>
    <w:p w14:paraId="7AE437D7" w14:textId="46DE81A4" w:rsidR="006973EB" w:rsidRDefault="006973EB" w:rsidP="00F06176">
      <w:pPr>
        <w:pStyle w:val="BulletList"/>
      </w:pPr>
      <w:r>
        <w:t xml:space="preserve">All </w:t>
      </w:r>
      <w:r w:rsidR="00E0754C">
        <w:t xml:space="preserve">SKUs of </w:t>
      </w:r>
      <w:r>
        <w:t>Windows</w:t>
      </w:r>
      <w:r w:rsidR="00E0754C">
        <w:t> </w:t>
      </w:r>
      <w:r w:rsidR="00A331D9">
        <w:t>7</w:t>
      </w:r>
    </w:p>
    <w:p w14:paraId="7AE437D8" w14:textId="2CE552CA" w:rsidR="007078B2" w:rsidRDefault="00A331D9" w:rsidP="00F06176">
      <w:pPr>
        <w:pStyle w:val="BulletList"/>
      </w:pPr>
      <w:r>
        <w:t>All SKUs of Windows 8</w:t>
      </w:r>
    </w:p>
    <w:p w14:paraId="7AE437D9" w14:textId="77777777" w:rsidR="00F06176" w:rsidRDefault="00F06176" w:rsidP="00F06176">
      <w:pPr>
        <w:pStyle w:val="Le"/>
      </w:pPr>
    </w:p>
    <w:p w14:paraId="7AE437DA" w14:textId="77777777" w:rsidR="00F06176" w:rsidRDefault="00F06176" w:rsidP="00F06176">
      <w:pPr>
        <w:pStyle w:val="BodyTextLink"/>
      </w:pPr>
      <w:r>
        <w:t>The following versions of Windows do not have in-box support for Bluetooth wireless technology:</w:t>
      </w:r>
    </w:p>
    <w:p w14:paraId="7AE437DB" w14:textId="3C4DB417" w:rsidR="00F06176" w:rsidRDefault="00A331D9" w:rsidP="00F06176">
      <w:pPr>
        <w:pStyle w:val="BulletList"/>
      </w:pPr>
      <w:r>
        <w:t>All SKUs of Windows 2000</w:t>
      </w:r>
    </w:p>
    <w:p w14:paraId="7AE437DC" w14:textId="412C8159" w:rsidR="00F06176" w:rsidRDefault="00A331D9" w:rsidP="00F06176">
      <w:pPr>
        <w:pStyle w:val="BulletList"/>
      </w:pPr>
      <w:r>
        <w:t>All SKUs of Windows Server</w:t>
      </w:r>
      <w:r w:rsidR="00F06176">
        <w:t xml:space="preserve"> 2003</w:t>
      </w:r>
      <w:r w:rsidR="00E0754C">
        <w:t>,</w:t>
      </w:r>
      <w:r w:rsidR="00F06176">
        <w:t xml:space="preserve"> Windows Server 2008</w:t>
      </w:r>
      <w:r w:rsidR="00E0754C">
        <w:t>, Windows Server 2008 R2</w:t>
      </w:r>
      <w:r w:rsidR="007078B2">
        <w:t>, and Windows Server 2012</w:t>
      </w:r>
    </w:p>
    <w:p w14:paraId="7AE437DD" w14:textId="77777777" w:rsidR="00F06176" w:rsidRDefault="00F06176" w:rsidP="00F06176">
      <w:pPr>
        <w:pStyle w:val="Le"/>
      </w:pPr>
    </w:p>
    <w:p w14:paraId="7AE437DE" w14:textId="77777777" w:rsidR="00F06176" w:rsidRDefault="00F06176" w:rsidP="00F06176">
      <w:pPr>
        <w:pStyle w:val="BodyText"/>
      </w:pPr>
      <w:r>
        <w:t xml:space="preserve">Although these versions of Windows do not have in-box Bluetooth wireless technology support, third-party Bluetooth drivers might be available from </w:t>
      </w:r>
      <w:r w:rsidR="009C1F0C">
        <w:t>independent hardware vendors (IH</w:t>
      </w:r>
      <w:r>
        <w:t>Vs).</w:t>
      </w:r>
    </w:p>
    <w:p w14:paraId="7AE437DF" w14:textId="77777777" w:rsidR="00F06176" w:rsidRDefault="00F06176" w:rsidP="00F06176">
      <w:pPr>
        <w:pStyle w:val="BodyText"/>
      </w:pPr>
      <w:r w:rsidRPr="00C167A8">
        <w:rPr>
          <w:b/>
        </w:rPr>
        <w:t>Note:</w:t>
      </w:r>
      <w:r>
        <w:t xml:space="preserve"> The Windows XP SP1 release supported Bluetooth wireless technology, but did so with a driver that was available only to PC system partners. Windows XP SP2 integrated Bluetooth wireless technology support into a regular service pack release and was available to all customers.</w:t>
      </w:r>
    </w:p>
    <w:p w14:paraId="7AE437E0" w14:textId="77777777" w:rsidR="00F06176" w:rsidRPr="00940F4E" w:rsidRDefault="00F06176" w:rsidP="00F06176">
      <w:pPr>
        <w:pStyle w:val="Heading2"/>
      </w:pPr>
      <w:bookmarkStart w:id="10" w:name="_Which_Bluetooth_Versions"/>
      <w:bookmarkEnd w:id="10"/>
      <w:r>
        <w:t>Which</w:t>
      </w:r>
      <w:r w:rsidRPr="00940F4E">
        <w:t xml:space="preserve"> </w:t>
      </w:r>
      <w:r>
        <w:t xml:space="preserve">Bluetooth </w:t>
      </w:r>
      <w:r w:rsidR="00035A7D">
        <w:t>v</w:t>
      </w:r>
      <w:r>
        <w:t xml:space="preserve">ersions </w:t>
      </w:r>
      <w:r w:rsidR="00035A7D">
        <w:t>d</w:t>
      </w:r>
      <w:r>
        <w:t xml:space="preserve">oes Windows </w:t>
      </w:r>
      <w:r w:rsidR="00035A7D">
        <w:t>s</w:t>
      </w:r>
      <w:r>
        <w:t>upport?</w:t>
      </w:r>
    </w:p>
    <w:p w14:paraId="7AE437E1" w14:textId="77777777" w:rsidR="00F06176" w:rsidRDefault="00F06176" w:rsidP="00F06176">
      <w:pPr>
        <w:pStyle w:val="BodyText"/>
      </w:pPr>
      <w:r>
        <w:t xml:space="preserve">Windows supports Bluetooth version 1.1 and later versions. Windows does not support Bluetooth version 1.0 because that specification lacks several critical updates that Windows requires to support Bluetooth wireless technology well. </w:t>
      </w:r>
      <w:r w:rsidR="00512112">
        <w:t xml:space="preserve">Windows Vista with SP2 and Windows 7 both support Bluetooth version 2.1. Note that </w:t>
      </w:r>
      <w:r>
        <w:t xml:space="preserve">Bluetooth version 2.1 radios and devices are backward compatible </w:t>
      </w:r>
      <w:r w:rsidR="00F62B9E">
        <w:t xml:space="preserve">with </w:t>
      </w:r>
      <w:r w:rsidR="00AD1ACB">
        <w:t xml:space="preserve">earlier </w:t>
      </w:r>
      <w:r w:rsidR="00F62B9E">
        <w:t xml:space="preserve">versions of Bluetooth </w:t>
      </w:r>
      <w:r>
        <w:t>and will run on Windows XP and Windows Vista</w:t>
      </w:r>
      <w:r w:rsidR="00512112">
        <w:t xml:space="preserve"> without SP2</w:t>
      </w:r>
      <w:r>
        <w:t>. However, these Windows versions cannot take advantage of the full Bluetooth version 2.1 feature set because the Bluetooth version 2.1 specification was not ratified before Windows Vista was released.</w:t>
      </w:r>
    </w:p>
    <w:p w14:paraId="7AE437E2" w14:textId="53BD7DDB" w:rsidR="007078B2" w:rsidRDefault="007078B2" w:rsidP="00F06176">
      <w:pPr>
        <w:pStyle w:val="BodyText"/>
      </w:pPr>
      <w:r>
        <w:t>Windows 8 is Bluetooth Smart Ready, it supports Bluetooth version 4.0</w:t>
      </w:r>
      <w:r w:rsidR="0090419D">
        <w:t>,</w:t>
      </w:r>
      <w:r>
        <w:t xml:space="preserve"> and is able to connect with Bluetooth Smart devices.  </w:t>
      </w:r>
    </w:p>
    <w:p w14:paraId="7AE437E3" w14:textId="77777777" w:rsidR="001E3709" w:rsidRDefault="00CB64F5" w:rsidP="00512112">
      <w:pPr>
        <w:pStyle w:val="BodyTextLink"/>
      </w:pPr>
      <w:r>
        <w:lastRenderedPageBreak/>
        <w:t xml:space="preserve">Windows </w:t>
      </w:r>
      <w:r w:rsidR="00F06176">
        <w:t xml:space="preserve">support for different versions of the </w:t>
      </w:r>
      <w:r>
        <w:t xml:space="preserve">Bluetooth </w:t>
      </w:r>
      <w:r w:rsidR="00F06176">
        <w:t xml:space="preserve">specification depends on the Windows </w:t>
      </w:r>
      <w:r>
        <w:t>version</w:t>
      </w:r>
      <w:r w:rsidR="00512112">
        <w:t>, as shown in Table 1</w:t>
      </w:r>
      <w:r w:rsidR="006973EB">
        <w:t>.</w:t>
      </w:r>
    </w:p>
    <w:p w14:paraId="7AE437E4" w14:textId="77777777" w:rsidR="00F06176" w:rsidRDefault="00F06176" w:rsidP="00393AF7">
      <w:pPr>
        <w:pStyle w:val="TableHead"/>
      </w:pPr>
      <w:r w:rsidRPr="00077445">
        <w:t xml:space="preserve"> </w:t>
      </w:r>
      <w:r>
        <w:t>Table 1. Windows Support for Bluetooth Versions</w:t>
      </w:r>
    </w:p>
    <w:tbl>
      <w:tblPr>
        <w:tblW w:w="76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0"/>
        <w:gridCol w:w="5310"/>
      </w:tblGrid>
      <w:tr w:rsidR="00F06176" w:rsidRPr="00AD1ACB" w14:paraId="7AE437E7" w14:textId="77777777" w:rsidTr="007329A2">
        <w:trPr>
          <w:cantSplit/>
          <w:tblHeader/>
        </w:trPr>
        <w:tc>
          <w:tcPr>
            <w:tcW w:w="2340" w:type="dxa"/>
            <w:shd w:val="clear" w:color="auto" w:fill="D9E3ED"/>
            <w:tcMar>
              <w:top w:w="20" w:type="dxa"/>
              <w:bottom w:w="20" w:type="dxa"/>
            </w:tcMar>
          </w:tcPr>
          <w:p w14:paraId="7AE437E5" w14:textId="77777777" w:rsidR="00F06176" w:rsidRPr="00AD1ACB" w:rsidRDefault="008C2544" w:rsidP="00393AF7">
            <w:pPr>
              <w:keepNext/>
              <w:rPr>
                <w:b/>
                <w:sz w:val="20"/>
                <w:szCs w:val="20"/>
              </w:rPr>
            </w:pPr>
            <w:r w:rsidRPr="008C2544">
              <w:rPr>
                <w:b/>
                <w:sz w:val="20"/>
                <w:szCs w:val="20"/>
              </w:rPr>
              <w:t>Windows version</w:t>
            </w:r>
          </w:p>
        </w:tc>
        <w:tc>
          <w:tcPr>
            <w:tcW w:w="5310" w:type="dxa"/>
            <w:shd w:val="clear" w:color="auto" w:fill="D9E3ED"/>
            <w:tcMar>
              <w:top w:w="20" w:type="dxa"/>
              <w:bottom w:w="20" w:type="dxa"/>
            </w:tcMar>
          </w:tcPr>
          <w:p w14:paraId="7AE437E6" w14:textId="77777777" w:rsidR="00F06176" w:rsidRPr="00AD1ACB" w:rsidRDefault="008C2544" w:rsidP="00393AF7">
            <w:pPr>
              <w:keepNext/>
              <w:rPr>
                <w:b/>
                <w:sz w:val="20"/>
                <w:szCs w:val="20"/>
              </w:rPr>
            </w:pPr>
            <w:r w:rsidRPr="008C2544">
              <w:rPr>
                <w:b/>
                <w:sz w:val="20"/>
                <w:szCs w:val="20"/>
              </w:rPr>
              <w:t>Supported Bluetooth versions</w:t>
            </w:r>
          </w:p>
        </w:tc>
      </w:tr>
      <w:tr w:rsidR="00F06176" w:rsidRPr="00AD1ACB" w14:paraId="7AE437EA" w14:textId="77777777" w:rsidTr="007329A2">
        <w:trPr>
          <w:cantSplit/>
        </w:trPr>
        <w:tc>
          <w:tcPr>
            <w:tcW w:w="2340" w:type="dxa"/>
            <w:shd w:val="clear" w:color="auto" w:fill="auto"/>
            <w:tcMar>
              <w:top w:w="20" w:type="dxa"/>
              <w:bottom w:w="20" w:type="dxa"/>
            </w:tcMar>
          </w:tcPr>
          <w:p w14:paraId="7AE437E8" w14:textId="77777777" w:rsidR="00F06176" w:rsidRPr="00AD1ACB" w:rsidRDefault="008C2544" w:rsidP="00393AF7">
            <w:pPr>
              <w:keepNext/>
              <w:rPr>
                <w:sz w:val="20"/>
                <w:szCs w:val="20"/>
              </w:rPr>
            </w:pPr>
            <w:r w:rsidRPr="008C2544">
              <w:rPr>
                <w:sz w:val="20"/>
                <w:szCs w:val="20"/>
              </w:rPr>
              <w:t>Windows 2000</w:t>
            </w:r>
          </w:p>
        </w:tc>
        <w:tc>
          <w:tcPr>
            <w:tcW w:w="5310" w:type="dxa"/>
            <w:shd w:val="clear" w:color="auto" w:fill="auto"/>
            <w:tcMar>
              <w:top w:w="20" w:type="dxa"/>
              <w:bottom w:w="20" w:type="dxa"/>
            </w:tcMar>
          </w:tcPr>
          <w:p w14:paraId="7AE437E9" w14:textId="77777777" w:rsidR="00F06176" w:rsidRPr="00AD1ACB" w:rsidRDefault="008C2544" w:rsidP="00393AF7">
            <w:pPr>
              <w:keepNext/>
              <w:rPr>
                <w:sz w:val="20"/>
                <w:szCs w:val="20"/>
              </w:rPr>
            </w:pPr>
            <w:r w:rsidRPr="008C2544">
              <w:rPr>
                <w:sz w:val="20"/>
                <w:szCs w:val="20"/>
              </w:rPr>
              <w:t>Not supported.</w:t>
            </w:r>
          </w:p>
        </w:tc>
      </w:tr>
      <w:tr w:rsidR="00F06176" w:rsidRPr="00AD1ACB" w14:paraId="7AE437ED" w14:textId="77777777" w:rsidTr="007329A2">
        <w:trPr>
          <w:cantSplit/>
        </w:trPr>
        <w:tc>
          <w:tcPr>
            <w:tcW w:w="2340" w:type="dxa"/>
            <w:shd w:val="clear" w:color="auto" w:fill="auto"/>
            <w:tcMar>
              <w:top w:w="20" w:type="dxa"/>
              <w:bottom w:w="20" w:type="dxa"/>
            </w:tcMar>
          </w:tcPr>
          <w:p w14:paraId="7AE437EB" w14:textId="77777777" w:rsidR="00F06176" w:rsidRPr="00AD1ACB" w:rsidRDefault="008C2544" w:rsidP="00393AF7">
            <w:pPr>
              <w:keepNext/>
              <w:rPr>
                <w:sz w:val="20"/>
                <w:szCs w:val="20"/>
              </w:rPr>
            </w:pPr>
            <w:r w:rsidRPr="008C2544">
              <w:rPr>
                <w:sz w:val="20"/>
                <w:szCs w:val="20"/>
              </w:rPr>
              <w:t>Windows XP</w:t>
            </w:r>
          </w:p>
        </w:tc>
        <w:tc>
          <w:tcPr>
            <w:tcW w:w="5310" w:type="dxa"/>
            <w:shd w:val="clear" w:color="auto" w:fill="auto"/>
            <w:tcMar>
              <w:top w:w="20" w:type="dxa"/>
              <w:bottom w:w="20" w:type="dxa"/>
            </w:tcMar>
          </w:tcPr>
          <w:p w14:paraId="7AE437EC" w14:textId="77777777" w:rsidR="00F06176" w:rsidRPr="00AD1ACB" w:rsidRDefault="008C2544" w:rsidP="00393AF7">
            <w:pPr>
              <w:keepNext/>
              <w:rPr>
                <w:sz w:val="20"/>
                <w:szCs w:val="20"/>
              </w:rPr>
            </w:pPr>
            <w:r w:rsidRPr="008C2544">
              <w:rPr>
                <w:sz w:val="20"/>
                <w:szCs w:val="20"/>
              </w:rPr>
              <w:t>Version 1.1</w:t>
            </w:r>
            <w:r w:rsidRPr="008C2544">
              <w:rPr>
                <w:sz w:val="20"/>
                <w:szCs w:val="20"/>
              </w:rPr>
              <w:br/>
              <w:t>Version 2.0</w:t>
            </w:r>
            <w:r w:rsidRPr="008C2544">
              <w:rPr>
                <w:sz w:val="20"/>
                <w:szCs w:val="20"/>
              </w:rPr>
              <w:br/>
              <w:t>Version 2.0 with enhanced data rate (EDR)</w:t>
            </w:r>
          </w:p>
        </w:tc>
      </w:tr>
      <w:tr w:rsidR="00F06176" w:rsidRPr="00AD1ACB" w14:paraId="7AE437F0" w14:textId="77777777" w:rsidTr="007329A2">
        <w:trPr>
          <w:cantSplit/>
        </w:trPr>
        <w:tc>
          <w:tcPr>
            <w:tcW w:w="2340" w:type="dxa"/>
            <w:shd w:val="clear" w:color="auto" w:fill="auto"/>
            <w:tcMar>
              <w:top w:w="20" w:type="dxa"/>
              <w:bottom w:w="20" w:type="dxa"/>
            </w:tcMar>
          </w:tcPr>
          <w:p w14:paraId="7AE437EE" w14:textId="77777777" w:rsidR="00F06176" w:rsidRPr="00AD1ACB" w:rsidRDefault="008C2544" w:rsidP="00736C24">
            <w:pPr>
              <w:keepNext/>
              <w:rPr>
                <w:sz w:val="20"/>
                <w:szCs w:val="20"/>
              </w:rPr>
            </w:pPr>
            <w:r w:rsidRPr="008C2544">
              <w:rPr>
                <w:sz w:val="20"/>
                <w:szCs w:val="20"/>
              </w:rPr>
              <w:t>Windows Server 2003</w:t>
            </w:r>
          </w:p>
        </w:tc>
        <w:tc>
          <w:tcPr>
            <w:tcW w:w="5310" w:type="dxa"/>
            <w:shd w:val="clear" w:color="auto" w:fill="auto"/>
            <w:tcMar>
              <w:top w:w="20" w:type="dxa"/>
              <w:bottom w:w="20" w:type="dxa"/>
            </w:tcMar>
          </w:tcPr>
          <w:p w14:paraId="7AE437EF" w14:textId="77777777" w:rsidR="00F06176" w:rsidRPr="00AD1ACB" w:rsidRDefault="008C2544" w:rsidP="00393AF7">
            <w:pPr>
              <w:keepNext/>
              <w:rPr>
                <w:sz w:val="20"/>
                <w:szCs w:val="20"/>
              </w:rPr>
            </w:pPr>
            <w:r w:rsidRPr="008C2544">
              <w:rPr>
                <w:sz w:val="20"/>
                <w:szCs w:val="20"/>
              </w:rPr>
              <w:t>Not supported.</w:t>
            </w:r>
          </w:p>
        </w:tc>
      </w:tr>
      <w:tr w:rsidR="00F06176" w:rsidRPr="00AD1ACB" w14:paraId="7AE437F4" w14:textId="77777777" w:rsidTr="007329A2">
        <w:trPr>
          <w:cantSplit/>
        </w:trPr>
        <w:tc>
          <w:tcPr>
            <w:tcW w:w="2340" w:type="dxa"/>
            <w:shd w:val="clear" w:color="auto" w:fill="auto"/>
            <w:tcMar>
              <w:top w:w="20" w:type="dxa"/>
              <w:bottom w:w="20" w:type="dxa"/>
            </w:tcMar>
          </w:tcPr>
          <w:p w14:paraId="7AE437F1" w14:textId="77777777" w:rsidR="00F06176" w:rsidRPr="00AD1ACB" w:rsidRDefault="008C2544" w:rsidP="00393AF7">
            <w:pPr>
              <w:keepNext/>
              <w:rPr>
                <w:sz w:val="20"/>
                <w:szCs w:val="20"/>
              </w:rPr>
            </w:pPr>
            <w:r w:rsidRPr="008C2544">
              <w:rPr>
                <w:sz w:val="20"/>
                <w:szCs w:val="20"/>
              </w:rPr>
              <w:t>Windows Vista</w:t>
            </w:r>
          </w:p>
        </w:tc>
        <w:tc>
          <w:tcPr>
            <w:tcW w:w="5310" w:type="dxa"/>
            <w:shd w:val="clear" w:color="auto" w:fill="auto"/>
            <w:tcMar>
              <w:top w:w="20" w:type="dxa"/>
              <w:bottom w:w="20" w:type="dxa"/>
            </w:tcMar>
          </w:tcPr>
          <w:p w14:paraId="7AE437F2" w14:textId="77777777" w:rsidR="00F06176" w:rsidRPr="00AD1ACB" w:rsidRDefault="008C2544" w:rsidP="00393AF7">
            <w:pPr>
              <w:keepNext/>
              <w:rPr>
                <w:sz w:val="20"/>
                <w:szCs w:val="20"/>
              </w:rPr>
            </w:pPr>
            <w:r w:rsidRPr="008C2544">
              <w:rPr>
                <w:sz w:val="20"/>
                <w:szCs w:val="20"/>
              </w:rPr>
              <w:t>Version 1.1</w:t>
            </w:r>
            <w:r w:rsidRPr="008C2544">
              <w:rPr>
                <w:sz w:val="20"/>
                <w:szCs w:val="20"/>
              </w:rPr>
              <w:br/>
              <w:t>Version 2.0</w:t>
            </w:r>
            <w:r w:rsidRPr="008C2544">
              <w:rPr>
                <w:sz w:val="20"/>
                <w:szCs w:val="20"/>
              </w:rPr>
              <w:br/>
              <w:t>Version 2.0 with EDR*</w:t>
            </w:r>
          </w:p>
          <w:p w14:paraId="7AE437F3" w14:textId="77777777" w:rsidR="00F06176" w:rsidRPr="00AD1ACB" w:rsidRDefault="008C2544" w:rsidP="00AD1ACB">
            <w:pPr>
              <w:keepNext/>
              <w:rPr>
                <w:sz w:val="20"/>
                <w:szCs w:val="20"/>
              </w:rPr>
            </w:pPr>
            <w:r w:rsidRPr="008C2544">
              <w:rPr>
                <w:sz w:val="20"/>
                <w:szCs w:val="20"/>
              </w:rPr>
              <w:t>Version 2.1 with EDR**</w:t>
            </w:r>
          </w:p>
        </w:tc>
      </w:tr>
      <w:tr w:rsidR="004D6729" w:rsidRPr="00AD1ACB" w14:paraId="7AE437F8" w14:textId="77777777" w:rsidTr="007329A2">
        <w:trPr>
          <w:cantSplit/>
        </w:trPr>
        <w:tc>
          <w:tcPr>
            <w:tcW w:w="2340" w:type="dxa"/>
            <w:shd w:val="clear" w:color="auto" w:fill="auto"/>
            <w:tcMar>
              <w:top w:w="20" w:type="dxa"/>
              <w:bottom w:w="20" w:type="dxa"/>
            </w:tcMar>
          </w:tcPr>
          <w:p w14:paraId="7AE437F5" w14:textId="77777777" w:rsidR="004D6729" w:rsidRPr="00AD1ACB" w:rsidRDefault="008C2544" w:rsidP="00393AF7">
            <w:pPr>
              <w:keepNext/>
              <w:rPr>
                <w:sz w:val="20"/>
                <w:szCs w:val="20"/>
              </w:rPr>
            </w:pPr>
            <w:r w:rsidRPr="008C2544">
              <w:rPr>
                <w:sz w:val="20"/>
                <w:szCs w:val="20"/>
              </w:rPr>
              <w:t>Windows 7</w:t>
            </w:r>
          </w:p>
        </w:tc>
        <w:tc>
          <w:tcPr>
            <w:tcW w:w="5310" w:type="dxa"/>
            <w:shd w:val="clear" w:color="auto" w:fill="auto"/>
            <w:tcMar>
              <w:top w:w="20" w:type="dxa"/>
              <w:bottom w:w="20" w:type="dxa"/>
            </w:tcMar>
          </w:tcPr>
          <w:p w14:paraId="7AE437F6" w14:textId="77777777" w:rsidR="004D6729" w:rsidRPr="00AD1ACB" w:rsidRDefault="008C2544" w:rsidP="004D6729">
            <w:pPr>
              <w:keepNext/>
              <w:rPr>
                <w:sz w:val="20"/>
                <w:szCs w:val="20"/>
              </w:rPr>
            </w:pPr>
            <w:r w:rsidRPr="008C2544">
              <w:rPr>
                <w:sz w:val="20"/>
                <w:szCs w:val="20"/>
              </w:rPr>
              <w:t>Version 1.1</w:t>
            </w:r>
            <w:r w:rsidRPr="008C2544">
              <w:rPr>
                <w:sz w:val="20"/>
                <w:szCs w:val="20"/>
              </w:rPr>
              <w:br/>
              <w:t>Version 2.0</w:t>
            </w:r>
            <w:r w:rsidRPr="008C2544">
              <w:rPr>
                <w:sz w:val="20"/>
                <w:szCs w:val="20"/>
              </w:rPr>
              <w:br/>
              <w:t>Version 2.0 with EDR*</w:t>
            </w:r>
          </w:p>
          <w:p w14:paraId="7AE437F7" w14:textId="77777777" w:rsidR="004D6729" w:rsidRPr="00AD1ACB" w:rsidRDefault="008C2544" w:rsidP="00AD1ACB">
            <w:pPr>
              <w:keepNext/>
              <w:rPr>
                <w:sz w:val="20"/>
                <w:szCs w:val="20"/>
              </w:rPr>
            </w:pPr>
            <w:r w:rsidRPr="008C2544">
              <w:rPr>
                <w:sz w:val="20"/>
                <w:szCs w:val="20"/>
              </w:rPr>
              <w:t>Version 2.1 with EDR</w:t>
            </w:r>
          </w:p>
        </w:tc>
      </w:tr>
      <w:tr w:rsidR="004D6729" w:rsidRPr="00AD1ACB" w14:paraId="7AE437FB" w14:textId="77777777" w:rsidTr="004D6729">
        <w:trPr>
          <w:cantSplit/>
        </w:trPr>
        <w:tc>
          <w:tcPr>
            <w:tcW w:w="2340" w:type="dxa"/>
            <w:shd w:val="clear" w:color="auto" w:fill="auto"/>
            <w:tcMar>
              <w:top w:w="20" w:type="dxa"/>
              <w:bottom w:w="20" w:type="dxa"/>
            </w:tcMar>
          </w:tcPr>
          <w:p w14:paraId="7AE437F9" w14:textId="77777777" w:rsidR="004D6729" w:rsidRPr="00AD1ACB" w:rsidRDefault="008C2544" w:rsidP="004D6729">
            <w:pPr>
              <w:keepNext/>
              <w:rPr>
                <w:sz w:val="20"/>
                <w:szCs w:val="20"/>
              </w:rPr>
            </w:pPr>
            <w:r w:rsidRPr="008C2544">
              <w:rPr>
                <w:sz w:val="20"/>
                <w:szCs w:val="20"/>
              </w:rPr>
              <w:t>Windows Server 2008</w:t>
            </w:r>
          </w:p>
        </w:tc>
        <w:tc>
          <w:tcPr>
            <w:tcW w:w="5310" w:type="dxa"/>
            <w:shd w:val="clear" w:color="auto" w:fill="auto"/>
            <w:tcMar>
              <w:top w:w="20" w:type="dxa"/>
              <w:bottom w:w="20" w:type="dxa"/>
            </w:tcMar>
          </w:tcPr>
          <w:p w14:paraId="7AE437FA" w14:textId="77777777" w:rsidR="004D6729" w:rsidRPr="00AD1ACB" w:rsidRDefault="008C2544" w:rsidP="004D6729">
            <w:pPr>
              <w:keepNext/>
              <w:rPr>
                <w:sz w:val="20"/>
                <w:szCs w:val="20"/>
              </w:rPr>
            </w:pPr>
            <w:r w:rsidRPr="008C2544">
              <w:rPr>
                <w:sz w:val="20"/>
                <w:szCs w:val="20"/>
              </w:rPr>
              <w:t>Not supported.</w:t>
            </w:r>
          </w:p>
        </w:tc>
      </w:tr>
      <w:tr w:rsidR="007078B2" w:rsidRPr="00AD1ACB" w14:paraId="7AE437FE" w14:textId="77777777" w:rsidTr="007078B2">
        <w:trPr>
          <w:cantSplit/>
        </w:trPr>
        <w:tc>
          <w:tcPr>
            <w:tcW w:w="2340" w:type="dxa"/>
            <w:shd w:val="clear" w:color="auto" w:fill="auto"/>
            <w:tcMar>
              <w:top w:w="20" w:type="dxa"/>
              <w:bottom w:w="20" w:type="dxa"/>
            </w:tcMar>
          </w:tcPr>
          <w:p w14:paraId="7AE437FC" w14:textId="77777777" w:rsidR="007078B2" w:rsidRPr="00AD1ACB" w:rsidRDefault="007078B2" w:rsidP="007078B2">
            <w:pPr>
              <w:keepNext/>
              <w:rPr>
                <w:sz w:val="20"/>
                <w:szCs w:val="20"/>
              </w:rPr>
            </w:pPr>
            <w:r w:rsidRPr="008C2544">
              <w:rPr>
                <w:sz w:val="20"/>
                <w:szCs w:val="20"/>
              </w:rPr>
              <w:t>Windows Server 2008 R2</w:t>
            </w:r>
          </w:p>
        </w:tc>
        <w:tc>
          <w:tcPr>
            <w:tcW w:w="5310" w:type="dxa"/>
            <w:shd w:val="clear" w:color="auto" w:fill="auto"/>
            <w:tcMar>
              <w:top w:w="20" w:type="dxa"/>
              <w:bottom w:w="20" w:type="dxa"/>
            </w:tcMar>
          </w:tcPr>
          <w:p w14:paraId="7AE437FD" w14:textId="77777777" w:rsidR="007078B2" w:rsidRPr="00AD1ACB" w:rsidRDefault="007078B2" w:rsidP="007078B2">
            <w:pPr>
              <w:keepNext/>
              <w:rPr>
                <w:sz w:val="20"/>
                <w:szCs w:val="20"/>
              </w:rPr>
            </w:pPr>
            <w:r w:rsidRPr="008C2544">
              <w:rPr>
                <w:sz w:val="20"/>
                <w:szCs w:val="20"/>
              </w:rPr>
              <w:t>Not supported.</w:t>
            </w:r>
          </w:p>
        </w:tc>
      </w:tr>
      <w:tr w:rsidR="007078B2" w:rsidRPr="00AD1ACB" w14:paraId="7AE43803" w14:textId="77777777" w:rsidTr="007078B2">
        <w:trPr>
          <w:cantSplit/>
        </w:trPr>
        <w:tc>
          <w:tcPr>
            <w:tcW w:w="2340" w:type="dxa"/>
            <w:shd w:val="clear" w:color="auto" w:fill="auto"/>
            <w:tcMar>
              <w:top w:w="20" w:type="dxa"/>
              <w:bottom w:w="20" w:type="dxa"/>
            </w:tcMar>
          </w:tcPr>
          <w:p w14:paraId="7AE437FF" w14:textId="77777777" w:rsidR="007078B2" w:rsidRPr="00AD1ACB" w:rsidRDefault="007078B2" w:rsidP="007078B2">
            <w:pPr>
              <w:keepNext/>
              <w:rPr>
                <w:sz w:val="20"/>
                <w:szCs w:val="20"/>
              </w:rPr>
            </w:pPr>
            <w:r w:rsidRPr="008C2544">
              <w:rPr>
                <w:sz w:val="20"/>
                <w:szCs w:val="20"/>
              </w:rPr>
              <w:t xml:space="preserve">Windows </w:t>
            </w:r>
            <w:r>
              <w:rPr>
                <w:sz w:val="20"/>
                <w:szCs w:val="20"/>
              </w:rPr>
              <w:t>8</w:t>
            </w:r>
          </w:p>
        </w:tc>
        <w:tc>
          <w:tcPr>
            <w:tcW w:w="5310" w:type="dxa"/>
            <w:shd w:val="clear" w:color="auto" w:fill="auto"/>
            <w:tcMar>
              <w:top w:w="20" w:type="dxa"/>
              <w:bottom w:w="20" w:type="dxa"/>
            </w:tcMar>
          </w:tcPr>
          <w:p w14:paraId="7AE43800" w14:textId="77777777" w:rsidR="007078B2" w:rsidRPr="00AD1ACB" w:rsidRDefault="007078B2" w:rsidP="007078B2">
            <w:pPr>
              <w:keepNext/>
              <w:rPr>
                <w:sz w:val="20"/>
                <w:szCs w:val="20"/>
              </w:rPr>
            </w:pPr>
            <w:r w:rsidRPr="008C2544">
              <w:rPr>
                <w:sz w:val="20"/>
                <w:szCs w:val="20"/>
              </w:rPr>
              <w:t>Version 1.1</w:t>
            </w:r>
            <w:r w:rsidRPr="008C2544">
              <w:rPr>
                <w:sz w:val="20"/>
                <w:szCs w:val="20"/>
              </w:rPr>
              <w:br/>
              <w:t>Version 2.0</w:t>
            </w:r>
            <w:r w:rsidRPr="008C2544">
              <w:rPr>
                <w:sz w:val="20"/>
                <w:szCs w:val="20"/>
              </w:rPr>
              <w:br/>
              <w:t>Version 2.0 with EDR*</w:t>
            </w:r>
          </w:p>
          <w:p w14:paraId="7AE43801" w14:textId="77777777" w:rsidR="007078B2" w:rsidRDefault="007078B2" w:rsidP="007078B2">
            <w:pPr>
              <w:keepNext/>
              <w:rPr>
                <w:sz w:val="20"/>
                <w:szCs w:val="20"/>
              </w:rPr>
            </w:pPr>
            <w:r w:rsidRPr="008C2544">
              <w:rPr>
                <w:sz w:val="20"/>
                <w:szCs w:val="20"/>
              </w:rPr>
              <w:t>Version 2.1 with EDR</w:t>
            </w:r>
          </w:p>
          <w:p w14:paraId="7AE43802" w14:textId="77777777" w:rsidR="007078B2" w:rsidRPr="00AD1ACB" w:rsidRDefault="007078B2" w:rsidP="007078B2">
            <w:pPr>
              <w:keepNext/>
              <w:rPr>
                <w:sz w:val="20"/>
                <w:szCs w:val="20"/>
              </w:rPr>
            </w:pPr>
            <w:r>
              <w:rPr>
                <w:sz w:val="20"/>
                <w:szCs w:val="20"/>
              </w:rPr>
              <w:t>Version 4.0 with EDR</w:t>
            </w:r>
          </w:p>
        </w:tc>
      </w:tr>
      <w:tr w:rsidR="00F06176" w:rsidRPr="00AD1ACB" w14:paraId="7AE43806" w14:textId="77777777" w:rsidTr="007329A2">
        <w:trPr>
          <w:cantSplit/>
        </w:trPr>
        <w:tc>
          <w:tcPr>
            <w:tcW w:w="2340" w:type="dxa"/>
            <w:shd w:val="clear" w:color="auto" w:fill="auto"/>
            <w:tcMar>
              <w:top w:w="20" w:type="dxa"/>
              <w:bottom w:w="20" w:type="dxa"/>
            </w:tcMar>
          </w:tcPr>
          <w:p w14:paraId="7AE43804" w14:textId="77777777" w:rsidR="00F06176" w:rsidRPr="00AD1ACB" w:rsidRDefault="008C2544" w:rsidP="007078B2">
            <w:pPr>
              <w:keepNext/>
              <w:rPr>
                <w:sz w:val="20"/>
                <w:szCs w:val="20"/>
              </w:rPr>
            </w:pPr>
            <w:r w:rsidRPr="008C2544">
              <w:rPr>
                <w:sz w:val="20"/>
                <w:szCs w:val="20"/>
              </w:rPr>
              <w:t xml:space="preserve">Windows Server </w:t>
            </w:r>
            <w:r w:rsidR="007078B2">
              <w:rPr>
                <w:sz w:val="20"/>
                <w:szCs w:val="20"/>
              </w:rPr>
              <w:t>2012</w:t>
            </w:r>
          </w:p>
        </w:tc>
        <w:tc>
          <w:tcPr>
            <w:tcW w:w="5310" w:type="dxa"/>
            <w:shd w:val="clear" w:color="auto" w:fill="auto"/>
            <w:tcMar>
              <w:top w:w="20" w:type="dxa"/>
              <w:bottom w:w="20" w:type="dxa"/>
            </w:tcMar>
          </w:tcPr>
          <w:p w14:paraId="7AE43805" w14:textId="77777777" w:rsidR="00F06176" w:rsidRPr="00AD1ACB" w:rsidRDefault="008C2544" w:rsidP="00393AF7">
            <w:pPr>
              <w:keepNext/>
              <w:rPr>
                <w:sz w:val="20"/>
                <w:szCs w:val="20"/>
              </w:rPr>
            </w:pPr>
            <w:r w:rsidRPr="008C2544">
              <w:rPr>
                <w:sz w:val="20"/>
                <w:szCs w:val="20"/>
              </w:rPr>
              <w:t>Not supported.</w:t>
            </w:r>
          </w:p>
        </w:tc>
      </w:tr>
      <w:tr w:rsidR="00F06176" w:rsidRPr="00AD1ACB" w14:paraId="7AE43809" w14:textId="77777777" w:rsidTr="007329A2">
        <w:trPr>
          <w:cantSplit/>
        </w:trPr>
        <w:tc>
          <w:tcPr>
            <w:tcW w:w="7650" w:type="dxa"/>
            <w:gridSpan w:val="2"/>
            <w:shd w:val="clear" w:color="auto" w:fill="auto"/>
            <w:tcMar>
              <w:top w:w="20" w:type="dxa"/>
              <w:bottom w:w="20" w:type="dxa"/>
            </w:tcMar>
          </w:tcPr>
          <w:p w14:paraId="7AE43807" w14:textId="77777777" w:rsidR="00F06176" w:rsidRPr="00AD1ACB" w:rsidRDefault="001E52FB" w:rsidP="00AD1ACB">
            <w:pPr>
              <w:ind w:left="144" w:hanging="144"/>
              <w:rPr>
                <w:sz w:val="18"/>
                <w:szCs w:val="18"/>
              </w:rPr>
            </w:pPr>
            <w:r>
              <w:rPr>
                <w:b/>
                <w:sz w:val="18"/>
                <w:szCs w:val="18"/>
              </w:rPr>
              <w:t xml:space="preserve"> </w:t>
            </w:r>
            <w:r w:rsidR="00AD1ACB" w:rsidRPr="00AD1ACB">
              <w:rPr>
                <w:b/>
                <w:sz w:val="18"/>
                <w:szCs w:val="18"/>
              </w:rPr>
              <w:t xml:space="preserve"> </w:t>
            </w:r>
            <w:r w:rsidR="00F06176" w:rsidRPr="00AD1ACB">
              <w:rPr>
                <w:sz w:val="18"/>
                <w:szCs w:val="18"/>
              </w:rPr>
              <w:t>*The</w:t>
            </w:r>
            <w:r w:rsidR="00695EAF" w:rsidRPr="00AD1ACB">
              <w:rPr>
                <w:sz w:val="18"/>
                <w:szCs w:val="18"/>
              </w:rPr>
              <w:t xml:space="preserve"> EDR support for</w:t>
            </w:r>
            <w:r w:rsidR="00F06176" w:rsidRPr="00AD1ACB">
              <w:rPr>
                <w:sz w:val="18"/>
                <w:szCs w:val="18"/>
              </w:rPr>
              <w:t xml:space="preserve"> </w:t>
            </w:r>
            <w:r w:rsidR="007078B2">
              <w:rPr>
                <w:sz w:val="18"/>
                <w:szCs w:val="18"/>
              </w:rPr>
              <w:t xml:space="preserve">Windows 8, </w:t>
            </w:r>
            <w:r w:rsidR="00F06176" w:rsidRPr="00AD1ACB">
              <w:rPr>
                <w:sz w:val="18"/>
                <w:szCs w:val="18"/>
              </w:rPr>
              <w:t>Windows</w:t>
            </w:r>
            <w:r w:rsidR="004D6729" w:rsidRPr="00AD1ACB">
              <w:rPr>
                <w:sz w:val="18"/>
                <w:szCs w:val="18"/>
              </w:rPr>
              <w:t xml:space="preserve"> 7</w:t>
            </w:r>
            <w:r w:rsidR="007078B2">
              <w:rPr>
                <w:sz w:val="18"/>
                <w:szCs w:val="18"/>
              </w:rPr>
              <w:t>,</w:t>
            </w:r>
            <w:r w:rsidR="004D6729" w:rsidRPr="00AD1ACB">
              <w:rPr>
                <w:sz w:val="18"/>
                <w:szCs w:val="18"/>
              </w:rPr>
              <w:t xml:space="preserve"> and</w:t>
            </w:r>
            <w:r w:rsidR="00F06176" w:rsidRPr="00AD1ACB">
              <w:rPr>
                <w:sz w:val="18"/>
                <w:szCs w:val="18"/>
              </w:rPr>
              <w:t xml:space="preserve"> </w:t>
            </w:r>
            <w:r w:rsidR="00AD1ACB" w:rsidRPr="00AD1ACB">
              <w:rPr>
                <w:sz w:val="18"/>
                <w:szCs w:val="18"/>
              </w:rPr>
              <w:t xml:space="preserve">Windows </w:t>
            </w:r>
            <w:r w:rsidR="00F06176" w:rsidRPr="00AD1ACB">
              <w:rPr>
                <w:sz w:val="18"/>
                <w:szCs w:val="18"/>
              </w:rPr>
              <w:t xml:space="preserve">Vista is enhanced relative to the Bluetooth stack for </w:t>
            </w:r>
            <w:r>
              <w:rPr>
                <w:sz w:val="18"/>
                <w:szCs w:val="18"/>
              </w:rPr>
              <w:t xml:space="preserve">  </w:t>
            </w:r>
            <w:r>
              <w:rPr>
                <w:sz w:val="18"/>
                <w:szCs w:val="18"/>
              </w:rPr>
              <w:br/>
              <w:t xml:space="preserve"> </w:t>
            </w:r>
            <w:r w:rsidR="00F06176" w:rsidRPr="00AD1ACB">
              <w:rPr>
                <w:sz w:val="18"/>
                <w:szCs w:val="18"/>
              </w:rPr>
              <w:t>Windows XP.</w:t>
            </w:r>
          </w:p>
          <w:p w14:paraId="7AE43808" w14:textId="77777777" w:rsidR="00F06176" w:rsidRPr="00AD1ACB" w:rsidRDefault="00F06176" w:rsidP="00AD1ACB">
            <w:pPr>
              <w:ind w:left="144" w:hanging="144"/>
              <w:rPr>
                <w:sz w:val="18"/>
                <w:szCs w:val="18"/>
              </w:rPr>
            </w:pPr>
            <w:r w:rsidRPr="00AD1ACB">
              <w:rPr>
                <w:sz w:val="18"/>
                <w:szCs w:val="18"/>
              </w:rPr>
              <w:t>**Version 2.1+EDR is supported</w:t>
            </w:r>
            <w:r w:rsidR="006973EB" w:rsidRPr="00AD1ACB">
              <w:rPr>
                <w:sz w:val="18"/>
                <w:szCs w:val="18"/>
              </w:rPr>
              <w:t xml:space="preserve"> in Windows Vista </w:t>
            </w:r>
            <w:r w:rsidR="00512112" w:rsidRPr="00AD1ACB">
              <w:rPr>
                <w:sz w:val="18"/>
                <w:szCs w:val="18"/>
              </w:rPr>
              <w:t xml:space="preserve">with </w:t>
            </w:r>
            <w:r w:rsidR="006973EB" w:rsidRPr="00AD1ACB">
              <w:rPr>
                <w:sz w:val="18"/>
                <w:szCs w:val="18"/>
              </w:rPr>
              <w:t>SP2</w:t>
            </w:r>
            <w:r w:rsidRPr="00AD1ACB">
              <w:rPr>
                <w:sz w:val="18"/>
                <w:szCs w:val="18"/>
              </w:rPr>
              <w:t>.</w:t>
            </w:r>
          </w:p>
        </w:tc>
      </w:tr>
    </w:tbl>
    <w:p w14:paraId="7AE4380A" w14:textId="16F5F20B" w:rsidR="007078B2" w:rsidRDefault="007078B2" w:rsidP="007078B2">
      <w:pPr>
        <w:pStyle w:val="Heading2"/>
      </w:pPr>
      <w:bookmarkStart w:id="11" w:name="_What_is_new_2"/>
      <w:bookmarkEnd w:id="11"/>
      <w:r>
        <w:t>What</w:t>
      </w:r>
      <w:r w:rsidR="0090419D">
        <w:t>’s</w:t>
      </w:r>
      <w:r>
        <w:t xml:space="preserve"> new in Windows 8?</w:t>
      </w:r>
    </w:p>
    <w:p w14:paraId="7AE4380B" w14:textId="77777777" w:rsidR="007078B2" w:rsidRPr="00940F4E" w:rsidRDefault="007078B2" w:rsidP="007078B2">
      <w:pPr>
        <w:pStyle w:val="BodyTextLink"/>
      </w:pPr>
      <w:r>
        <w:t>Windows 8 includes the following enhancements to the Bluetooth stack and related software</w:t>
      </w:r>
      <w:r w:rsidRPr="00940F4E">
        <w:t>:</w:t>
      </w:r>
    </w:p>
    <w:p w14:paraId="7AE4380C" w14:textId="77777777" w:rsidR="007078B2" w:rsidRDefault="007078B2" w:rsidP="007078B2">
      <w:pPr>
        <w:pStyle w:val="BulletList"/>
        <w:tabs>
          <w:tab w:val="num" w:pos="2520"/>
        </w:tabs>
      </w:pPr>
      <w:r>
        <w:t>Support for Bluetooth version</w:t>
      </w:r>
      <w:r w:rsidR="00F76E71">
        <w:t xml:space="preserve"> 4.0</w:t>
      </w:r>
      <w:r>
        <w:t>:</w:t>
      </w:r>
    </w:p>
    <w:p w14:paraId="7AE4380D" w14:textId="77777777" w:rsidR="00F76E71" w:rsidRDefault="00F76E71" w:rsidP="00F76E71">
      <w:pPr>
        <w:pStyle w:val="BulletList2"/>
      </w:pPr>
      <w:r>
        <w:t>Bluetooth Low Energy support allows Windows to connect with Bluetooth Smart peripherals.</w:t>
      </w:r>
    </w:p>
    <w:p w14:paraId="7AE4380E" w14:textId="74535394" w:rsidR="00F76E71" w:rsidRDefault="00F76E71" w:rsidP="00F76E71">
      <w:pPr>
        <w:pStyle w:val="BulletList2"/>
      </w:pPr>
      <w:r>
        <w:t>eL2CAP enables enhanced re</w:t>
      </w:r>
      <w:r w:rsidR="0090419D">
        <w:t>-</w:t>
      </w:r>
      <w:r>
        <w:t>transmission and flow control for profiles that require this functionality.</w:t>
      </w:r>
    </w:p>
    <w:p w14:paraId="7AE4380F" w14:textId="77777777" w:rsidR="00AA3D1C" w:rsidRDefault="00AA3D1C" w:rsidP="001D55E0">
      <w:pPr>
        <w:pStyle w:val="BulletList"/>
      </w:pPr>
      <w:r>
        <w:t>An extensible transport model allowing s</w:t>
      </w:r>
      <w:r w:rsidR="00F76E71">
        <w:t>upport for Bl</w:t>
      </w:r>
      <w:r>
        <w:t>uetooth radios on non-USB buses.</w:t>
      </w:r>
    </w:p>
    <w:p w14:paraId="7AE43810" w14:textId="77777777" w:rsidR="00B5354A" w:rsidRDefault="00B5354A" w:rsidP="001D55E0">
      <w:pPr>
        <w:pStyle w:val="BulletList"/>
      </w:pPr>
      <w:r>
        <w:t>Support for the HFP, A2DP, and AVRCP Profiles.</w:t>
      </w:r>
    </w:p>
    <w:p w14:paraId="7AE43812" w14:textId="77777777" w:rsidR="004D6729" w:rsidRDefault="004D6729" w:rsidP="004D6729">
      <w:pPr>
        <w:pStyle w:val="Heading2"/>
      </w:pPr>
      <w:bookmarkStart w:id="12" w:name="_What’s_New_for"/>
      <w:bookmarkStart w:id="13" w:name="_What’s_Was_New"/>
      <w:bookmarkEnd w:id="12"/>
      <w:bookmarkEnd w:id="13"/>
      <w:r>
        <w:t xml:space="preserve">What </w:t>
      </w:r>
      <w:r w:rsidR="00035A7D">
        <w:t>i</w:t>
      </w:r>
      <w:r>
        <w:t xml:space="preserve">s </w:t>
      </w:r>
      <w:r w:rsidR="00035A7D">
        <w:t>n</w:t>
      </w:r>
      <w:r>
        <w:t xml:space="preserve">ew </w:t>
      </w:r>
      <w:r w:rsidR="00883710">
        <w:t>i</w:t>
      </w:r>
      <w:r>
        <w:t>n Windows</w:t>
      </w:r>
      <w:r w:rsidR="004D0B2F">
        <w:t> </w:t>
      </w:r>
      <w:r>
        <w:t>7?</w:t>
      </w:r>
    </w:p>
    <w:p w14:paraId="7AE43813" w14:textId="77777777" w:rsidR="004D6729" w:rsidRPr="00940F4E" w:rsidRDefault="004D6729" w:rsidP="004D6729">
      <w:pPr>
        <w:pStyle w:val="BodyTextLink"/>
      </w:pPr>
      <w:r>
        <w:t>Windows</w:t>
      </w:r>
      <w:r w:rsidR="004D0B2F">
        <w:t> </w:t>
      </w:r>
      <w:r>
        <w:t>7 includes the following enhancements to the Bluetooth stack and related software</w:t>
      </w:r>
      <w:r w:rsidRPr="00940F4E">
        <w:t>:</w:t>
      </w:r>
    </w:p>
    <w:p w14:paraId="7AE43814" w14:textId="77777777" w:rsidR="004D6729" w:rsidRDefault="004D0B2F" w:rsidP="004D6729">
      <w:pPr>
        <w:pStyle w:val="BulletList"/>
        <w:tabs>
          <w:tab w:val="num" w:pos="2520"/>
        </w:tabs>
      </w:pPr>
      <w:r>
        <w:t>S</w:t>
      </w:r>
      <w:r w:rsidR="004D6729">
        <w:t>upport for Bluetooth version 2.1</w:t>
      </w:r>
      <w:r w:rsidR="00DE4512">
        <w:t>:</w:t>
      </w:r>
    </w:p>
    <w:p w14:paraId="7AE43815" w14:textId="77777777" w:rsidR="004D6729" w:rsidRDefault="004D6729" w:rsidP="00AD1ACB">
      <w:pPr>
        <w:pStyle w:val="BulletList2"/>
      </w:pPr>
      <w:r>
        <w:lastRenderedPageBreak/>
        <w:t>Secure Simple Pairing allow</w:t>
      </w:r>
      <w:r w:rsidR="004D0B2F">
        <w:t>s Windows</w:t>
      </w:r>
      <w:r>
        <w:t xml:space="preserve"> to determine the best pairing method </w:t>
      </w:r>
      <w:r w:rsidR="004D0B2F">
        <w:t xml:space="preserve">to use </w:t>
      </w:r>
      <w:r>
        <w:t xml:space="preserve">between devices, rather than </w:t>
      </w:r>
      <w:r w:rsidR="00DE4512">
        <w:t xml:space="preserve">requiring </w:t>
      </w:r>
      <w:r>
        <w:t>users to make that determination.</w:t>
      </w:r>
    </w:p>
    <w:p w14:paraId="7AE43816" w14:textId="77777777" w:rsidR="004D6729" w:rsidRDefault="004D6729" w:rsidP="00AD1ACB">
      <w:pPr>
        <w:pStyle w:val="BulletList2"/>
      </w:pPr>
      <w:r>
        <w:t xml:space="preserve">Extended Inquiry Response enables sharing </w:t>
      </w:r>
      <w:r w:rsidR="00736C24">
        <w:t xml:space="preserve">a </w:t>
      </w:r>
      <w:r>
        <w:t>device</w:t>
      </w:r>
      <w:r w:rsidR="00736C24">
        <w:t>’</w:t>
      </w:r>
      <w:r>
        <w:t>s friendly name much earlier in the pairing process.</w:t>
      </w:r>
    </w:p>
    <w:p w14:paraId="7AE43817" w14:textId="77777777" w:rsidR="004D6729" w:rsidRDefault="004D6729" w:rsidP="004D6729">
      <w:pPr>
        <w:pStyle w:val="BulletList"/>
        <w:tabs>
          <w:tab w:val="num" w:pos="2520"/>
        </w:tabs>
      </w:pPr>
      <w:r>
        <w:t xml:space="preserve">An improved user experience </w:t>
      </w:r>
      <w:r w:rsidR="004D0B2F">
        <w:t>that</w:t>
      </w:r>
      <w:r>
        <w:t xml:space="preserve"> enhance</w:t>
      </w:r>
      <w:r w:rsidR="00DE4512">
        <w:t>s</w:t>
      </w:r>
      <w:r>
        <w:t xml:space="preserve"> management of Bluetooth devices.</w:t>
      </w:r>
    </w:p>
    <w:p w14:paraId="7AE43818" w14:textId="77777777" w:rsidR="004D6729" w:rsidRDefault="00565213" w:rsidP="004D6729">
      <w:pPr>
        <w:pStyle w:val="BulletList"/>
        <w:tabs>
          <w:tab w:val="num" w:pos="2520"/>
        </w:tabs>
      </w:pPr>
      <w:r>
        <w:t>Improved</w:t>
      </w:r>
      <w:r w:rsidR="004D6729">
        <w:t xml:space="preserve"> installation of </w:t>
      </w:r>
      <w:r w:rsidR="00591EDF">
        <w:t xml:space="preserve">USB </w:t>
      </w:r>
      <w:r w:rsidR="004D6729">
        <w:t xml:space="preserve">Bluetooth </w:t>
      </w:r>
      <w:r w:rsidR="00591EDF">
        <w:t>radios</w:t>
      </w:r>
      <w:r w:rsidR="004D6729">
        <w:t>.</w:t>
      </w:r>
    </w:p>
    <w:p w14:paraId="7AE43819" w14:textId="77777777" w:rsidR="00D266EB" w:rsidRDefault="004D6729">
      <w:pPr>
        <w:pStyle w:val="BodyTextIndent"/>
      </w:pPr>
      <w:r w:rsidRPr="000E31D7">
        <w:t xml:space="preserve">Any </w:t>
      </w:r>
      <w:r w:rsidR="00565213">
        <w:t xml:space="preserve">USB </w:t>
      </w:r>
      <w:r w:rsidRPr="000E31D7">
        <w:t xml:space="preserve">device with </w:t>
      </w:r>
      <w:r w:rsidR="00565213">
        <w:t>a</w:t>
      </w:r>
      <w:r w:rsidRPr="000E31D7">
        <w:t xml:space="preserve"> </w:t>
      </w:r>
      <w:r w:rsidR="00565213" w:rsidRPr="000E31D7">
        <w:t>USB\Class_E0&amp;SubClass_01&amp;Prot_01</w:t>
      </w:r>
      <w:r w:rsidR="00565213">
        <w:t xml:space="preserve"> hardware ID </w:t>
      </w:r>
      <w:r w:rsidRPr="000E31D7">
        <w:t xml:space="preserve">will install as a </w:t>
      </w:r>
      <w:r w:rsidR="00D1696D" w:rsidRPr="00D1696D">
        <w:rPr>
          <w:i/>
        </w:rPr>
        <w:t>Generic Bluetooth Adapter</w:t>
      </w:r>
      <w:r w:rsidR="00565213">
        <w:t>.</w:t>
      </w:r>
    </w:p>
    <w:p w14:paraId="7AE4381A" w14:textId="77777777" w:rsidR="00F06176" w:rsidRPr="00940F4E" w:rsidRDefault="00F06176" w:rsidP="00F06176">
      <w:pPr>
        <w:pStyle w:val="Heading2"/>
      </w:pPr>
      <w:bookmarkStart w:id="14" w:name="_What_Is_New_1"/>
      <w:bookmarkEnd w:id="14"/>
      <w:r>
        <w:t xml:space="preserve">What </w:t>
      </w:r>
      <w:r w:rsidR="00035A7D">
        <w:t>i</w:t>
      </w:r>
      <w:r>
        <w:t xml:space="preserve">s </w:t>
      </w:r>
      <w:r w:rsidR="00035A7D">
        <w:t>n</w:t>
      </w:r>
      <w:r>
        <w:t xml:space="preserve">ew </w:t>
      </w:r>
      <w:r w:rsidR="00883710">
        <w:t>i</w:t>
      </w:r>
      <w:r>
        <w:t>n Windows Vista?</w:t>
      </w:r>
    </w:p>
    <w:p w14:paraId="7AE4381B" w14:textId="77777777" w:rsidR="00F06176" w:rsidRPr="00940F4E" w:rsidRDefault="00F06176" w:rsidP="00F06176">
      <w:pPr>
        <w:pStyle w:val="BodyTextLink"/>
      </w:pPr>
      <w:r>
        <w:t>Windows Vista includes the following enhancements to the Bluetooth stack and related software</w:t>
      </w:r>
      <w:r w:rsidRPr="00940F4E">
        <w:t>:</w:t>
      </w:r>
    </w:p>
    <w:p w14:paraId="7AE4381C" w14:textId="77777777" w:rsidR="00F06176" w:rsidRDefault="00F06176" w:rsidP="00F06176">
      <w:pPr>
        <w:pStyle w:val="BulletList"/>
      </w:pPr>
      <w:r>
        <w:t xml:space="preserve">Improved </w:t>
      </w:r>
      <w:r w:rsidR="00D4342A">
        <w:t>enhanced data rate (</w:t>
      </w:r>
      <w:r>
        <w:t>EDR</w:t>
      </w:r>
      <w:r w:rsidR="00D4342A">
        <w:t>)</w:t>
      </w:r>
      <w:r>
        <w:t xml:space="preserve"> performance.</w:t>
      </w:r>
    </w:p>
    <w:p w14:paraId="7AE4381D" w14:textId="77777777" w:rsidR="00F06176" w:rsidRDefault="00F06176" w:rsidP="00F06176">
      <w:pPr>
        <w:pStyle w:val="BulletList"/>
      </w:pPr>
      <w:r>
        <w:t xml:space="preserve">Adaptive frequency hopping (AFH). This feature improves </w:t>
      </w:r>
      <w:r w:rsidR="00D4342A">
        <w:t xml:space="preserve">the </w:t>
      </w:r>
      <w:r>
        <w:t xml:space="preserve">coexistence </w:t>
      </w:r>
      <w:r w:rsidR="00D4342A">
        <w:t xml:space="preserve">of </w:t>
      </w:r>
      <w:r>
        <w:t xml:space="preserve">Bluetooth radios and 802.11 </w:t>
      </w:r>
      <w:r w:rsidR="009C1F0C">
        <w:t xml:space="preserve">(Wi-Fi) network adapters, </w:t>
      </w:r>
      <w:r>
        <w:t xml:space="preserve">both </w:t>
      </w:r>
      <w:r w:rsidR="009C1F0C">
        <w:t xml:space="preserve">of which </w:t>
      </w:r>
      <w:r>
        <w:t>operate in the 2.4-GHz frequency range.</w:t>
      </w:r>
    </w:p>
    <w:p w14:paraId="7AE4381E" w14:textId="77777777" w:rsidR="00F06176" w:rsidRPr="00940F4E" w:rsidRDefault="00F06176" w:rsidP="00F06176">
      <w:pPr>
        <w:pStyle w:val="BulletList"/>
      </w:pPr>
      <w:r>
        <w:t>Synchronous connection-oriented (SCO) link support. This support is necessary for the headset and hands-free profiles.</w:t>
      </w:r>
    </w:p>
    <w:p w14:paraId="7AE4381F" w14:textId="77777777" w:rsidR="00F06176" w:rsidRDefault="00F06176" w:rsidP="00F06176">
      <w:pPr>
        <w:pStyle w:val="BulletList"/>
      </w:pPr>
      <w:r>
        <w:t xml:space="preserve">Kernel-mode device driver interface (DDI) support for </w:t>
      </w:r>
      <w:r w:rsidR="00D3783F">
        <w:t>L</w:t>
      </w:r>
      <w:r>
        <w:t xml:space="preserve">ogical </w:t>
      </w:r>
      <w:r w:rsidR="00D3783F">
        <w:t>L</w:t>
      </w:r>
      <w:r>
        <w:t xml:space="preserve">ink </w:t>
      </w:r>
      <w:r w:rsidR="00D3783F">
        <w:t>C</w:t>
      </w:r>
      <w:r>
        <w:t xml:space="preserve">ontrol and </w:t>
      </w:r>
      <w:r w:rsidR="00D3783F">
        <w:t>A</w:t>
      </w:r>
      <w:r>
        <w:t xml:space="preserve">daptation </w:t>
      </w:r>
      <w:r w:rsidR="00D3783F">
        <w:t>P</w:t>
      </w:r>
      <w:r>
        <w:t xml:space="preserve">rotocol (L2CAP), </w:t>
      </w:r>
      <w:bookmarkStart w:id="15" w:name="SDP_Service_Discovery_Protocol"/>
      <w:r w:rsidR="00D3783F">
        <w:t>S</w:t>
      </w:r>
      <w:r>
        <w:t xml:space="preserve">ervice </w:t>
      </w:r>
      <w:r w:rsidR="00D3783F">
        <w:t>D</w:t>
      </w:r>
      <w:r>
        <w:t xml:space="preserve">iscovery </w:t>
      </w:r>
      <w:r w:rsidR="00D3783F">
        <w:t>P</w:t>
      </w:r>
      <w:r>
        <w:t>rotocol</w:t>
      </w:r>
      <w:bookmarkEnd w:id="15"/>
      <w:r>
        <w:t xml:space="preserve"> (SDP), and SCO.</w:t>
      </w:r>
    </w:p>
    <w:p w14:paraId="7AE43820" w14:textId="77777777" w:rsidR="00F06176" w:rsidRDefault="00D3783F" w:rsidP="00F06176">
      <w:pPr>
        <w:pStyle w:val="BulletList"/>
        <w:keepNext/>
      </w:pPr>
      <w:r>
        <w:t xml:space="preserve">New </w:t>
      </w:r>
      <w:r w:rsidR="00F06176">
        <w:t>Bluetooth hardware IDs</w:t>
      </w:r>
      <w:r>
        <w:t>, which are listed in Table 2</w:t>
      </w:r>
      <w:r w:rsidR="00F06176">
        <w:t>.</w:t>
      </w:r>
    </w:p>
    <w:p w14:paraId="7AE43821" w14:textId="77777777" w:rsidR="00F06176" w:rsidRDefault="00F06176" w:rsidP="00F06176">
      <w:pPr>
        <w:pStyle w:val="TableHead"/>
        <w:ind w:left="360"/>
      </w:pPr>
      <w:r>
        <w:t>Table 2. New Bluetooth Hardware IDs for Windows Vista</w:t>
      </w:r>
    </w:p>
    <w:tbl>
      <w:tblPr>
        <w:tblW w:w="720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4"/>
        <w:gridCol w:w="1883"/>
        <w:gridCol w:w="4333"/>
      </w:tblGrid>
      <w:tr w:rsidR="00F06176" w:rsidRPr="00621E8F" w14:paraId="7AE43825" w14:textId="77777777" w:rsidTr="007329A2">
        <w:trPr>
          <w:tblHeader/>
        </w:trPr>
        <w:tc>
          <w:tcPr>
            <w:tcW w:w="900" w:type="dxa"/>
            <w:shd w:val="clear" w:color="auto" w:fill="D9E3ED"/>
            <w:tcMar>
              <w:top w:w="20" w:type="dxa"/>
              <w:bottom w:w="20" w:type="dxa"/>
            </w:tcMar>
          </w:tcPr>
          <w:p w14:paraId="7AE43822" w14:textId="77777777" w:rsidR="00F06176" w:rsidRPr="00D3783F" w:rsidRDefault="00D3783F" w:rsidP="007329A2">
            <w:pPr>
              <w:keepNext/>
              <w:rPr>
                <w:rFonts w:cstheme="minorHAnsi"/>
                <w:b/>
                <w:sz w:val="20"/>
                <w:szCs w:val="20"/>
              </w:rPr>
            </w:pPr>
            <w:r>
              <w:rPr>
                <w:rFonts w:cstheme="minorHAnsi"/>
                <w:b/>
                <w:sz w:val="20"/>
                <w:szCs w:val="20"/>
              </w:rPr>
              <w:t>Vendor identifier (</w:t>
            </w:r>
            <w:r w:rsidR="00F06176" w:rsidRPr="00D3783F">
              <w:rPr>
                <w:rFonts w:cstheme="minorHAnsi"/>
                <w:b/>
                <w:sz w:val="20"/>
                <w:szCs w:val="20"/>
              </w:rPr>
              <w:t>VID</w:t>
            </w:r>
            <w:r>
              <w:rPr>
                <w:rFonts w:cstheme="minorHAnsi"/>
                <w:b/>
                <w:sz w:val="20"/>
                <w:szCs w:val="20"/>
              </w:rPr>
              <w:t>)</w:t>
            </w:r>
          </w:p>
        </w:tc>
        <w:tc>
          <w:tcPr>
            <w:tcW w:w="1890" w:type="dxa"/>
            <w:shd w:val="clear" w:color="auto" w:fill="D9E3ED"/>
          </w:tcPr>
          <w:p w14:paraId="7AE43823" w14:textId="77777777" w:rsidR="00F06176" w:rsidRPr="00D3783F" w:rsidRDefault="00D3783F" w:rsidP="007329A2">
            <w:pPr>
              <w:keepNext/>
              <w:rPr>
                <w:rFonts w:cstheme="minorHAnsi"/>
                <w:b/>
                <w:sz w:val="20"/>
                <w:szCs w:val="20"/>
              </w:rPr>
            </w:pPr>
            <w:r>
              <w:rPr>
                <w:rFonts w:cstheme="minorHAnsi"/>
                <w:b/>
                <w:sz w:val="20"/>
                <w:szCs w:val="20"/>
              </w:rPr>
              <w:t>Product identifier (</w:t>
            </w:r>
            <w:r w:rsidR="00F06176" w:rsidRPr="00D3783F">
              <w:rPr>
                <w:rFonts w:cstheme="minorHAnsi"/>
                <w:b/>
                <w:sz w:val="20"/>
                <w:szCs w:val="20"/>
              </w:rPr>
              <w:t>PID</w:t>
            </w:r>
            <w:r>
              <w:rPr>
                <w:rFonts w:cstheme="minorHAnsi"/>
                <w:b/>
                <w:sz w:val="20"/>
                <w:szCs w:val="20"/>
              </w:rPr>
              <w:t>)</w:t>
            </w:r>
          </w:p>
        </w:tc>
        <w:tc>
          <w:tcPr>
            <w:tcW w:w="4410" w:type="dxa"/>
            <w:shd w:val="clear" w:color="auto" w:fill="D9E3ED"/>
            <w:tcMar>
              <w:top w:w="20" w:type="dxa"/>
              <w:bottom w:w="20" w:type="dxa"/>
            </w:tcMar>
          </w:tcPr>
          <w:p w14:paraId="7AE43824" w14:textId="77777777" w:rsidR="00F06176" w:rsidRPr="00D3783F" w:rsidRDefault="00F06176" w:rsidP="007329A2">
            <w:pPr>
              <w:keepNext/>
              <w:rPr>
                <w:rFonts w:cstheme="minorHAnsi"/>
                <w:b/>
                <w:sz w:val="20"/>
                <w:szCs w:val="20"/>
              </w:rPr>
            </w:pPr>
            <w:r w:rsidRPr="00D3783F">
              <w:rPr>
                <w:rFonts w:cstheme="minorHAnsi"/>
                <w:b/>
                <w:sz w:val="20"/>
                <w:szCs w:val="20"/>
              </w:rPr>
              <w:t>Description</w:t>
            </w:r>
          </w:p>
        </w:tc>
      </w:tr>
      <w:tr w:rsidR="00F06176" w:rsidRPr="00621E8F" w14:paraId="7AE43829" w14:textId="77777777" w:rsidTr="007329A2">
        <w:tc>
          <w:tcPr>
            <w:tcW w:w="900" w:type="dxa"/>
            <w:shd w:val="clear" w:color="auto" w:fill="auto"/>
            <w:tcMar>
              <w:top w:w="20" w:type="dxa"/>
              <w:bottom w:w="20" w:type="dxa"/>
            </w:tcMar>
          </w:tcPr>
          <w:p w14:paraId="7AE43826" w14:textId="77777777" w:rsidR="00F06176" w:rsidRPr="00D3783F" w:rsidRDefault="00F06176" w:rsidP="007329A2">
            <w:pPr>
              <w:rPr>
                <w:rFonts w:cstheme="minorHAnsi"/>
                <w:sz w:val="20"/>
                <w:szCs w:val="20"/>
              </w:rPr>
            </w:pPr>
            <w:r w:rsidRPr="00D3783F">
              <w:rPr>
                <w:rFonts w:cstheme="minorHAnsi"/>
                <w:sz w:val="20"/>
                <w:szCs w:val="20"/>
              </w:rPr>
              <w:t>03F0</w:t>
            </w:r>
          </w:p>
        </w:tc>
        <w:tc>
          <w:tcPr>
            <w:tcW w:w="1890" w:type="dxa"/>
          </w:tcPr>
          <w:p w14:paraId="7AE43827" w14:textId="77777777" w:rsidR="00F06176" w:rsidRPr="00D3783F" w:rsidRDefault="00F06176" w:rsidP="007329A2">
            <w:pPr>
              <w:rPr>
                <w:rFonts w:cstheme="minorHAnsi"/>
                <w:sz w:val="20"/>
                <w:szCs w:val="20"/>
              </w:rPr>
            </w:pPr>
            <w:r w:rsidRPr="00D3783F">
              <w:rPr>
                <w:rFonts w:cstheme="minorHAnsi"/>
                <w:sz w:val="20"/>
                <w:szCs w:val="20"/>
              </w:rPr>
              <w:t>011D</w:t>
            </w:r>
          </w:p>
        </w:tc>
        <w:tc>
          <w:tcPr>
            <w:tcW w:w="4410" w:type="dxa"/>
            <w:shd w:val="clear" w:color="auto" w:fill="auto"/>
            <w:tcMar>
              <w:top w:w="20" w:type="dxa"/>
              <w:bottom w:w="20" w:type="dxa"/>
            </w:tcMar>
          </w:tcPr>
          <w:p w14:paraId="7AE43828" w14:textId="77777777" w:rsidR="00F06176" w:rsidRPr="00D3783F" w:rsidRDefault="00F06176" w:rsidP="007329A2">
            <w:pPr>
              <w:rPr>
                <w:rFonts w:cstheme="minorHAnsi"/>
                <w:sz w:val="20"/>
                <w:szCs w:val="20"/>
              </w:rPr>
            </w:pPr>
            <w:r w:rsidRPr="00D3783F">
              <w:rPr>
                <w:rFonts w:cstheme="minorHAnsi"/>
                <w:sz w:val="20"/>
                <w:szCs w:val="20"/>
              </w:rPr>
              <w:t>Hewlett Packard integrated Bluetooth module</w:t>
            </w:r>
          </w:p>
        </w:tc>
      </w:tr>
      <w:tr w:rsidR="00F06176" w:rsidRPr="00621E8F" w14:paraId="7AE4382D" w14:textId="77777777" w:rsidTr="007329A2">
        <w:tc>
          <w:tcPr>
            <w:tcW w:w="900" w:type="dxa"/>
            <w:shd w:val="clear" w:color="auto" w:fill="auto"/>
            <w:tcMar>
              <w:top w:w="20" w:type="dxa"/>
              <w:bottom w:w="20" w:type="dxa"/>
            </w:tcMar>
          </w:tcPr>
          <w:p w14:paraId="7AE4382A" w14:textId="77777777" w:rsidR="00F06176" w:rsidRPr="00D3783F" w:rsidRDefault="00F06176" w:rsidP="007329A2">
            <w:pPr>
              <w:rPr>
                <w:rFonts w:cstheme="minorHAnsi"/>
                <w:sz w:val="20"/>
                <w:szCs w:val="20"/>
              </w:rPr>
            </w:pPr>
            <w:r w:rsidRPr="00D3783F">
              <w:rPr>
                <w:rFonts w:cstheme="minorHAnsi"/>
                <w:sz w:val="20"/>
                <w:szCs w:val="20"/>
              </w:rPr>
              <w:t>03F0</w:t>
            </w:r>
          </w:p>
        </w:tc>
        <w:tc>
          <w:tcPr>
            <w:tcW w:w="1890" w:type="dxa"/>
          </w:tcPr>
          <w:p w14:paraId="7AE4382B" w14:textId="77777777" w:rsidR="00F06176" w:rsidRPr="00D3783F" w:rsidRDefault="00F06176" w:rsidP="007329A2">
            <w:pPr>
              <w:rPr>
                <w:rFonts w:cstheme="minorHAnsi"/>
                <w:sz w:val="20"/>
                <w:szCs w:val="20"/>
              </w:rPr>
            </w:pPr>
            <w:r w:rsidRPr="00D3783F">
              <w:rPr>
                <w:rFonts w:cstheme="minorHAnsi"/>
                <w:sz w:val="20"/>
                <w:szCs w:val="20"/>
                <w:lang w:val="sv-SE"/>
              </w:rPr>
              <w:t>011D&amp;Rev_0017</w:t>
            </w:r>
          </w:p>
        </w:tc>
        <w:tc>
          <w:tcPr>
            <w:tcW w:w="4410" w:type="dxa"/>
            <w:shd w:val="clear" w:color="auto" w:fill="auto"/>
            <w:tcMar>
              <w:top w:w="20" w:type="dxa"/>
              <w:bottom w:w="20" w:type="dxa"/>
            </w:tcMar>
          </w:tcPr>
          <w:p w14:paraId="7AE4382C" w14:textId="77777777" w:rsidR="00F06176" w:rsidRPr="00D3783F" w:rsidRDefault="00F06176" w:rsidP="007329A2">
            <w:pPr>
              <w:rPr>
                <w:rFonts w:cstheme="minorHAnsi"/>
                <w:sz w:val="20"/>
                <w:szCs w:val="20"/>
              </w:rPr>
            </w:pPr>
            <w:r w:rsidRPr="00D3783F">
              <w:rPr>
                <w:rFonts w:cstheme="minorHAnsi"/>
                <w:sz w:val="20"/>
                <w:szCs w:val="20"/>
              </w:rPr>
              <w:t>Hewlett Packard nc4200</w:t>
            </w:r>
          </w:p>
        </w:tc>
      </w:tr>
      <w:tr w:rsidR="00F06176" w:rsidRPr="00621E8F" w14:paraId="7AE43831" w14:textId="77777777" w:rsidTr="007329A2">
        <w:tc>
          <w:tcPr>
            <w:tcW w:w="900" w:type="dxa"/>
            <w:shd w:val="clear" w:color="auto" w:fill="auto"/>
            <w:tcMar>
              <w:top w:w="20" w:type="dxa"/>
              <w:bottom w:w="20" w:type="dxa"/>
            </w:tcMar>
          </w:tcPr>
          <w:p w14:paraId="7AE4382E" w14:textId="77777777" w:rsidR="00F06176" w:rsidRPr="00D3783F" w:rsidRDefault="00F06176" w:rsidP="007329A2">
            <w:pPr>
              <w:rPr>
                <w:rFonts w:cstheme="minorHAnsi"/>
                <w:sz w:val="20"/>
                <w:szCs w:val="20"/>
              </w:rPr>
            </w:pPr>
            <w:r w:rsidRPr="00D3783F">
              <w:rPr>
                <w:rFonts w:cstheme="minorHAnsi"/>
                <w:sz w:val="20"/>
                <w:szCs w:val="20"/>
              </w:rPr>
              <w:t>03F0</w:t>
            </w:r>
          </w:p>
        </w:tc>
        <w:tc>
          <w:tcPr>
            <w:tcW w:w="1890" w:type="dxa"/>
          </w:tcPr>
          <w:p w14:paraId="7AE4382F" w14:textId="77777777" w:rsidR="00F06176" w:rsidRPr="00D3783F" w:rsidRDefault="00F06176" w:rsidP="007329A2">
            <w:pPr>
              <w:rPr>
                <w:rFonts w:cstheme="minorHAnsi"/>
                <w:sz w:val="20"/>
                <w:szCs w:val="20"/>
              </w:rPr>
            </w:pPr>
            <w:r w:rsidRPr="00D3783F">
              <w:rPr>
                <w:rFonts w:cstheme="minorHAnsi"/>
                <w:sz w:val="20"/>
                <w:szCs w:val="20"/>
              </w:rPr>
              <w:t>171D</w:t>
            </w:r>
          </w:p>
        </w:tc>
        <w:tc>
          <w:tcPr>
            <w:tcW w:w="4410" w:type="dxa"/>
            <w:shd w:val="clear" w:color="auto" w:fill="auto"/>
            <w:tcMar>
              <w:top w:w="20" w:type="dxa"/>
              <w:bottom w:w="20" w:type="dxa"/>
            </w:tcMar>
          </w:tcPr>
          <w:p w14:paraId="7AE43830" w14:textId="77777777" w:rsidR="00F06176" w:rsidRPr="00D3783F" w:rsidRDefault="00F06176" w:rsidP="007329A2">
            <w:pPr>
              <w:rPr>
                <w:rFonts w:cstheme="minorHAnsi"/>
                <w:sz w:val="20"/>
                <w:szCs w:val="20"/>
              </w:rPr>
            </w:pPr>
            <w:r w:rsidRPr="00D3783F">
              <w:rPr>
                <w:rFonts w:cstheme="minorHAnsi"/>
                <w:sz w:val="20"/>
                <w:szCs w:val="20"/>
              </w:rPr>
              <w:t>Hewlett Packard integrated Bluetooth module</w:t>
            </w:r>
          </w:p>
        </w:tc>
      </w:tr>
      <w:tr w:rsidR="00F06176" w:rsidRPr="00621E8F" w14:paraId="7AE43835" w14:textId="77777777" w:rsidTr="007329A2">
        <w:tc>
          <w:tcPr>
            <w:tcW w:w="900" w:type="dxa"/>
            <w:shd w:val="clear" w:color="auto" w:fill="auto"/>
            <w:tcMar>
              <w:top w:w="20" w:type="dxa"/>
              <w:bottom w:w="20" w:type="dxa"/>
            </w:tcMar>
          </w:tcPr>
          <w:p w14:paraId="7AE43832" w14:textId="77777777" w:rsidR="00F06176" w:rsidRPr="00D3783F" w:rsidRDefault="00F06176" w:rsidP="007329A2">
            <w:pPr>
              <w:rPr>
                <w:rFonts w:cstheme="minorHAnsi"/>
                <w:sz w:val="20"/>
                <w:szCs w:val="20"/>
              </w:rPr>
            </w:pPr>
            <w:r w:rsidRPr="00D3783F">
              <w:rPr>
                <w:rFonts w:cstheme="minorHAnsi"/>
                <w:sz w:val="20"/>
                <w:szCs w:val="20"/>
              </w:rPr>
              <w:t>03F0</w:t>
            </w:r>
          </w:p>
        </w:tc>
        <w:tc>
          <w:tcPr>
            <w:tcW w:w="1890" w:type="dxa"/>
          </w:tcPr>
          <w:p w14:paraId="7AE43833" w14:textId="77777777" w:rsidR="00F06176" w:rsidRPr="00D3783F" w:rsidRDefault="00F06176" w:rsidP="007329A2">
            <w:pPr>
              <w:rPr>
                <w:rFonts w:cstheme="minorHAnsi"/>
                <w:sz w:val="20"/>
                <w:szCs w:val="20"/>
              </w:rPr>
            </w:pPr>
            <w:r w:rsidRPr="00D3783F">
              <w:rPr>
                <w:rFonts w:cstheme="minorHAnsi"/>
                <w:sz w:val="20"/>
                <w:szCs w:val="20"/>
              </w:rPr>
              <w:t>D104</w:t>
            </w:r>
          </w:p>
        </w:tc>
        <w:tc>
          <w:tcPr>
            <w:tcW w:w="4410" w:type="dxa"/>
            <w:shd w:val="clear" w:color="auto" w:fill="auto"/>
            <w:tcMar>
              <w:top w:w="20" w:type="dxa"/>
              <w:bottom w:w="20" w:type="dxa"/>
            </w:tcMar>
          </w:tcPr>
          <w:p w14:paraId="7AE43834" w14:textId="77777777" w:rsidR="00F06176" w:rsidRPr="00D3783F" w:rsidRDefault="00F06176" w:rsidP="007329A2">
            <w:pPr>
              <w:rPr>
                <w:rFonts w:cstheme="minorHAnsi"/>
                <w:sz w:val="20"/>
                <w:szCs w:val="20"/>
              </w:rPr>
            </w:pPr>
            <w:r w:rsidRPr="00D3783F">
              <w:rPr>
                <w:rFonts w:cstheme="minorHAnsi"/>
                <w:sz w:val="20"/>
                <w:szCs w:val="20"/>
              </w:rPr>
              <w:t>BT450 Bluetooth wireless printer and PC adapter</w:t>
            </w:r>
          </w:p>
        </w:tc>
      </w:tr>
      <w:tr w:rsidR="00F06176" w:rsidRPr="00621E8F" w14:paraId="7AE43839" w14:textId="77777777" w:rsidTr="007329A2">
        <w:tc>
          <w:tcPr>
            <w:tcW w:w="900" w:type="dxa"/>
            <w:shd w:val="clear" w:color="auto" w:fill="auto"/>
            <w:tcMar>
              <w:top w:w="20" w:type="dxa"/>
              <w:bottom w:w="20" w:type="dxa"/>
            </w:tcMar>
          </w:tcPr>
          <w:p w14:paraId="7AE43836" w14:textId="77777777" w:rsidR="00F06176" w:rsidRPr="00D3783F" w:rsidRDefault="00F06176" w:rsidP="007329A2">
            <w:pPr>
              <w:rPr>
                <w:rFonts w:cstheme="minorHAnsi"/>
                <w:sz w:val="20"/>
                <w:szCs w:val="20"/>
              </w:rPr>
            </w:pPr>
            <w:r w:rsidRPr="00D3783F">
              <w:rPr>
                <w:rFonts w:cstheme="minorHAnsi"/>
                <w:sz w:val="20"/>
                <w:szCs w:val="20"/>
              </w:rPr>
              <w:t>044E</w:t>
            </w:r>
          </w:p>
        </w:tc>
        <w:tc>
          <w:tcPr>
            <w:tcW w:w="1890" w:type="dxa"/>
          </w:tcPr>
          <w:p w14:paraId="7AE43837" w14:textId="77777777" w:rsidR="00F06176" w:rsidRPr="00D3783F" w:rsidRDefault="00F06176" w:rsidP="007329A2">
            <w:pPr>
              <w:rPr>
                <w:rFonts w:cstheme="minorHAnsi"/>
                <w:sz w:val="20"/>
                <w:szCs w:val="20"/>
              </w:rPr>
            </w:pPr>
            <w:r w:rsidRPr="00D3783F">
              <w:rPr>
                <w:rFonts w:cstheme="minorHAnsi"/>
                <w:sz w:val="20"/>
                <w:szCs w:val="20"/>
              </w:rPr>
              <w:t>300A</w:t>
            </w:r>
          </w:p>
        </w:tc>
        <w:tc>
          <w:tcPr>
            <w:tcW w:w="4410" w:type="dxa"/>
            <w:shd w:val="clear" w:color="auto" w:fill="auto"/>
            <w:tcMar>
              <w:top w:w="20" w:type="dxa"/>
              <w:bottom w:w="20" w:type="dxa"/>
            </w:tcMar>
          </w:tcPr>
          <w:p w14:paraId="7AE43838" w14:textId="77777777" w:rsidR="00F06176" w:rsidRPr="00D3783F" w:rsidRDefault="00F06176" w:rsidP="007329A2">
            <w:pPr>
              <w:rPr>
                <w:rFonts w:cstheme="minorHAnsi"/>
                <w:sz w:val="20"/>
                <w:szCs w:val="20"/>
              </w:rPr>
            </w:pPr>
            <w:r w:rsidRPr="00D3783F">
              <w:rPr>
                <w:rFonts w:cstheme="minorHAnsi"/>
                <w:sz w:val="20"/>
                <w:szCs w:val="20"/>
              </w:rPr>
              <w:t>Sony Bluetooth USB adapter</w:t>
            </w:r>
          </w:p>
        </w:tc>
      </w:tr>
      <w:tr w:rsidR="00F06176" w:rsidRPr="00621E8F" w14:paraId="7AE4383D" w14:textId="77777777" w:rsidTr="007329A2">
        <w:tc>
          <w:tcPr>
            <w:tcW w:w="900" w:type="dxa"/>
            <w:shd w:val="clear" w:color="auto" w:fill="auto"/>
            <w:tcMar>
              <w:top w:w="20" w:type="dxa"/>
              <w:bottom w:w="20" w:type="dxa"/>
            </w:tcMar>
          </w:tcPr>
          <w:p w14:paraId="7AE4383A" w14:textId="77777777" w:rsidR="00F06176" w:rsidRPr="00D3783F" w:rsidRDefault="00F06176" w:rsidP="007329A2">
            <w:pPr>
              <w:rPr>
                <w:rFonts w:cstheme="minorHAnsi"/>
                <w:sz w:val="20"/>
                <w:szCs w:val="20"/>
              </w:rPr>
            </w:pPr>
            <w:r w:rsidRPr="00D3783F">
              <w:rPr>
                <w:rFonts w:cstheme="minorHAnsi"/>
                <w:sz w:val="20"/>
                <w:szCs w:val="20"/>
              </w:rPr>
              <w:t>044E</w:t>
            </w:r>
          </w:p>
        </w:tc>
        <w:tc>
          <w:tcPr>
            <w:tcW w:w="1890" w:type="dxa"/>
          </w:tcPr>
          <w:p w14:paraId="7AE4383B" w14:textId="77777777" w:rsidR="00F06176" w:rsidRPr="00D3783F" w:rsidRDefault="00F06176" w:rsidP="007329A2">
            <w:pPr>
              <w:rPr>
                <w:rFonts w:cstheme="minorHAnsi"/>
                <w:sz w:val="20"/>
                <w:szCs w:val="20"/>
              </w:rPr>
            </w:pPr>
            <w:r w:rsidRPr="00D3783F">
              <w:rPr>
                <w:rFonts w:cstheme="minorHAnsi"/>
                <w:sz w:val="20"/>
                <w:szCs w:val="20"/>
              </w:rPr>
              <w:t>300C</w:t>
            </w:r>
          </w:p>
        </w:tc>
        <w:tc>
          <w:tcPr>
            <w:tcW w:w="4410" w:type="dxa"/>
            <w:shd w:val="clear" w:color="auto" w:fill="auto"/>
            <w:tcMar>
              <w:top w:w="20" w:type="dxa"/>
              <w:bottom w:w="20" w:type="dxa"/>
            </w:tcMar>
          </w:tcPr>
          <w:p w14:paraId="7AE4383C" w14:textId="77777777" w:rsidR="00F06176" w:rsidRPr="00D3783F" w:rsidRDefault="00F06176" w:rsidP="007329A2">
            <w:pPr>
              <w:rPr>
                <w:rFonts w:cstheme="minorHAnsi"/>
                <w:sz w:val="20"/>
                <w:szCs w:val="20"/>
              </w:rPr>
            </w:pPr>
            <w:r w:rsidRPr="00D3783F">
              <w:rPr>
                <w:rFonts w:cstheme="minorHAnsi"/>
                <w:sz w:val="20"/>
                <w:szCs w:val="20"/>
              </w:rPr>
              <w:t>Sony Bluetooth USB adapter</w:t>
            </w:r>
          </w:p>
        </w:tc>
      </w:tr>
      <w:tr w:rsidR="00F06176" w:rsidRPr="00621E8F" w14:paraId="7AE43841" w14:textId="77777777" w:rsidTr="007329A2">
        <w:tc>
          <w:tcPr>
            <w:tcW w:w="900" w:type="dxa"/>
            <w:shd w:val="clear" w:color="auto" w:fill="auto"/>
            <w:tcMar>
              <w:top w:w="20" w:type="dxa"/>
              <w:bottom w:w="20" w:type="dxa"/>
            </w:tcMar>
          </w:tcPr>
          <w:p w14:paraId="7AE4383E" w14:textId="77777777" w:rsidR="00F06176" w:rsidRPr="00D3783F" w:rsidRDefault="00F06176" w:rsidP="007329A2">
            <w:pPr>
              <w:rPr>
                <w:rFonts w:cstheme="minorHAnsi"/>
                <w:sz w:val="20"/>
                <w:szCs w:val="20"/>
              </w:rPr>
            </w:pPr>
            <w:r w:rsidRPr="00D3783F">
              <w:rPr>
                <w:rFonts w:cstheme="minorHAnsi"/>
                <w:sz w:val="20"/>
                <w:szCs w:val="20"/>
              </w:rPr>
              <w:t>049F</w:t>
            </w:r>
          </w:p>
        </w:tc>
        <w:tc>
          <w:tcPr>
            <w:tcW w:w="1890" w:type="dxa"/>
          </w:tcPr>
          <w:p w14:paraId="7AE4383F" w14:textId="77777777" w:rsidR="00F06176" w:rsidRPr="00D3783F" w:rsidRDefault="00F06176" w:rsidP="007329A2">
            <w:pPr>
              <w:rPr>
                <w:rFonts w:cstheme="minorHAnsi"/>
                <w:sz w:val="20"/>
                <w:szCs w:val="20"/>
              </w:rPr>
            </w:pPr>
            <w:r w:rsidRPr="00D3783F">
              <w:rPr>
                <w:rFonts w:cstheme="minorHAnsi"/>
                <w:sz w:val="20"/>
                <w:szCs w:val="20"/>
              </w:rPr>
              <w:t>0086</w:t>
            </w:r>
          </w:p>
        </w:tc>
        <w:tc>
          <w:tcPr>
            <w:tcW w:w="4410" w:type="dxa"/>
            <w:shd w:val="clear" w:color="auto" w:fill="auto"/>
            <w:tcMar>
              <w:top w:w="20" w:type="dxa"/>
              <w:bottom w:w="20" w:type="dxa"/>
            </w:tcMar>
          </w:tcPr>
          <w:p w14:paraId="7AE43840" w14:textId="77777777" w:rsidR="00F06176" w:rsidRPr="00D3783F" w:rsidRDefault="00F06176" w:rsidP="007329A2">
            <w:pPr>
              <w:rPr>
                <w:rFonts w:cstheme="minorHAnsi"/>
                <w:sz w:val="20"/>
                <w:szCs w:val="20"/>
              </w:rPr>
            </w:pPr>
            <w:r w:rsidRPr="00D3783F">
              <w:rPr>
                <w:rFonts w:cstheme="minorHAnsi"/>
                <w:sz w:val="20"/>
                <w:szCs w:val="20"/>
              </w:rPr>
              <w:t xml:space="preserve">Hewlett Packard </w:t>
            </w:r>
            <w:r w:rsidR="00D3783F">
              <w:rPr>
                <w:rFonts w:cstheme="minorHAnsi"/>
                <w:sz w:val="20"/>
                <w:szCs w:val="20"/>
              </w:rPr>
              <w:t>i</w:t>
            </w:r>
            <w:r w:rsidRPr="00D3783F">
              <w:rPr>
                <w:rFonts w:cstheme="minorHAnsi"/>
                <w:sz w:val="20"/>
                <w:szCs w:val="20"/>
              </w:rPr>
              <w:t>ntegrated Bluetooth module</w:t>
            </w:r>
          </w:p>
        </w:tc>
      </w:tr>
      <w:tr w:rsidR="00F06176" w:rsidRPr="00621E8F" w14:paraId="7AE43845" w14:textId="77777777" w:rsidTr="007329A2">
        <w:tc>
          <w:tcPr>
            <w:tcW w:w="900" w:type="dxa"/>
            <w:shd w:val="clear" w:color="auto" w:fill="auto"/>
            <w:tcMar>
              <w:top w:w="20" w:type="dxa"/>
              <w:bottom w:w="20" w:type="dxa"/>
            </w:tcMar>
          </w:tcPr>
          <w:p w14:paraId="7AE43842" w14:textId="77777777" w:rsidR="00F06176" w:rsidRPr="00D3783F" w:rsidRDefault="00F06176" w:rsidP="007329A2">
            <w:pPr>
              <w:rPr>
                <w:rFonts w:cstheme="minorHAnsi"/>
                <w:sz w:val="20"/>
                <w:szCs w:val="20"/>
              </w:rPr>
            </w:pPr>
            <w:r w:rsidRPr="00D3783F">
              <w:rPr>
                <w:rFonts w:cstheme="minorHAnsi"/>
                <w:sz w:val="20"/>
                <w:szCs w:val="20"/>
              </w:rPr>
              <w:t>049F</w:t>
            </w:r>
          </w:p>
        </w:tc>
        <w:tc>
          <w:tcPr>
            <w:tcW w:w="1890" w:type="dxa"/>
          </w:tcPr>
          <w:p w14:paraId="7AE43843" w14:textId="77777777" w:rsidR="00F06176" w:rsidRPr="00D3783F" w:rsidRDefault="00F06176" w:rsidP="007329A2">
            <w:pPr>
              <w:rPr>
                <w:rFonts w:cstheme="minorHAnsi"/>
                <w:sz w:val="20"/>
                <w:szCs w:val="20"/>
              </w:rPr>
            </w:pPr>
            <w:r w:rsidRPr="00D3783F">
              <w:rPr>
                <w:rFonts w:cstheme="minorHAnsi"/>
                <w:sz w:val="20"/>
                <w:szCs w:val="20"/>
              </w:rPr>
              <w:t>0086</w:t>
            </w:r>
            <w:r w:rsidRPr="00D3783F">
              <w:rPr>
                <w:rFonts w:cstheme="minorHAnsi"/>
                <w:sz w:val="20"/>
                <w:szCs w:val="20"/>
                <w:lang w:val="sv-SE"/>
              </w:rPr>
              <w:t>&amp;Rev_1393</w:t>
            </w:r>
          </w:p>
        </w:tc>
        <w:tc>
          <w:tcPr>
            <w:tcW w:w="4410" w:type="dxa"/>
            <w:shd w:val="clear" w:color="auto" w:fill="auto"/>
            <w:tcMar>
              <w:top w:w="20" w:type="dxa"/>
              <w:bottom w:w="20" w:type="dxa"/>
            </w:tcMar>
          </w:tcPr>
          <w:p w14:paraId="7AE43844" w14:textId="77777777" w:rsidR="00F06176" w:rsidRPr="00D3783F" w:rsidRDefault="00F06176" w:rsidP="007329A2">
            <w:pPr>
              <w:rPr>
                <w:rFonts w:cstheme="minorHAnsi"/>
                <w:sz w:val="20"/>
                <w:szCs w:val="20"/>
              </w:rPr>
            </w:pPr>
            <w:r w:rsidRPr="00D3783F">
              <w:rPr>
                <w:rFonts w:cstheme="minorHAnsi"/>
                <w:sz w:val="20"/>
                <w:szCs w:val="20"/>
              </w:rPr>
              <w:t>Hewlett Packard nx7000</w:t>
            </w:r>
          </w:p>
        </w:tc>
      </w:tr>
      <w:tr w:rsidR="00F06176" w:rsidRPr="00621E8F" w14:paraId="7AE43849" w14:textId="77777777" w:rsidTr="007329A2">
        <w:tc>
          <w:tcPr>
            <w:tcW w:w="900" w:type="dxa"/>
            <w:shd w:val="clear" w:color="auto" w:fill="auto"/>
            <w:tcMar>
              <w:top w:w="20" w:type="dxa"/>
              <w:bottom w:w="20" w:type="dxa"/>
            </w:tcMar>
          </w:tcPr>
          <w:p w14:paraId="7AE43846" w14:textId="77777777" w:rsidR="00F06176" w:rsidRPr="00D3783F" w:rsidRDefault="00F06176" w:rsidP="007329A2">
            <w:pPr>
              <w:rPr>
                <w:rFonts w:cstheme="minorHAnsi"/>
                <w:sz w:val="20"/>
                <w:szCs w:val="20"/>
              </w:rPr>
            </w:pPr>
            <w:r w:rsidRPr="00D3783F">
              <w:rPr>
                <w:rFonts w:cstheme="minorHAnsi"/>
                <w:sz w:val="20"/>
                <w:szCs w:val="20"/>
              </w:rPr>
              <w:t>0930</w:t>
            </w:r>
          </w:p>
        </w:tc>
        <w:tc>
          <w:tcPr>
            <w:tcW w:w="1890" w:type="dxa"/>
          </w:tcPr>
          <w:p w14:paraId="7AE43847" w14:textId="77777777" w:rsidR="00F06176" w:rsidRPr="00D3783F" w:rsidRDefault="00F06176" w:rsidP="007329A2">
            <w:pPr>
              <w:rPr>
                <w:rFonts w:cstheme="minorHAnsi"/>
                <w:sz w:val="20"/>
                <w:szCs w:val="20"/>
              </w:rPr>
            </w:pPr>
            <w:r w:rsidRPr="00D3783F">
              <w:rPr>
                <w:rFonts w:cstheme="minorHAnsi"/>
                <w:sz w:val="20"/>
                <w:szCs w:val="20"/>
              </w:rPr>
              <w:t>0508</w:t>
            </w:r>
          </w:p>
        </w:tc>
        <w:tc>
          <w:tcPr>
            <w:tcW w:w="4410" w:type="dxa"/>
            <w:shd w:val="clear" w:color="auto" w:fill="auto"/>
            <w:tcMar>
              <w:top w:w="20" w:type="dxa"/>
              <w:bottom w:w="20" w:type="dxa"/>
            </w:tcMar>
          </w:tcPr>
          <w:p w14:paraId="7AE43848" w14:textId="77777777" w:rsidR="00F06176" w:rsidRPr="00D3783F" w:rsidRDefault="00F06176" w:rsidP="007329A2">
            <w:pPr>
              <w:rPr>
                <w:rFonts w:cstheme="minorHAnsi"/>
                <w:sz w:val="20"/>
                <w:szCs w:val="20"/>
              </w:rPr>
            </w:pPr>
            <w:r w:rsidRPr="00D3783F">
              <w:rPr>
                <w:rFonts w:cstheme="minorHAnsi"/>
                <w:sz w:val="20"/>
                <w:szCs w:val="20"/>
              </w:rPr>
              <w:t>Toshiba Bluetooth adapter</w:t>
            </w:r>
          </w:p>
        </w:tc>
      </w:tr>
      <w:tr w:rsidR="00F06176" w:rsidRPr="00621E8F" w14:paraId="7AE4384D" w14:textId="77777777" w:rsidTr="007329A2">
        <w:tc>
          <w:tcPr>
            <w:tcW w:w="900" w:type="dxa"/>
            <w:shd w:val="clear" w:color="auto" w:fill="auto"/>
            <w:tcMar>
              <w:top w:w="20" w:type="dxa"/>
              <w:bottom w:w="20" w:type="dxa"/>
            </w:tcMar>
          </w:tcPr>
          <w:p w14:paraId="7AE4384A" w14:textId="77777777" w:rsidR="00F06176" w:rsidRPr="00D3783F" w:rsidRDefault="00F06176" w:rsidP="007329A2">
            <w:pPr>
              <w:rPr>
                <w:rFonts w:cstheme="minorHAnsi"/>
                <w:sz w:val="20"/>
                <w:szCs w:val="20"/>
              </w:rPr>
            </w:pPr>
            <w:r w:rsidRPr="00D3783F">
              <w:rPr>
                <w:rFonts w:cstheme="minorHAnsi"/>
                <w:sz w:val="20"/>
                <w:szCs w:val="20"/>
              </w:rPr>
              <w:t>0930</w:t>
            </w:r>
          </w:p>
        </w:tc>
        <w:tc>
          <w:tcPr>
            <w:tcW w:w="1890" w:type="dxa"/>
          </w:tcPr>
          <w:p w14:paraId="7AE4384B" w14:textId="77777777" w:rsidR="00F06176" w:rsidRPr="00D3783F" w:rsidRDefault="00F06176" w:rsidP="007329A2">
            <w:pPr>
              <w:rPr>
                <w:rFonts w:cstheme="minorHAnsi"/>
                <w:sz w:val="20"/>
                <w:szCs w:val="20"/>
              </w:rPr>
            </w:pPr>
            <w:r w:rsidRPr="00D3783F">
              <w:rPr>
                <w:rFonts w:cstheme="minorHAnsi"/>
                <w:sz w:val="20"/>
                <w:szCs w:val="20"/>
              </w:rPr>
              <w:t>0509</w:t>
            </w:r>
          </w:p>
        </w:tc>
        <w:tc>
          <w:tcPr>
            <w:tcW w:w="4410" w:type="dxa"/>
            <w:shd w:val="clear" w:color="auto" w:fill="auto"/>
            <w:tcMar>
              <w:top w:w="20" w:type="dxa"/>
              <w:bottom w:w="20" w:type="dxa"/>
            </w:tcMar>
          </w:tcPr>
          <w:p w14:paraId="7AE4384C" w14:textId="77777777" w:rsidR="00F06176" w:rsidRPr="00D3783F" w:rsidRDefault="00F06176" w:rsidP="007329A2">
            <w:pPr>
              <w:rPr>
                <w:rFonts w:cstheme="minorHAnsi"/>
                <w:sz w:val="20"/>
                <w:szCs w:val="20"/>
              </w:rPr>
            </w:pPr>
            <w:r w:rsidRPr="00D3783F">
              <w:rPr>
                <w:rFonts w:cstheme="minorHAnsi"/>
                <w:sz w:val="20"/>
                <w:szCs w:val="20"/>
              </w:rPr>
              <w:t>Toshiba Bluetooth adapter</w:t>
            </w:r>
          </w:p>
        </w:tc>
      </w:tr>
      <w:tr w:rsidR="00F06176" w:rsidRPr="00621E8F" w14:paraId="7AE43851" w14:textId="77777777" w:rsidTr="007329A2">
        <w:tc>
          <w:tcPr>
            <w:tcW w:w="900" w:type="dxa"/>
            <w:shd w:val="clear" w:color="auto" w:fill="auto"/>
            <w:tcMar>
              <w:top w:w="20" w:type="dxa"/>
              <w:bottom w:w="20" w:type="dxa"/>
            </w:tcMar>
          </w:tcPr>
          <w:p w14:paraId="7AE4384E" w14:textId="77777777" w:rsidR="00F06176" w:rsidRPr="00D3783F" w:rsidRDefault="00F06176" w:rsidP="007329A2">
            <w:pPr>
              <w:rPr>
                <w:rFonts w:cstheme="minorHAnsi"/>
                <w:sz w:val="20"/>
                <w:szCs w:val="20"/>
              </w:rPr>
            </w:pPr>
            <w:r w:rsidRPr="00D3783F">
              <w:rPr>
                <w:rFonts w:cstheme="minorHAnsi"/>
                <w:sz w:val="20"/>
                <w:szCs w:val="20"/>
              </w:rPr>
              <w:t>0A5C</w:t>
            </w:r>
          </w:p>
        </w:tc>
        <w:tc>
          <w:tcPr>
            <w:tcW w:w="1890" w:type="dxa"/>
          </w:tcPr>
          <w:p w14:paraId="7AE4384F" w14:textId="77777777" w:rsidR="00F06176" w:rsidRPr="00D3783F" w:rsidRDefault="00F06176" w:rsidP="007329A2">
            <w:pPr>
              <w:rPr>
                <w:rFonts w:cstheme="minorHAnsi"/>
                <w:sz w:val="20"/>
                <w:szCs w:val="20"/>
              </w:rPr>
            </w:pPr>
            <w:r w:rsidRPr="00D3783F">
              <w:rPr>
                <w:rFonts w:cstheme="minorHAnsi"/>
                <w:sz w:val="20"/>
                <w:szCs w:val="20"/>
              </w:rPr>
              <w:t>201E</w:t>
            </w:r>
          </w:p>
        </w:tc>
        <w:tc>
          <w:tcPr>
            <w:tcW w:w="4410" w:type="dxa"/>
            <w:shd w:val="clear" w:color="auto" w:fill="auto"/>
            <w:tcMar>
              <w:top w:w="20" w:type="dxa"/>
              <w:bottom w:w="20" w:type="dxa"/>
            </w:tcMar>
          </w:tcPr>
          <w:p w14:paraId="7AE43850" w14:textId="77777777" w:rsidR="00F06176" w:rsidRPr="00D3783F" w:rsidRDefault="00F06176" w:rsidP="00D3783F">
            <w:pPr>
              <w:rPr>
                <w:rFonts w:cstheme="minorHAnsi"/>
                <w:sz w:val="20"/>
                <w:szCs w:val="20"/>
              </w:rPr>
            </w:pPr>
            <w:r w:rsidRPr="00D3783F">
              <w:rPr>
                <w:rFonts w:cstheme="minorHAnsi"/>
                <w:sz w:val="20"/>
                <w:szCs w:val="20"/>
              </w:rPr>
              <w:t xml:space="preserve">IBM </w:t>
            </w:r>
            <w:r w:rsidR="00D3783F">
              <w:rPr>
                <w:rFonts w:cstheme="minorHAnsi"/>
                <w:sz w:val="20"/>
                <w:szCs w:val="20"/>
              </w:rPr>
              <w:t>i</w:t>
            </w:r>
            <w:r w:rsidRPr="00D3783F">
              <w:rPr>
                <w:rFonts w:cstheme="minorHAnsi"/>
                <w:sz w:val="20"/>
                <w:szCs w:val="20"/>
              </w:rPr>
              <w:t>ntegrated Bluetooth IV</w:t>
            </w:r>
          </w:p>
        </w:tc>
      </w:tr>
      <w:tr w:rsidR="00F06176" w:rsidRPr="00621E8F" w14:paraId="7AE43855" w14:textId="77777777" w:rsidTr="007329A2">
        <w:tc>
          <w:tcPr>
            <w:tcW w:w="900" w:type="dxa"/>
            <w:shd w:val="clear" w:color="auto" w:fill="auto"/>
            <w:tcMar>
              <w:top w:w="20" w:type="dxa"/>
              <w:bottom w:w="20" w:type="dxa"/>
            </w:tcMar>
          </w:tcPr>
          <w:p w14:paraId="7AE43852" w14:textId="77777777" w:rsidR="00F06176" w:rsidRPr="00D3783F" w:rsidRDefault="00F06176" w:rsidP="007329A2">
            <w:pPr>
              <w:rPr>
                <w:rFonts w:cstheme="minorHAnsi"/>
                <w:sz w:val="20"/>
                <w:szCs w:val="20"/>
              </w:rPr>
            </w:pPr>
            <w:r w:rsidRPr="00D3783F">
              <w:rPr>
                <w:rFonts w:cstheme="minorHAnsi"/>
                <w:sz w:val="20"/>
                <w:szCs w:val="20"/>
              </w:rPr>
              <w:t>0A5C</w:t>
            </w:r>
          </w:p>
        </w:tc>
        <w:tc>
          <w:tcPr>
            <w:tcW w:w="1890" w:type="dxa"/>
          </w:tcPr>
          <w:p w14:paraId="7AE43853" w14:textId="77777777" w:rsidR="00F06176" w:rsidRPr="00D3783F" w:rsidRDefault="00F06176" w:rsidP="007329A2">
            <w:pPr>
              <w:rPr>
                <w:rFonts w:cstheme="minorHAnsi"/>
                <w:sz w:val="20"/>
                <w:szCs w:val="20"/>
              </w:rPr>
            </w:pPr>
            <w:r w:rsidRPr="00D3783F">
              <w:rPr>
                <w:rFonts w:cstheme="minorHAnsi"/>
                <w:sz w:val="20"/>
                <w:szCs w:val="20"/>
              </w:rPr>
              <w:t>2110</w:t>
            </w:r>
          </w:p>
        </w:tc>
        <w:tc>
          <w:tcPr>
            <w:tcW w:w="4410" w:type="dxa"/>
            <w:shd w:val="clear" w:color="auto" w:fill="auto"/>
            <w:tcMar>
              <w:top w:w="20" w:type="dxa"/>
              <w:bottom w:w="20" w:type="dxa"/>
            </w:tcMar>
          </w:tcPr>
          <w:p w14:paraId="7AE43854" w14:textId="77777777" w:rsidR="00F06176" w:rsidRPr="00D3783F" w:rsidRDefault="00F06176" w:rsidP="00D3783F">
            <w:pPr>
              <w:rPr>
                <w:rFonts w:cstheme="minorHAnsi"/>
                <w:sz w:val="20"/>
                <w:szCs w:val="20"/>
              </w:rPr>
            </w:pPr>
            <w:r w:rsidRPr="00D3783F">
              <w:rPr>
                <w:rFonts w:cstheme="minorHAnsi"/>
                <w:sz w:val="20"/>
                <w:szCs w:val="20"/>
              </w:rPr>
              <w:t xml:space="preserve">ThinkPad Bluetooth with </w:t>
            </w:r>
            <w:r w:rsidR="00D3783F">
              <w:rPr>
                <w:rFonts w:cstheme="minorHAnsi"/>
                <w:sz w:val="20"/>
                <w:szCs w:val="20"/>
              </w:rPr>
              <w:t>EDR</w:t>
            </w:r>
          </w:p>
        </w:tc>
      </w:tr>
      <w:tr w:rsidR="00F06176" w:rsidRPr="00621E8F" w14:paraId="7AE43859" w14:textId="77777777" w:rsidTr="007329A2">
        <w:tc>
          <w:tcPr>
            <w:tcW w:w="900" w:type="dxa"/>
            <w:shd w:val="clear" w:color="auto" w:fill="auto"/>
            <w:tcMar>
              <w:top w:w="20" w:type="dxa"/>
              <w:bottom w:w="20" w:type="dxa"/>
            </w:tcMar>
          </w:tcPr>
          <w:p w14:paraId="7AE43856" w14:textId="77777777" w:rsidR="00F06176" w:rsidRPr="00D3783F" w:rsidRDefault="00F06176" w:rsidP="007329A2">
            <w:pPr>
              <w:rPr>
                <w:rFonts w:cstheme="minorHAnsi"/>
                <w:sz w:val="20"/>
                <w:szCs w:val="20"/>
              </w:rPr>
            </w:pPr>
            <w:r w:rsidRPr="00D3783F">
              <w:rPr>
                <w:rFonts w:cstheme="minorHAnsi"/>
                <w:sz w:val="20"/>
                <w:szCs w:val="20"/>
              </w:rPr>
              <w:t>0B05</w:t>
            </w:r>
          </w:p>
        </w:tc>
        <w:tc>
          <w:tcPr>
            <w:tcW w:w="1890" w:type="dxa"/>
          </w:tcPr>
          <w:p w14:paraId="7AE43857" w14:textId="77777777" w:rsidR="00F06176" w:rsidRPr="00D3783F" w:rsidRDefault="00F06176" w:rsidP="007329A2">
            <w:pPr>
              <w:rPr>
                <w:rFonts w:cstheme="minorHAnsi"/>
                <w:sz w:val="20"/>
                <w:szCs w:val="20"/>
              </w:rPr>
            </w:pPr>
            <w:r w:rsidRPr="00D3783F">
              <w:rPr>
                <w:rFonts w:cstheme="minorHAnsi"/>
                <w:sz w:val="20"/>
                <w:szCs w:val="20"/>
              </w:rPr>
              <w:t>1712</w:t>
            </w:r>
          </w:p>
        </w:tc>
        <w:tc>
          <w:tcPr>
            <w:tcW w:w="4410" w:type="dxa"/>
            <w:shd w:val="clear" w:color="auto" w:fill="auto"/>
            <w:tcMar>
              <w:top w:w="20" w:type="dxa"/>
              <w:bottom w:w="20" w:type="dxa"/>
            </w:tcMar>
          </w:tcPr>
          <w:p w14:paraId="7AE43858" w14:textId="77777777" w:rsidR="00F06176" w:rsidRPr="00D3783F" w:rsidRDefault="00F06176" w:rsidP="007329A2">
            <w:pPr>
              <w:rPr>
                <w:rFonts w:cstheme="minorHAnsi"/>
                <w:sz w:val="20"/>
                <w:szCs w:val="20"/>
              </w:rPr>
            </w:pPr>
            <w:r w:rsidRPr="00D3783F">
              <w:rPr>
                <w:rFonts w:cstheme="minorHAnsi"/>
                <w:sz w:val="20"/>
                <w:szCs w:val="20"/>
              </w:rPr>
              <w:t>Generic Bluetooth adapter</w:t>
            </w:r>
          </w:p>
        </w:tc>
      </w:tr>
      <w:tr w:rsidR="00F06176" w:rsidRPr="00621E8F" w14:paraId="7AE4385D" w14:textId="77777777" w:rsidTr="007329A2">
        <w:tc>
          <w:tcPr>
            <w:tcW w:w="900" w:type="dxa"/>
            <w:shd w:val="clear" w:color="auto" w:fill="auto"/>
            <w:tcMar>
              <w:top w:w="20" w:type="dxa"/>
              <w:bottom w:w="20" w:type="dxa"/>
            </w:tcMar>
          </w:tcPr>
          <w:p w14:paraId="7AE4385A" w14:textId="77777777" w:rsidR="00F06176" w:rsidRPr="00D3783F" w:rsidRDefault="00F06176" w:rsidP="007329A2">
            <w:pPr>
              <w:rPr>
                <w:rFonts w:cstheme="minorHAnsi"/>
                <w:sz w:val="20"/>
                <w:szCs w:val="20"/>
              </w:rPr>
            </w:pPr>
            <w:r w:rsidRPr="00D3783F">
              <w:rPr>
                <w:rFonts w:cstheme="minorHAnsi"/>
                <w:sz w:val="20"/>
                <w:szCs w:val="20"/>
                <w:lang w:val="sv-SE"/>
              </w:rPr>
              <w:t>0DB0</w:t>
            </w:r>
          </w:p>
        </w:tc>
        <w:tc>
          <w:tcPr>
            <w:tcW w:w="1890" w:type="dxa"/>
          </w:tcPr>
          <w:p w14:paraId="7AE4385B" w14:textId="77777777" w:rsidR="00F06176" w:rsidRPr="00D3783F" w:rsidRDefault="00F06176" w:rsidP="007329A2">
            <w:pPr>
              <w:rPr>
                <w:rFonts w:cstheme="minorHAnsi"/>
                <w:sz w:val="20"/>
                <w:szCs w:val="20"/>
              </w:rPr>
            </w:pPr>
            <w:r w:rsidRPr="00D3783F">
              <w:rPr>
                <w:rFonts w:cstheme="minorHAnsi"/>
                <w:sz w:val="20"/>
                <w:szCs w:val="20"/>
                <w:lang w:val="sv-SE"/>
              </w:rPr>
              <w:t>6855&amp;Rev_2000</w:t>
            </w:r>
          </w:p>
        </w:tc>
        <w:tc>
          <w:tcPr>
            <w:tcW w:w="4410" w:type="dxa"/>
            <w:shd w:val="clear" w:color="auto" w:fill="auto"/>
            <w:tcMar>
              <w:top w:w="20" w:type="dxa"/>
              <w:bottom w:w="20" w:type="dxa"/>
            </w:tcMar>
          </w:tcPr>
          <w:p w14:paraId="7AE4385C" w14:textId="77777777" w:rsidR="00F06176" w:rsidRPr="00D3783F" w:rsidRDefault="00D3783F" w:rsidP="007329A2">
            <w:pPr>
              <w:rPr>
                <w:rFonts w:cstheme="minorHAnsi"/>
                <w:sz w:val="20"/>
                <w:szCs w:val="20"/>
              </w:rPr>
            </w:pPr>
            <w:r>
              <w:rPr>
                <w:rFonts w:cstheme="minorHAnsi"/>
                <w:sz w:val="20"/>
                <w:szCs w:val="20"/>
              </w:rPr>
              <w:t>Message signaled interrupt (</w:t>
            </w:r>
            <w:r w:rsidR="00F06176" w:rsidRPr="00D3783F">
              <w:rPr>
                <w:rFonts w:cstheme="minorHAnsi"/>
                <w:sz w:val="20"/>
                <w:szCs w:val="20"/>
              </w:rPr>
              <w:t>MSI</w:t>
            </w:r>
            <w:r>
              <w:rPr>
                <w:rFonts w:cstheme="minorHAnsi"/>
                <w:sz w:val="20"/>
                <w:szCs w:val="20"/>
              </w:rPr>
              <w:t>)</w:t>
            </w:r>
            <w:r w:rsidR="00F06176" w:rsidRPr="00D3783F">
              <w:rPr>
                <w:rFonts w:cstheme="minorHAnsi"/>
                <w:sz w:val="20"/>
                <w:szCs w:val="20"/>
              </w:rPr>
              <w:t xml:space="preserve"> Bluetooth device</w:t>
            </w:r>
          </w:p>
        </w:tc>
      </w:tr>
      <w:tr w:rsidR="00F06176" w:rsidRPr="00621E8F" w14:paraId="7AE43861" w14:textId="77777777" w:rsidTr="007329A2">
        <w:tc>
          <w:tcPr>
            <w:tcW w:w="900" w:type="dxa"/>
            <w:shd w:val="clear" w:color="auto" w:fill="auto"/>
            <w:tcMar>
              <w:top w:w="20" w:type="dxa"/>
              <w:bottom w:w="20" w:type="dxa"/>
            </w:tcMar>
          </w:tcPr>
          <w:p w14:paraId="7AE4385E" w14:textId="77777777" w:rsidR="00F06176" w:rsidRPr="00D3783F" w:rsidRDefault="00F06176" w:rsidP="007329A2">
            <w:pPr>
              <w:rPr>
                <w:rFonts w:cstheme="minorHAnsi"/>
                <w:sz w:val="20"/>
                <w:szCs w:val="20"/>
                <w:lang w:val="sv-SE"/>
              </w:rPr>
            </w:pPr>
            <w:r w:rsidRPr="00D3783F">
              <w:rPr>
                <w:rFonts w:cstheme="minorHAnsi"/>
                <w:sz w:val="20"/>
                <w:szCs w:val="20"/>
              </w:rPr>
              <w:t>413C</w:t>
            </w:r>
          </w:p>
        </w:tc>
        <w:tc>
          <w:tcPr>
            <w:tcW w:w="1890" w:type="dxa"/>
          </w:tcPr>
          <w:p w14:paraId="7AE4385F" w14:textId="77777777" w:rsidR="00F06176" w:rsidRPr="00D3783F" w:rsidRDefault="00F06176" w:rsidP="007329A2">
            <w:pPr>
              <w:rPr>
                <w:rFonts w:cstheme="minorHAnsi"/>
                <w:sz w:val="20"/>
                <w:szCs w:val="20"/>
                <w:lang w:val="sv-SE"/>
              </w:rPr>
            </w:pPr>
            <w:r w:rsidRPr="00D3783F">
              <w:rPr>
                <w:rFonts w:cstheme="minorHAnsi"/>
                <w:sz w:val="20"/>
                <w:szCs w:val="20"/>
              </w:rPr>
              <w:t>8120</w:t>
            </w:r>
          </w:p>
        </w:tc>
        <w:tc>
          <w:tcPr>
            <w:tcW w:w="4410" w:type="dxa"/>
            <w:shd w:val="clear" w:color="auto" w:fill="auto"/>
            <w:tcMar>
              <w:top w:w="20" w:type="dxa"/>
              <w:bottom w:w="20" w:type="dxa"/>
            </w:tcMar>
          </w:tcPr>
          <w:p w14:paraId="7AE43860" w14:textId="77777777" w:rsidR="00F06176" w:rsidRPr="00D3783F" w:rsidRDefault="00F06176" w:rsidP="007329A2">
            <w:pPr>
              <w:rPr>
                <w:rFonts w:cstheme="minorHAnsi"/>
                <w:sz w:val="20"/>
                <w:szCs w:val="20"/>
              </w:rPr>
            </w:pPr>
            <w:r w:rsidRPr="00D3783F">
              <w:rPr>
                <w:rFonts w:cstheme="minorHAnsi"/>
                <w:sz w:val="20"/>
                <w:szCs w:val="20"/>
              </w:rPr>
              <w:t>Dell wireless Bluetooth module</w:t>
            </w:r>
          </w:p>
        </w:tc>
      </w:tr>
      <w:tr w:rsidR="00F06176" w:rsidRPr="00621E8F" w14:paraId="7AE43865" w14:textId="77777777" w:rsidTr="007329A2">
        <w:tc>
          <w:tcPr>
            <w:tcW w:w="900" w:type="dxa"/>
            <w:shd w:val="clear" w:color="auto" w:fill="auto"/>
            <w:tcMar>
              <w:top w:w="20" w:type="dxa"/>
              <w:bottom w:w="20" w:type="dxa"/>
            </w:tcMar>
          </w:tcPr>
          <w:p w14:paraId="7AE43862" w14:textId="77777777" w:rsidR="00F06176" w:rsidRPr="00D3783F" w:rsidRDefault="00F06176" w:rsidP="007329A2">
            <w:pPr>
              <w:rPr>
                <w:rFonts w:cstheme="minorHAnsi"/>
                <w:sz w:val="20"/>
                <w:szCs w:val="20"/>
                <w:lang w:val="sv-SE"/>
              </w:rPr>
            </w:pPr>
            <w:r w:rsidRPr="00D3783F">
              <w:rPr>
                <w:rFonts w:cstheme="minorHAnsi"/>
                <w:sz w:val="20"/>
                <w:szCs w:val="20"/>
              </w:rPr>
              <w:t>413C</w:t>
            </w:r>
          </w:p>
        </w:tc>
        <w:tc>
          <w:tcPr>
            <w:tcW w:w="1890" w:type="dxa"/>
          </w:tcPr>
          <w:p w14:paraId="7AE43863" w14:textId="77777777" w:rsidR="00F06176" w:rsidRPr="00D3783F" w:rsidRDefault="00F06176" w:rsidP="007329A2">
            <w:pPr>
              <w:rPr>
                <w:rFonts w:cstheme="minorHAnsi"/>
                <w:sz w:val="20"/>
                <w:szCs w:val="20"/>
                <w:lang w:val="sv-SE"/>
              </w:rPr>
            </w:pPr>
            <w:r w:rsidRPr="00D3783F">
              <w:rPr>
                <w:rFonts w:cstheme="minorHAnsi"/>
                <w:sz w:val="20"/>
                <w:szCs w:val="20"/>
              </w:rPr>
              <w:t>8126</w:t>
            </w:r>
          </w:p>
        </w:tc>
        <w:tc>
          <w:tcPr>
            <w:tcW w:w="4410" w:type="dxa"/>
            <w:shd w:val="clear" w:color="auto" w:fill="auto"/>
            <w:tcMar>
              <w:top w:w="20" w:type="dxa"/>
              <w:bottom w:w="20" w:type="dxa"/>
            </w:tcMar>
          </w:tcPr>
          <w:p w14:paraId="7AE43864" w14:textId="77777777" w:rsidR="00F06176" w:rsidRPr="00D3783F" w:rsidRDefault="00F06176" w:rsidP="007329A2">
            <w:pPr>
              <w:rPr>
                <w:rFonts w:cstheme="minorHAnsi"/>
                <w:sz w:val="20"/>
                <w:szCs w:val="20"/>
              </w:rPr>
            </w:pPr>
            <w:r w:rsidRPr="00D3783F">
              <w:rPr>
                <w:rFonts w:cstheme="minorHAnsi"/>
                <w:sz w:val="20"/>
                <w:szCs w:val="20"/>
              </w:rPr>
              <w:t>Dell Truemobile 355 Bluetooth + EDR</w:t>
            </w:r>
          </w:p>
        </w:tc>
      </w:tr>
    </w:tbl>
    <w:p w14:paraId="7AE43866" w14:textId="77777777" w:rsidR="00F06176" w:rsidRDefault="00F06176" w:rsidP="00F06176">
      <w:pPr>
        <w:pStyle w:val="Le"/>
      </w:pPr>
    </w:p>
    <w:p w14:paraId="7AE43867" w14:textId="77777777" w:rsidR="00F06176" w:rsidRDefault="00F06176" w:rsidP="00F06176">
      <w:pPr>
        <w:pStyle w:val="Heading2"/>
      </w:pPr>
      <w:bookmarkStart w:id="16" w:name="_Which_Bluetooth_Profiles"/>
      <w:bookmarkStart w:id="17" w:name="_What_is_New"/>
      <w:bookmarkEnd w:id="16"/>
      <w:bookmarkEnd w:id="17"/>
      <w:r>
        <w:lastRenderedPageBreak/>
        <w:t xml:space="preserve">Which Bluetooth </w:t>
      </w:r>
      <w:r w:rsidR="00035A7D">
        <w:t>p</w:t>
      </w:r>
      <w:r>
        <w:t xml:space="preserve">rofiles </w:t>
      </w:r>
      <w:r w:rsidR="00035A7D">
        <w:t>h</w:t>
      </w:r>
      <w:r>
        <w:t xml:space="preserve">ave </w:t>
      </w:r>
      <w:r w:rsidR="00035A7D">
        <w:t>i</w:t>
      </w:r>
      <w:r>
        <w:t>n-</w:t>
      </w:r>
      <w:r w:rsidR="00035A7D">
        <w:t>b</w:t>
      </w:r>
      <w:r>
        <w:t xml:space="preserve">ox Windows </w:t>
      </w:r>
      <w:r w:rsidR="00035A7D">
        <w:t>s</w:t>
      </w:r>
      <w:r>
        <w:t>upport?</w:t>
      </w:r>
    </w:p>
    <w:p w14:paraId="7AE43868" w14:textId="77777777" w:rsidR="00F06176" w:rsidRDefault="00F06176" w:rsidP="00F06176">
      <w:pPr>
        <w:pStyle w:val="BodyTextLink"/>
      </w:pPr>
      <w:r>
        <w:t xml:space="preserve">Windows includes in-box support for the Bluetooth profiles that are </w:t>
      </w:r>
      <w:r w:rsidR="00D4342A">
        <w:t xml:space="preserve">listed </w:t>
      </w:r>
      <w:r>
        <w:t>in Table 3.</w:t>
      </w:r>
    </w:p>
    <w:p w14:paraId="7AE43869" w14:textId="77777777" w:rsidR="00F06176" w:rsidRDefault="00F06176" w:rsidP="00F06176">
      <w:pPr>
        <w:pStyle w:val="TableHead"/>
      </w:pPr>
      <w:r>
        <w:t xml:space="preserve">Table 3. </w:t>
      </w:r>
      <w:r w:rsidR="003D34C9">
        <w:t xml:space="preserve">Windows 7 and Windows Vista </w:t>
      </w:r>
      <w:r>
        <w:t>In-Box Bluetooth Profiles</w:t>
      </w:r>
    </w:p>
    <w:tbl>
      <w:tblPr>
        <w:tblW w:w="378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0"/>
        <w:gridCol w:w="2790"/>
      </w:tblGrid>
      <w:tr w:rsidR="00F06176" w:rsidRPr="00621E8F" w14:paraId="7AE4386C" w14:textId="77777777" w:rsidTr="00D3783F">
        <w:trPr>
          <w:tblHeader/>
        </w:trPr>
        <w:tc>
          <w:tcPr>
            <w:tcW w:w="990" w:type="dxa"/>
            <w:shd w:val="clear" w:color="auto" w:fill="D9E3ED"/>
            <w:tcMar>
              <w:top w:w="20" w:type="dxa"/>
              <w:bottom w:w="20" w:type="dxa"/>
            </w:tcMar>
          </w:tcPr>
          <w:p w14:paraId="7AE4386A" w14:textId="77777777" w:rsidR="00F06176" w:rsidRPr="00D3783F" w:rsidRDefault="00F06176" w:rsidP="007329A2">
            <w:pPr>
              <w:keepNext/>
              <w:rPr>
                <w:b/>
                <w:sz w:val="20"/>
                <w:szCs w:val="20"/>
              </w:rPr>
            </w:pPr>
            <w:r w:rsidRPr="00D3783F">
              <w:rPr>
                <w:b/>
                <w:sz w:val="20"/>
                <w:szCs w:val="20"/>
              </w:rPr>
              <w:t>Profile</w:t>
            </w:r>
          </w:p>
        </w:tc>
        <w:tc>
          <w:tcPr>
            <w:tcW w:w="2790" w:type="dxa"/>
            <w:shd w:val="clear" w:color="auto" w:fill="D9E3ED"/>
            <w:tcMar>
              <w:top w:w="20" w:type="dxa"/>
              <w:bottom w:w="20" w:type="dxa"/>
            </w:tcMar>
          </w:tcPr>
          <w:p w14:paraId="7AE4386B" w14:textId="77777777" w:rsidR="00F06176" w:rsidRPr="00D3783F" w:rsidRDefault="00F06176" w:rsidP="007329A2">
            <w:pPr>
              <w:keepNext/>
              <w:rPr>
                <w:b/>
                <w:sz w:val="20"/>
                <w:szCs w:val="20"/>
              </w:rPr>
            </w:pPr>
            <w:r w:rsidRPr="00D3783F">
              <w:rPr>
                <w:b/>
                <w:sz w:val="20"/>
                <w:szCs w:val="20"/>
              </w:rPr>
              <w:t>Description</w:t>
            </w:r>
          </w:p>
        </w:tc>
      </w:tr>
      <w:tr w:rsidR="00F06176" w:rsidRPr="00621E8F" w14:paraId="7AE4386F" w14:textId="77777777" w:rsidTr="00D3783F">
        <w:tc>
          <w:tcPr>
            <w:tcW w:w="990" w:type="dxa"/>
            <w:shd w:val="clear" w:color="auto" w:fill="auto"/>
            <w:tcMar>
              <w:top w:w="20" w:type="dxa"/>
              <w:bottom w:w="20" w:type="dxa"/>
            </w:tcMar>
          </w:tcPr>
          <w:p w14:paraId="7AE4386D" w14:textId="77777777" w:rsidR="00F06176" w:rsidRPr="00D3783F" w:rsidRDefault="00F06176" w:rsidP="007329A2">
            <w:pPr>
              <w:rPr>
                <w:sz w:val="20"/>
                <w:szCs w:val="20"/>
              </w:rPr>
            </w:pPr>
            <w:r w:rsidRPr="00D3783F">
              <w:rPr>
                <w:sz w:val="20"/>
                <w:szCs w:val="20"/>
              </w:rPr>
              <w:t>HID 1.0</w:t>
            </w:r>
          </w:p>
        </w:tc>
        <w:tc>
          <w:tcPr>
            <w:tcW w:w="2790" w:type="dxa"/>
            <w:shd w:val="clear" w:color="auto" w:fill="auto"/>
            <w:tcMar>
              <w:top w:w="20" w:type="dxa"/>
              <w:bottom w:w="20" w:type="dxa"/>
            </w:tcMar>
          </w:tcPr>
          <w:p w14:paraId="7AE4386E" w14:textId="77777777" w:rsidR="00F06176" w:rsidRPr="00D3783F" w:rsidRDefault="00F06176" w:rsidP="008F7A50">
            <w:pPr>
              <w:rPr>
                <w:sz w:val="20"/>
                <w:szCs w:val="20"/>
              </w:rPr>
            </w:pPr>
            <w:r w:rsidRPr="00D3783F">
              <w:rPr>
                <w:sz w:val="20"/>
                <w:szCs w:val="20"/>
              </w:rPr>
              <w:t xml:space="preserve">Human </w:t>
            </w:r>
            <w:r w:rsidR="008F7A50">
              <w:rPr>
                <w:sz w:val="20"/>
                <w:szCs w:val="20"/>
              </w:rPr>
              <w:t>I</w:t>
            </w:r>
            <w:r w:rsidRPr="00D3783F">
              <w:rPr>
                <w:sz w:val="20"/>
                <w:szCs w:val="20"/>
              </w:rPr>
              <w:t>n</w:t>
            </w:r>
            <w:r w:rsidR="00C21C09">
              <w:rPr>
                <w:sz w:val="20"/>
                <w:szCs w:val="20"/>
              </w:rPr>
              <w:t>terface</w:t>
            </w:r>
            <w:r w:rsidRPr="00D3783F">
              <w:rPr>
                <w:sz w:val="20"/>
                <w:szCs w:val="20"/>
              </w:rPr>
              <w:t xml:space="preserve"> </w:t>
            </w:r>
            <w:r w:rsidR="008F7A50">
              <w:rPr>
                <w:sz w:val="20"/>
                <w:szCs w:val="20"/>
              </w:rPr>
              <w:t>D</w:t>
            </w:r>
            <w:r w:rsidRPr="00D3783F">
              <w:rPr>
                <w:sz w:val="20"/>
                <w:szCs w:val="20"/>
              </w:rPr>
              <w:t>evice</w:t>
            </w:r>
          </w:p>
        </w:tc>
      </w:tr>
      <w:tr w:rsidR="00F06176" w:rsidRPr="00621E8F" w14:paraId="7AE43872" w14:textId="77777777" w:rsidTr="00D3783F">
        <w:tc>
          <w:tcPr>
            <w:tcW w:w="990" w:type="dxa"/>
            <w:shd w:val="clear" w:color="auto" w:fill="auto"/>
            <w:tcMar>
              <w:top w:w="20" w:type="dxa"/>
              <w:bottom w:w="20" w:type="dxa"/>
            </w:tcMar>
          </w:tcPr>
          <w:p w14:paraId="7AE43870" w14:textId="77777777" w:rsidR="00F06176" w:rsidRPr="00D3783F" w:rsidRDefault="00F06176" w:rsidP="007329A2">
            <w:pPr>
              <w:rPr>
                <w:sz w:val="20"/>
                <w:szCs w:val="20"/>
              </w:rPr>
            </w:pPr>
            <w:r w:rsidRPr="00D3783F">
              <w:rPr>
                <w:sz w:val="20"/>
                <w:szCs w:val="20"/>
              </w:rPr>
              <w:t>PANU</w:t>
            </w:r>
          </w:p>
        </w:tc>
        <w:tc>
          <w:tcPr>
            <w:tcW w:w="2790" w:type="dxa"/>
            <w:shd w:val="clear" w:color="auto" w:fill="auto"/>
            <w:tcMar>
              <w:top w:w="20" w:type="dxa"/>
              <w:bottom w:w="20" w:type="dxa"/>
            </w:tcMar>
          </w:tcPr>
          <w:p w14:paraId="7AE43871" w14:textId="77777777" w:rsidR="00F06176" w:rsidRPr="00D3783F" w:rsidRDefault="00F06176" w:rsidP="00E2055F">
            <w:pPr>
              <w:rPr>
                <w:sz w:val="20"/>
                <w:szCs w:val="20"/>
              </w:rPr>
            </w:pPr>
            <w:r w:rsidRPr="00D3783F">
              <w:rPr>
                <w:sz w:val="20"/>
                <w:szCs w:val="20"/>
              </w:rPr>
              <w:t>Personal</w:t>
            </w:r>
            <w:r w:rsidR="00D3783F">
              <w:rPr>
                <w:sz w:val="20"/>
                <w:szCs w:val="20"/>
              </w:rPr>
              <w:t xml:space="preserve"> </w:t>
            </w:r>
            <w:r w:rsidR="00E2055F">
              <w:rPr>
                <w:sz w:val="20"/>
                <w:szCs w:val="20"/>
              </w:rPr>
              <w:t>A</w:t>
            </w:r>
            <w:r w:rsidRPr="00D3783F">
              <w:rPr>
                <w:sz w:val="20"/>
                <w:szCs w:val="20"/>
              </w:rPr>
              <w:t xml:space="preserve">rea </w:t>
            </w:r>
            <w:r w:rsidR="00E2055F">
              <w:rPr>
                <w:sz w:val="20"/>
                <w:szCs w:val="20"/>
              </w:rPr>
              <w:t>N</w:t>
            </w:r>
            <w:r w:rsidRPr="00D3783F">
              <w:rPr>
                <w:sz w:val="20"/>
                <w:szCs w:val="20"/>
              </w:rPr>
              <w:t xml:space="preserve">etwork </w:t>
            </w:r>
            <w:r w:rsidR="00E2055F">
              <w:rPr>
                <w:sz w:val="20"/>
                <w:szCs w:val="20"/>
              </w:rPr>
              <w:t>U</w:t>
            </w:r>
            <w:r w:rsidRPr="00D3783F">
              <w:rPr>
                <w:sz w:val="20"/>
                <w:szCs w:val="20"/>
              </w:rPr>
              <w:t>ser</w:t>
            </w:r>
          </w:p>
        </w:tc>
      </w:tr>
      <w:tr w:rsidR="00F06176" w:rsidRPr="00621E8F" w14:paraId="7AE43875" w14:textId="77777777" w:rsidTr="00D3783F">
        <w:tc>
          <w:tcPr>
            <w:tcW w:w="990" w:type="dxa"/>
            <w:shd w:val="clear" w:color="auto" w:fill="auto"/>
            <w:tcMar>
              <w:top w:w="20" w:type="dxa"/>
              <w:bottom w:w="20" w:type="dxa"/>
            </w:tcMar>
          </w:tcPr>
          <w:p w14:paraId="7AE43873" w14:textId="77777777" w:rsidR="00F06176" w:rsidRPr="00D3783F" w:rsidRDefault="00F06176" w:rsidP="007329A2">
            <w:pPr>
              <w:rPr>
                <w:sz w:val="20"/>
                <w:szCs w:val="20"/>
              </w:rPr>
            </w:pPr>
            <w:r w:rsidRPr="00D3783F">
              <w:rPr>
                <w:sz w:val="20"/>
                <w:szCs w:val="20"/>
              </w:rPr>
              <w:t>SPP</w:t>
            </w:r>
          </w:p>
        </w:tc>
        <w:tc>
          <w:tcPr>
            <w:tcW w:w="2790" w:type="dxa"/>
            <w:shd w:val="clear" w:color="auto" w:fill="auto"/>
            <w:tcMar>
              <w:top w:w="20" w:type="dxa"/>
              <w:bottom w:w="20" w:type="dxa"/>
            </w:tcMar>
          </w:tcPr>
          <w:p w14:paraId="7AE43874" w14:textId="77777777" w:rsidR="00F06176" w:rsidRPr="00D3783F" w:rsidRDefault="00F06176" w:rsidP="00D3783F">
            <w:pPr>
              <w:rPr>
                <w:sz w:val="20"/>
                <w:szCs w:val="20"/>
              </w:rPr>
            </w:pPr>
            <w:r w:rsidRPr="00D3783F">
              <w:rPr>
                <w:sz w:val="20"/>
                <w:szCs w:val="20"/>
              </w:rPr>
              <w:t xml:space="preserve">Serial </w:t>
            </w:r>
            <w:r w:rsidR="00D3783F">
              <w:rPr>
                <w:sz w:val="20"/>
                <w:szCs w:val="20"/>
              </w:rPr>
              <w:t>P</w:t>
            </w:r>
            <w:r w:rsidRPr="00D3783F">
              <w:rPr>
                <w:sz w:val="20"/>
                <w:szCs w:val="20"/>
              </w:rPr>
              <w:t xml:space="preserve">ort </w:t>
            </w:r>
            <w:r w:rsidR="00D3783F">
              <w:rPr>
                <w:sz w:val="20"/>
                <w:szCs w:val="20"/>
              </w:rPr>
              <w:t>P</w:t>
            </w:r>
            <w:r w:rsidRPr="00D3783F">
              <w:rPr>
                <w:sz w:val="20"/>
                <w:szCs w:val="20"/>
              </w:rPr>
              <w:t>rofile</w:t>
            </w:r>
            <w:r w:rsidR="00D3783F">
              <w:rPr>
                <w:sz w:val="20"/>
                <w:szCs w:val="20"/>
              </w:rPr>
              <w:t xml:space="preserve"> </w:t>
            </w:r>
          </w:p>
        </w:tc>
      </w:tr>
      <w:tr w:rsidR="00F06176" w:rsidRPr="00621E8F" w14:paraId="7AE43878" w14:textId="77777777" w:rsidTr="00D3783F">
        <w:tc>
          <w:tcPr>
            <w:tcW w:w="990" w:type="dxa"/>
            <w:shd w:val="clear" w:color="auto" w:fill="auto"/>
            <w:tcMar>
              <w:top w:w="20" w:type="dxa"/>
              <w:bottom w:w="20" w:type="dxa"/>
            </w:tcMar>
          </w:tcPr>
          <w:p w14:paraId="7AE43876" w14:textId="77777777" w:rsidR="00F06176" w:rsidRPr="00D3783F" w:rsidRDefault="00F06176" w:rsidP="007329A2">
            <w:pPr>
              <w:rPr>
                <w:sz w:val="20"/>
                <w:szCs w:val="20"/>
              </w:rPr>
            </w:pPr>
            <w:r w:rsidRPr="00D3783F">
              <w:rPr>
                <w:sz w:val="20"/>
                <w:szCs w:val="20"/>
              </w:rPr>
              <w:t>OPP</w:t>
            </w:r>
          </w:p>
        </w:tc>
        <w:tc>
          <w:tcPr>
            <w:tcW w:w="2790" w:type="dxa"/>
            <w:shd w:val="clear" w:color="auto" w:fill="auto"/>
            <w:tcMar>
              <w:top w:w="20" w:type="dxa"/>
              <w:bottom w:w="20" w:type="dxa"/>
            </w:tcMar>
          </w:tcPr>
          <w:p w14:paraId="7AE43877" w14:textId="77777777" w:rsidR="00F06176" w:rsidRPr="00D3783F" w:rsidRDefault="00F06176" w:rsidP="008F7A50">
            <w:pPr>
              <w:rPr>
                <w:sz w:val="20"/>
                <w:szCs w:val="20"/>
              </w:rPr>
            </w:pPr>
            <w:r w:rsidRPr="00D3783F">
              <w:rPr>
                <w:sz w:val="20"/>
                <w:szCs w:val="20"/>
              </w:rPr>
              <w:t xml:space="preserve">Object </w:t>
            </w:r>
            <w:r w:rsidR="008F7A50">
              <w:rPr>
                <w:sz w:val="20"/>
                <w:szCs w:val="20"/>
              </w:rPr>
              <w:t>P</w:t>
            </w:r>
            <w:r w:rsidRPr="00D3783F">
              <w:rPr>
                <w:sz w:val="20"/>
                <w:szCs w:val="20"/>
              </w:rPr>
              <w:t xml:space="preserve">ush </w:t>
            </w:r>
            <w:r w:rsidR="008F7A50">
              <w:rPr>
                <w:sz w:val="20"/>
                <w:szCs w:val="20"/>
              </w:rPr>
              <w:t>P</w:t>
            </w:r>
            <w:r w:rsidRPr="00D3783F">
              <w:rPr>
                <w:sz w:val="20"/>
                <w:szCs w:val="20"/>
              </w:rPr>
              <w:t>rofile</w:t>
            </w:r>
          </w:p>
        </w:tc>
      </w:tr>
      <w:tr w:rsidR="00F06176" w:rsidRPr="004D6729" w14:paraId="7AE4387B" w14:textId="77777777" w:rsidTr="00D3783F">
        <w:tc>
          <w:tcPr>
            <w:tcW w:w="990" w:type="dxa"/>
            <w:shd w:val="clear" w:color="auto" w:fill="auto"/>
            <w:tcMar>
              <w:top w:w="20" w:type="dxa"/>
              <w:bottom w:w="20" w:type="dxa"/>
            </w:tcMar>
          </w:tcPr>
          <w:p w14:paraId="7AE43879" w14:textId="77777777" w:rsidR="00F06176" w:rsidRPr="00D3783F" w:rsidRDefault="00D1696D" w:rsidP="007329A2">
            <w:pPr>
              <w:rPr>
                <w:sz w:val="20"/>
                <w:szCs w:val="20"/>
              </w:rPr>
            </w:pPr>
            <w:r w:rsidRPr="00D3783F">
              <w:rPr>
                <w:sz w:val="20"/>
                <w:szCs w:val="20"/>
              </w:rPr>
              <w:t>DUN</w:t>
            </w:r>
          </w:p>
        </w:tc>
        <w:tc>
          <w:tcPr>
            <w:tcW w:w="2790" w:type="dxa"/>
            <w:shd w:val="clear" w:color="auto" w:fill="auto"/>
            <w:tcMar>
              <w:top w:w="20" w:type="dxa"/>
              <w:bottom w:w="20" w:type="dxa"/>
            </w:tcMar>
          </w:tcPr>
          <w:p w14:paraId="7AE4387A" w14:textId="77777777" w:rsidR="00F06176" w:rsidRPr="00D3783F" w:rsidRDefault="00F06176" w:rsidP="008F7A50">
            <w:pPr>
              <w:rPr>
                <w:sz w:val="20"/>
                <w:szCs w:val="20"/>
              </w:rPr>
            </w:pPr>
            <w:r w:rsidRPr="00D3783F">
              <w:rPr>
                <w:sz w:val="20"/>
                <w:szCs w:val="20"/>
              </w:rPr>
              <w:t>Dial-</w:t>
            </w:r>
            <w:r w:rsidR="008F7A50">
              <w:rPr>
                <w:sz w:val="20"/>
                <w:szCs w:val="20"/>
              </w:rPr>
              <w:t>U</w:t>
            </w:r>
            <w:r w:rsidRPr="00D3783F">
              <w:rPr>
                <w:sz w:val="20"/>
                <w:szCs w:val="20"/>
              </w:rPr>
              <w:t xml:space="preserve">p </w:t>
            </w:r>
            <w:r w:rsidR="008F7A50">
              <w:rPr>
                <w:sz w:val="20"/>
                <w:szCs w:val="20"/>
              </w:rPr>
              <w:t>N</w:t>
            </w:r>
            <w:r w:rsidRPr="00D3783F">
              <w:rPr>
                <w:sz w:val="20"/>
                <w:szCs w:val="20"/>
              </w:rPr>
              <w:t>etworking</w:t>
            </w:r>
          </w:p>
        </w:tc>
      </w:tr>
      <w:tr w:rsidR="004D6729" w:rsidRPr="004D6729" w14:paraId="7AE4387E" w14:textId="77777777" w:rsidTr="00D3783F">
        <w:tc>
          <w:tcPr>
            <w:tcW w:w="990" w:type="dxa"/>
            <w:shd w:val="clear" w:color="auto" w:fill="auto"/>
            <w:tcMar>
              <w:top w:w="20" w:type="dxa"/>
              <w:bottom w:w="20" w:type="dxa"/>
            </w:tcMar>
          </w:tcPr>
          <w:p w14:paraId="7AE4387C" w14:textId="77777777" w:rsidR="004D6729" w:rsidRPr="00D3783F" w:rsidRDefault="004D6729" w:rsidP="007329A2">
            <w:pPr>
              <w:rPr>
                <w:sz w:val="20"/>
                <w:szCs w:val="20"/>
              </w:rPr>
            </w:pPr>
            <w:r w:rsidRPr="00D3783F">
              <w:rPr>
                <w:sz w:val="20"/>
                <w:szCs w:val="20"/>
              </w:rPr>
              <w:t>HCRP</w:t>
            </w:r>
          </w:p>
        </w:tc>
        <w:tc>
          <w:tcPr>
            <w:tcW w:w="2790" w:type="dxa"/>
            <w:shd w:val="clear" w:color="auto" w:fill="auto"/>
            <w:tcMar>
              <w:top w:w="20" w:type="dxa"/>
              <w:bottom w:w="20" w:type="dxa"/>
            </w:tcMar>
          </w:tcPr>
          <w:p w14:paraId="7AE4387D" w14:textId="77777777" w:rsidR="004D6729" w:rsidRPr="00D3783F" w:rsidRDefault="004D6729" w:rsidP="008F7A50">
            <w:pPr>
              <w:rPr>
                <w:sz w:val="20"/>
                <w:szCs w:val="20"/>
              </w:rPr>
            </w:pPr>
            <w:r w:rsidRPr="00D3783F">
              <w:rPr>
                <w:sz w:val="20"/>
                <w:szCs w:val="20"/>
              </w:rPr>
              <w:t xml:space="preserve">Hard </w:t>
            </w:r>
            <w:r w:rsidR="008F7A50">
              <w:rPr>
                <w:sz w:val="20"/>
                <w:szCs w:val="20"/>
              </w:rPr>
              <w:t>C</w:t>
            </w:r>
            <w:r w:rsidRPr="00D3783F">
              <w:rPr>
                <w:sz w:val="20"/>
                <w:szCs w:val="20"/>
              </w:rPr>
              <w:t xml:space="preserve">opy </w:t>
            </w:r>
            <w:r w:rsidR="008F7A50">
              <w:rPr>
                <w:sz w:val="20"/>
                <w:szCs w:val="20"/>
              </w:rPr>
              <w:t>R</w:t>
            </w:r>
            <w:r w:rsidRPr="00D3783F">
              <w:rPr>
                <w:sz w:val="20"/>
                <w:szCs w:val="20"/>
              </w:rPr>
              <w:t xml:space="preserve">eplacement </w:t>
            </w:r>
            <w:r w:rsidR="008F7A50">
              <w:rPr>
                <w:sz w:val="20"/>
                <w:szCs w:val="20"/>
              </w:rPr>
              <w:t>P</w:t>
            </w:r>
            <w:r w:rsidRPr="00D3783F">
              <w:rPr>
                <w:sz w:val="20"/>
                <w:szCs w:val="20"/>
              </w:rPr>
              <w:t>rofile</w:t>
            </w:r>
          </w:p>
        </w:tc>
      </w:tr>
    </w:tbl>
    <w:p w14:paraId="7AE4387F" w14:textId="77777777" w:rsidR="00F06176" w:rsidRDefault="00F06176" w:rsidP="00F06176">
      <w:pPr>
        <w:pStyle w:val="Le"/>
      </w:pPr>
    </w:p>
    <w:p w14:paraId="7AE43880" w14:textId="77777777" w:rsidR="00C21C09" w:rsidRDefault="00C21C09" w:rsidP="00F06176">
      <w:pPr>
        <w:pStyle w:val="BodyText"/>
      </w:pPr>
    </w:p>
    <w:p w14:paraId="7AE43881" w14:textId="77777777" w:rsidR="00C21C09" w:rsidRDefault="00C21C09" w:rsidP="00F06176">
      <w:pPr>
        <w:pStyle w:val="BodyText"/>
      </w:pPr>
      <w:r>
        <w:t>Windows 8 includes additional and updated Bluetooth profiles as listed in Table 4.</w:t>
      </w:r>
    </w:p>
    <w:p w14:paraId="7AE43882" w14:textId="77777777" w:rsidR="00C21C09" w:rsidRDefault="00C21C09" w:rsidP="00C21C09">
      <w:pPr>
        <w:pStyle w:val="TableHead"/>
      </w:pPr>
      <w:r>
        <w:t>Table 4. Windows 8 In-Box Bluetooth Profiles</w:t>
      </w:r>
    </w:p>
    <w:tbl>
      <w:tblPr>
        <w:tblW w:w="432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0"/>
        <w:gridCol w:w="3240"/>
      </w:tblGrid>
      <w:tr w:rsidR="001B03A6" w:rsidRPr="00621E8F" w14:paraId="7AE43885" w14:textId="77777777" w:rsidTr="001D55E0">
        <w:trPr>
          <w:tblHeader/>
        </w:trPr>
        <w:tc>
          <w:tcPr>
            <w:tcW w:w="1080" w:type="dxa"/>
            <w:shd w:val="clear" w:color="auto" w:fill="D9E3ED"/>
            <w:tcMar>
              <w:top w:w="20" w:type="dxa"/>
              <w:bottom w:w="20" w:type="dxa"/>
            </w:tcMar>
          </w:tcPr>
          <w:p w14:paraId="7AE43883" w14:textId="77777777" w:rsidR="00C21C09" w:rsidRPr="00D3783F" w:rsidRDefault="00C21C09" w:rsidP="00DB5ABA">
            <w:pPr>
              <w:keepNext/>
              <w:rPr>
                <w:b/>
                <w:sz w:val="20"/>
                <w:szCs w:val="20"/>
              </w:rPr>
            </w:pPr>
            <w:r w:rsidRPr="00D3783F">
              <w:rPr>
                <w:b/>
                <w:sz w:val="20"/>
                <w:szCs w:val="20"/>
              </w:rPr>
              <w:t>Profile</w:t>
            </w:r>
          </w:p>
        </w:tc>
        <w:tc>
          <w:tcPr>
            <w:tcW w:w="3240" w:type="dxa"/>
            <w:shd w:val="clear" w:color="auto" w:fill="D9E3ED"/>
            <w:tcMar>
              <w:top w:w="20" w:type="dxa"/>
              <w:bottom w:w="20" w:type="dxa"/>
            </w:tcMar>
          </w:tcPr>
          <w:p w14:paraId="7AE43884" w14:textId="77777777" w:rsidR="00C21C09" w:rsidRPr="00D3783F" w:rsidRDefault="00C21C09" w:rsidP="00DB5ABA">
            <w:pPr>
              <w:keepNext/>
              <w:rPr>
                <w:b/>
                <w:sz w:val="20"/>
                <w:szCs w:val="20"/>
              </w:rPr>
            </w:pPr>
            <w:r w:rsidRPr="00D3783F">
              <w:rPr>
                <w:b/>
                <w:sz w:val="20"/>
                <w:szCs w:val="20"/>
              </w:rPr>
              <w:t>Description</w:t>
            </w:r>
          </w:p>
        </w:tc>
      </w:tr>
      <w:tr w:rsidR="001B03A6" w:rsidRPr="00621E8F" w14:paraId="7AE43888" w14:textId="77777777" w:rsidTr="001D55E0">
        <w:tc>
          <w:tcPr>
            <w:tcW w:w="1080" w:type="dxa"/>
            <w:shd w:val="clear" w:color="auto" w:fill="auto"/>
            <w:tcMar>
              <w:top w:w="20" w:type="dxa"/>
              <w:bottom w:w="20" w:type="dxa"/>
            </w:tcMar>
          </w:tcPr>
          <w:p w14:paraId="7AE43886" w14:textId="77777777" w:rsidR="00C21C09" w:rsidRPr="00D3783F" w:rsidRDefault="00C21C09" w:rsidP="00DB5ABA">
            <w:pPr>
              <w:rPr>
                <w:sz w:val="20"/>
                <w:szCs w:val="20"/>
              </w:rPr>
            </w:pPr>
            <w:r>
              <w:rPr>
                <w:sz w:val="20"/>
                <w:szCs w:val="20"/>
              </w:rPr>
              <w:t>HID 1.1</w:t>
            </w:r>
          </w:p>
        </w:tc>
        <w:tc>
          <w:tcPr>
            <w:tcW w:w="3240" w:type="dxa"/>
            <w:shd w:val="clear" w:color="auto" w:fill="auto"/>
            <w:tcMar>
              <w:top w:w="20" w:type="dxa"/>
              <w:bottom w:w="20" w:type="dxa"/>
            </w:tcMar>
          </w:tcPr>
          <w:p w14:paraId="7AE43887" w14:textId="77777777" w:rsidR="00C21C09" w:rsidRPr="00D3783F" w:rsidRDefault="00C21C09" w:rsidP="00DB5ABA">
            <w:pPr>
              <w:rPr>
                <w:sz w:val="20"/>
                <w:szCs w:val="20"/>
              </w:rPr>
            </w:pPr>
            <w:r w:rsidRPr="00D3783F">
              <w:rPr>
                <w:sz w:val="20"/>
                <w:szCs w:val="20"/>
              </w:rPr>
              <w:t xml:space="preserve">Human </w:t>
            </w:r>
            <w:r>
              <w:rPr>
                <w:sz w:val="20"/>
                <w:szCs w:val="20"/>
              </w:rPr>
              <w:t>I</w:t>
            </w:r>
            <w:r w:rsidRPr="00D3783F">
              <w:rPr>
                <w:sz w:val="20"/>
                <w:szCs w:val="20"/>
              </w:rPr>
              <w:t>n</w:t>
            </w:r>
            <w:r>
              <w:rPr>
                <w:sz w:val="20"/>
                <w:szCs w:val="20"/>
              </w:rPr>
              <w:t>terface</w:t>
            </w:r>
            <w:r w:rsidRPr="00D3783F">
              <w:rPr>
                <w:sz w:val="20"/>
                <w:szCs w:val="20"/>
              </w:rPr>
              <w:t xml:space="preserve"> </w:t>
            </w:r>
            <w:r>
              <w:rPr>
                <w:sz w:val="20"/>
                <w:szCs w:val="20"/>
              </w:rPr>
              <w:t>D</w:t>
            </w:r>
            <w:r w:rsidRPr="00D3783F">
              <w:rPr>
                <w:sz w:val="20"/>
                <w:szCs w:val="20"/>
              </w:rPr>
              <w:t>evice</w:t>
            </w:r>
          </w:p>
        </w:tc>
      </w:tr>
      <w:tr w:rsidR="001B03A6" w:rsidRPr="00621E8F" w14:paraId="7AE4388B" w14:textId="77777777" w:rsidTr="001D55E0">
        <w:tc>
          <w:tcPr>
            <w:tcW w:w="1080" w:type="dxa"/>
            <w:shd w:val="clear" w:color="auto" w:fill="auto"/>
            <w:tcMar>
              <w:top w:w="20" w:type="dxa"/>
              <w:bottom w:w="20" w:type="dxa"/>
            </w:tcMar>
          </w:tcPr>
          <w:p w14:paraId="7AE43889" w14:textId="77777777" w:rsidR="00C21C09" w:rsidRPr="00D3783F" w:rsidRDefault="00C21C09" w:rsidP="00DB5ABA">
            <w:pPr>
              <w:rPr>
                <w:sz w:val="20"/>
                <w:szCs w:val="20"/>
              </w:rPr>
            </w:pPr>
            <w:r w:rsidRPr="00D3783F">
              <w:rPr>
                <w:sz w:val="20"/>
                <w:szCs w:val="20"/>
              </w:rPr>
              <w:t>PANU</w:t>
            </w:r>
          </w:p>
        </w:tc>
        <w:tc>
          <w:tcPr>
            <w:tcW w:w="3240" w:type="dxa"/>
            <w:shd w:val="clear" w:color="auto" w:fill="auto"/>
            <w:tcMar>
              <w:top w:w="20" w:type="dxa"/>
              <w:bottom w:w="20" w:type="dxa"/>
            </w:tcMar>
          </w:tcPr>
          <w:p w14:paraId="7AE4388A" w14:textId="77777777" w:rsidR="00C21C09" w:rsidRPr="00D3783F" w:rsidRDefault="00C21C09" w:rsidP="00DB5ABA">
            <w:pPr>
              <w:rPr>
                <w:sz w:val="20"/>
                <w:szCs w:val="20"/>
              </w:rPr>
            </w:pPr>
            <w:r w:rsidRPr="00D3783F">
              <w:rPr>
                <w:sz w:val="20"/>
                <w:szCs w:val="20"/>
              </w:rPr>
              <w:t>Personal</w:t>
            </w:r>
            <w:r>
              <w:rPr>
                <w:sz w:val="20"/>
                <w:szCs w:val="20"/>
              </w:rPr>
              <w:t xml:space="preserve"> A</w:t>
            </w:r>
            <w:r w:rsidRPr="00D3783F">
              <w:rPr>
                <w:sz w:val="20"/>
                <w:szCs w:val="20"/>
              </w:rPr>
              <w:t xml:space="preserve">rea </w:t>
            </w:r>
            <w:r>
              <w:rPr>
                <w:sz w:val="20"/>
                <w:szCs w:val="20"/>
              </w:rPr>
              <w:t>N</w:t>
            </w:r>
            <w:r w:rsidRPr="00D3783F">
              <w:rPr>
                <w:sz w:val="20"/>
                <w:szCs w:val="20"/>
              </w:rPr>
              <w:t xml:space="preserve">etwork </w:t>
            </w:r>
            <w:r>
              <w:rPr>
                <w:sz w:val="20"/>
                <w:szCs w:val="20"/>
              </w:rPr>
              <w:t>U</w:t>
            </w:r>
            <w:r w:rsidRPr="00D3783F">
              <w:rPr>
                <w:sz w:val="20"/>
                <w:szCs w:val="20"/>
              </w:rPr>
              <w:t>ser</w:t>
            </w:r>
          </w:p>
        </w:tc>
      </w:tr>
      <w:tr w:rsidR="001B03A6" w:rsidRPr="00621E8F" w14:paraId="7AE4388E" w14:textId="77777777" w:rsidTr="001D55E0">
        <w:tc>
          <w:tcPr>
            <w:tcW w:w="1080" w:type="dxa"/>
            <w:shd w:val="clear" w:color="auto" w:fill="auto"/>
            <w:tcMar>
              <w:top w:w="20" w:type="dxa"/>
              <w:bottom w:w="20" w:type="dxa"/>
            </w:tcMar>
          </w:tcPr>
          <w:p w14:paraId="7AE4388C" w14:textId="77777777" w:rsidR="00C21C09" w:rsidRPr="00D3783F" w:rsidRDefault="00C21C09" w:rsidP="00DB5ABA">
            <w:pPr>
              <w:rPr>
                <w:sz w:val="20"/>
                <w:szCs w:val="20"/>
              </w:rPr>
            </w:pPr>
            <w:r w:rsidRPr="00D3783F">
              <w:rPr>
                <w:sz w:val="20"/>
                <w:szCs w:val="20"/>
              </w:rPr>
              <w:t>SPP</w:t>
            </w:r>
          </w:p>
        </w:tc>
        <w:tc>
          <w:tcPr>
            <w:tcW w:w="3240" w:type="dxa"/>
            <w:shd w:val="clear" w:color="auto" w:fill="auto"/>
            <w:tcMar>
              <w:top w:w="20" w:type="dxa"/>
              <w:bottom w:w="20" w:type="dxa"/>
            </w:tcMar>
          </w:tcPr>
          <w:p w14:paraId="7AE4388D" w14:textId="77777777" w:rsidR="00C21C09" w:rsidRPr="00D3783F" w:rsidRDefault="00C21C09" w:rsidP="00DB5ABA">
            <w:pPr>
              <w:rPr>
                <w:sz w:val="20"/>
                <w:szCs w:val="20"/>
              </w:rPr>
            </w:pPr>
            <w:r w:rsidRPr="00D3783F">
              <w:rPr>
                <w:sz w:val="20"/>
                <w:szCs w:val="20"/>
              </w:rPr>
              <w:t xml:space="preserve">Serial </w:t>
            </w:r>
            <w:r>
              <w:rPr>
                <w:sz w:val="20"/>
                <w:szCs w:val="20"/>
              </w:rPr>
              <w:t>P</w:t>
            </w:r>
            <w:r w:rsidRPr="00D3783F">
              <w:rPr>
                <w:sz w:val="20"/>
                <w:szCs w:val="20"/>
              </w:rPr>
              <w:t xml:space="preserve">ort </w:t>
            </w:r>
            <w:r>
              <w:rPr>
                <w:sz w:val="20"/>
                <w:szCs w:val="20"/>
              </w:rPr>
              <w:t>P</w:t>
            </w:r>
            <w:r w:rsidRPr="00D3783F">
              <w:rPr>
                <w:sz w:val="20"/>
                <w:szCs w:val="20"/>
              </w:rPr>
              <w:t>rofile</w:t>
            </w:r>
            <w:r>
              <w:rPr>
                <w:sz w:val="20"/>
                <w:szCs w:val="20"/>
              </w:rPr>
              <w:t xml:space="preserve"> </w:t>
            </w:r>
          </w:p>
        </w:tc>
      </w:tr>
      <w:tr w:rsidR="001B03A6" w:rsidRPr="00621E8F" w14:paraId="7AE43891" w14:textId="77777777" w:rsidTr="001D55E0">
        <w:tc>
          <w:tcPr>
            <w:tcW w:w="1080" w:type="dxa"/>
            <w:shd w:val="clear" w:color="auto" w:fill="auto"/>
            <w:tcMar>
              <w:top w:w="20" w:type="dxa"/>
              <w:bottom w:w="20" w:type="dxa"/>
            </w:tcMar>
          </w:tcPr>
          <w:p w14:paraId="7AE4388F" w14:textId="77777777" w:rsidR="00C21C09" w:rsidRPr="00D3783F" w:rsidRDefault="00C21C09" w:rsidP="00DB5ABA">
            <w:pPr>
              <w:rPr>
                <w:sz w:val="20"/>
                <w:szCs w:val="20"/>
              </w:rPr>
            </w:pPr>
            <w:r w:rsidRPr="00D3783F">
              <w:rPr>
                <w:sz w:val="20"/>
                <w:szCs w:val="20"/>
              </w:rPr>
              <w:t>OPP</w:t>
            </w:r>
          </w:p>
        </w:tc>
        <w:tc>
          <w:tcPr>
            <w:tcW w:w="3240" w:type="dxa"/>
            <w:shd w:val="clear" w:color="auto" w:fill="auto"/>
            <w:tcMar>
              <w:top w:w="20" w:type="dxa"/>
              <w:bottom w:w="20" w:type="dxa"/>
            </w:tcMar>
          </w:tcPr>
          <w:p w14:paraId="7AE43890" w14:textId="77777777" w:rsidR="00C21C09" w:rsidRPr="00D3783F" w:rsidRDefault="00C21C09" w:rsidP="00DB5ABA">
            <w:pPr>
              <w:rPr>
                <w:sz w:val="20"/>
                <w:szCs w:val="20"/>
              </w:rPr>
            </w:pPr>
            <w:r w:rsidRPr="00D3783F">
              <w:rPr>
                <w:sz w:val="20"/>
                <w:szCs w:val="20"/>
              </w:rPr>
              <w:t xml:space="preserve">Object </w:t>
            </w:r>
            <w:r>
              <w:rPr>
                <w:sz w:val="20"/>
                <w:szCs w:val="20"/>
              </w:rPr>
              <w:t>P</w:t>
            </w:r>
            <w:r w:rsidRPr="00D3783F">
              <w:rPr>
                <w:sz w:val="20"/>
                <w:szCs w:val="20"/>
              </w:rPr>
              <w:t xml:space="preserve">ush </w:t>
            </w:r>
            <w:r>
              <w:rPr>
                <w:sz w:val="20"/>
                <w:szCs w:val="20"/>
              </w:rPr>
              <w:t>P</w:t>
            </w:r>
            <w:r w:rsidRPr="00D3783F">
              <w:rPr>
                <w:sz w:val="20"/>
                <w:szCs w:val="20"/>
              </w:rPr>
              <w:t>rofile</w:t>
            </w:r>
          </w:p>
        </w:tc>
      </w:tr>
      <w:tr w:rsidR="001B03A6" w:rsidRPr="004D6729" w14:paraId="7AE43894" w14:textId="77777777" w:rsidTr="001D55E0">
        <w:tc>
          <w:tcPr>
            <w:tcW w:w="1080" w:type="dxa"/>
            <w:shd w:val="clear" w:color="auto" w:fill="auto"/>
            <w:tcMar>
              <w:top w:w="20" w:type="dxa"/>
              <w:bottom w:w="20" w:type="dxa"/>
            </w:tcMar>
          </w:tcPr>
          <w:p w14:paraId="7AE43892" w14:textId="77777777" w:rsidR="00C21C09" w:rsidRPr="00D3783F" w:rsidRDefault="00C21C09" w:rsidP="00DB5ABA">
            <w:pPr>
              <w:rPr>
                <w:sz w:val="20"/>
                <w:szCs w:val="20"/>
              </w:rPr>
            </w:pPr>
            <w:r w:rsidRPr="00D3783F">
              <w:rPr>
                <w:sz w:val="20"/>
                <w:szCs w:val="20"/>
              </w:rPr>
              <w:t>DUN</w:t>
            </w:r>
          </w:p>
        </w:tc>
        <w:tc>
          <w:tcPr>
            <w:tcW w:w="3240" w:type="dxa"/>
            <w:shd w:val="clear" w:color="auto" w:fill="auto"/>
            <w:tcMar>
              <w:top w:w="20" w:type="dxa"/>
              <w:bottom w:w="20" w:type="dxa"/>
            </w:tcMar>
          </w:tcPr>
          <w:p w14:paraId="7AE43893" w14:textId="77777777" w:rsidR="00C21C09" w:rsidRPr="00D3783F" w:rsidRDefault="00C21C09" w:rsidP="00DB5ABA">
            <w:pPr>
              <w:rPr>
                <w:sz w:val="20"/>
                <w:szCs w:val="20"/>
              </w:rPr>
            </w:pPr>
            <w:r w:rsidRPr="00D3783F">
              <w:rPr>
                <w:sz w:val="20"/>
                <w:szCs w:val="20"/>
              </w:rPr>
              <w:t>Dial-</w:t>
            </w:r>
            <w:r>
              <w:rPr>
                <w:sz w:val="20"/>
                <w:szCs w:val="20"/>
              </w:rPr>
              <w:t>U</w:t>
            </w:r>
            <w:r w:rsidRPr="00D3783F">
              <w:rPr>
                <w:sz w:val="20"/>
                <w:szCs w:val="20"/>
              </w:rPr>
              <w:t xml:space="preserve">p </w:t>
            </w:r>
            <w:r>
              <w:rPr>
                <w:sz w:val="20"/>
                <w:szCs w:val="20"/>
              </w:rPr>
              <w:t>N</w:t>
            </w:r>
            <w:r w:rsidRPr="00D3783F">
              <w:rPr>
                <w:sz w:val="20"/>
                <w:szCs w:val="20"/>
              </w:rPr>
              <w:t>etworking</w:t>
            </w:r>
          </w:p>
        </w:tc>
      </w:tr>
      <w:tr w:rsidR="001B03A6" w:rsidRPr="004D6729" w14:paraId="7AE43897" w14:textId="77777777" w:rsidTr="001D55E0">
        <w:tc>
          <w:tcPr>
            <w:tcW w:w="1080" w:type="dxa"/>
            <w:shd w:val="clear" w:color="auto" w:fill="auto"/>
            <w:tcMar>
              <w:top w:w="20" w:type="dxa"/>
              <w:bottom w:w="20" w:type="dxa"/>
            </w:tcMar>
          </w:tcPr>
          <w:p w14:paraId="7AE43895" w14:textId="77777777" w:rsidR="00C21C09" w:rsidRPr="00D3783F" w:rsidRDefault="00C21C09" w:rsidP="00DB5ABA">
            <w:pPr>
              <w:rPr>
                <w:sz w:val="20"/>
                <w:szCs w:val="20"/>
              </w:rPr>
            </w:pPr>
            <w:r w:rsidRPr="00D3783F">
              <w:rPr>
                <w:sz w:val="20"/>
                <w:szCs w:val="20"/>
              </w:rPr>
              <w:t>HCRP</w:t>
            </w:r>
          </w:p>
        </w:tc>
        <w:tc>
          <w:tcPr>
            <w:tcW w:w="3240" w:type="dxa"/>
            <w:shd w:val="clear" w:color="auto" w:fill="auto"/>
            <w:tcMar>
              <w:top w:w="20" w:type="dxa"/>
              <w:bottom w:w="20" w:type="dxa"/>
            </w:tcMar>
          </w:tcPr>
          <w:p w14:paraId="7AE43896" w14:textId="77777777" w:rsidR="00C21C09" w:rsidRPr="00D3783F" w:rsidRDefault="00C21C09" w:rsidP="00DB5ABA">
            <w:pPr>
              <w:rPr>
                <w:sz w:val="20"/>
                <w:szCs w:val="20"/>
              </w:rPr>
            </w:pPr>
            <w:r w:rsidRPr="00D3783F">
              <w:rPr>
                <w:sz w:val="20"/>
                <w:szCs w:val="20"/>
              </w:rPr>
              <w:t xml:space="preserve">Hard </w:t>
            </w:r>
            <w:r>
              <w:rPr>
                <w:sz w:val="20"/>
                <w:szCs w:val="20"/>
              </w:rPr>
              <w:t>C</w:t>
            </w:r>
            <w:r w:rsidRPr="00D3783F">
              <w:rPr>
                <w:sz w:val="20"/>
                <w:szCs w:val="20"/>
              </w:rPr>
              <w:t xml:space="preserve">opy </w:t>
            </w:r>
            <w:r>
              <w:rPr>
                <w:sz w:val="20"/>
                <w:szCs w:val="20"/>
              </w:rPr>
              <w:t>R</w:t>
            </w:r>
            <w:r w:rsidRPr="00D3783F">
              <w:rPr>
                <w:sz w:val="20"/>
                <w:szCs w:val="20"/>
              </w:rPr>
              <w:t xml:space="preserve">eplacement </w:t>
            </w:r>
            <w:r>
              <w:rPr>
                <w:sz w:val="20"/>
                <w:szCs w:val="20"/>
              </w:rPr>
              <w:t>P</w:t>
            </w:r>
            <w:r w:rsidRPr="00D3783F">
              <w:rPr>
                <w:sz w:val="20"/>
                <w:szCs w:val="20"/>
              </w:rPr>
              <w:t>rofile</w:t>
            </w:r>
          </w:p>
        </w:tc>
      </w:tr>
      <w:tr w:rsidR="00C21C09" w:rsidRPr="004D6729" w14:paraId="7AE4389A" w14:textId="77777777" w:rsidTr="001D55E0">
        <w:tc>
          <w:tcPr>
            <w:tcW w:w="1080" w:type="dxa"/>
            <w:shd w:val="clear" w:color="auto" w:fill="auto"/>
            <w:tcMar>
              <w:top w:w="20" w:type="dxa"/>
              <w:bottom w:w="20" w:type="dxa"/>
            </w:tcMar>
          </w:tcPr>
          <w:p w14:paraId="7AE43898" w14:textId="77777777" w:rsidR="00C21C09" w:rsidRPr="00D3783F" w:rsidRDefault="00C21C09" w:rsidP="00DB5ABA">
            <w:pPr>
              <w:rPr>
                <w:sz w:val="20"/>
                <w:szCs w:val="20"/>
              </w:rPr>
            </w:pPr>
            <w:r>
              <w:rPr>
                <w:sz w:val="20"/>
                <w:szCs w:val="20"/>
              </w:rPr>
              <w:t>HFP 1.5</w:t>
            </w:r>
          </w:p>
        </w:tc>
        <w:tc>
          <w:tcPr>
            <w:tcW w:w="3240" w:type="dxa"/>
            <w:shd w:val="clear" w:color="auto" w:fill="auto"/>
            <w:tcMar>
              <w:top w:w="20" w:type="dxa"/>
              <w:bottom w:w="20" w:type="dxa"/>
            </w:tcMar>
          </w:tcPr>
          <w:p w14:paraId="7AE43899" w14:textId="77777777" w:rsidR="00C21C09" w:rsidRPr="00D3783F" w:rsidRDefault="00C21C09" w:rsidP="00DB5ABA">
            <w:pPr>
              <w:rPr>
                <w:sz w:val="20"/>
                <w:szCs w:val="20"/>
              </w:rPr>
            </w:pPr>
            <w:r w:rsidRPr="00C21C09">
              <w:rPr>
                <w:sz w:val="20"/>
                <w:szCs w:val="20"/>
              </w:rPr>
              <w:t>Hands-Free Profile</w:t>
            </w:r>
          </w:p>
        </w:tc>
      </w:tr>
      <w:tr w:rsidR="00C21C09" w:rsidRPr="004D6729" w14:paraId="7AE4389D" w14:textId="77777777" w:rsidTr="001D55E0">
        <w:tc>
          <w:tcPr>
            <w:tcW w:w="1080" w:type="dxa"/>
            <w:shd w:val="clear" w:color="auto" w:fill="auto"/>
            <w:tcMar>
              <w:top w:w="20" w:type="dxa"/>
              <w:bottom w:w="20" w:type="dxa"/>
            </w:tcMar>
          </w:tcPr>
          <w:p w14:paraId="7AE4389B" w14:textId="77777777" w:rsidR="00C21C09" w:rsidRDefault="00C21C09" w:rsidP="00DB5ABA">
            <w:pPr>
              <w:rPr>
                <w:sz w:val="20"/>
                <w:szCs w:val="20"/>
              </w:rPr>
            </w:pPr>
            <w:r>
              <w:rPr>
                <w:sz w:val="20"/>
                <w:szCs w:val="20"/>
              </w:rPr>
              <w:t>A2DP 1.2</w:t>
            </w:r>
          </w:p>
        </w:tc>
        <w:tc>
          <w:tcPr>
            <w:tcW w:w="3240" w:type="dxa"/>
            <w:shd w:val="clear" w:color="auto" w:fill="auto"/>
            <w:tcMar>
              <w:top w:w="20" w:type="dxa"/>
              <w:bottom w:w="20" w:type="dxa"/>
            </w:tcMar>
          </w:tcPr>
          <w:p w14:paraId="7AE4389C" w14:textId="77777777" w:rsidR="00C21C09" w:rsidRPr="00C21C09" w:rsidRDefault="00C21C09" w:rsidP="00DB5ABA">
            <w:pPr>
              <w:rPr>
                <w:sz w:val="20"/>
                <w:szCs w:val="20"/>
              </w:rPr>
            </w:pPr>
            <w:r w:rsidRPr="00C21C09">
              <w:rPr>
                <w:sz w:val="20"/>
                <w:szCs w:val="20"/>
              </w:rPr>
              <w:t>Advanced Audio Distribution Profile</w:t>
            </w:r>
          </w:p>
        </w:tc>
      </w:tr>
      <w:tr w:rsidR="00C21C09" w:rsidRPr="004D6729" w14:paraId="7AE438A0" w14:textId="77777777" w:rsidTr="001D55E0">
        <w:tc>
          <w:tcPr>
            <w:tcW w:w="1080" w:type="dxa"/>
            <w:shd w:val="clear" w:color="auto" w:fill="auto"/>
            <w:tcMar>
              <w:top w:w="20" w:type="dxa"/>
              <w:bottom w:w="20" w:type="dxa"/>
            </w:tcMar>
          </w:tcPr>
          <w:p w14:paraId="7AE4389E" w14:textId="77777777" w:rsidR="00C21C09" w:rsidRDefault="00C21C09" w:rsidP="00DB5ABA">
            <w:pPr>
              <w:rPr>
                <w:sz w:val="20"/>
                <w:szCs w:val="20"/>
              </w:rPr>
            </w:pPr>
            <w:r>
              <w:rPr>
                <w:sz w:val="20"/>
                <w:szCs w:val="20"/>
              </w:rPr>
              <w:t>AVRCP 1.3</w:t>
            </w:r>
          </w:p>
        </w:tc>
        <w:tc>
          <w:tcPr>
            <w:tcW w:w="3240" w:type="dxa"/>
            <w:shd w:val="clear" w:color="auto" w:fill="auto"/>
            <w:tcMar>
              <w:top w:w="20" w:type="dxa"/>
              <w:bottom w:w="20" w:type="dxa"/>
            </w:tcMar>
          </w:tcPr>
          <w:p w14:paraId="7AE4389F" w14:textId="77777777" w:rsidR="00C21C09" w:rsidRPr="00C21C09" w:rsidRDefault="00C21C09" w:rsidP="00DB5ABA">
            <w:pPr>
              <w:rPr>
                <w:sz w:val="20"/>
                <w:szCs w:val="20"/>
              </w:rPr>
            </w:pPr>
            <w:r w:rsidRPr="00C21C09">
              <w:rPr>
                <w:sz w:val="20"/>
                <w:szCs w:val="20"/>
              </w:rPr>
              <w:t>Audio/Video Remote Control Profile</w:t>
            </w:r>
          </w:p>
        </w:tc>
      </w:tr>
      <w:tr w:rsidR="003D34C9" w:rsidRPr="004D6729" w14:paraId="7AE438A3" w14:textId="77777777" w:rsidTr="001D55E0">
        <w:tc>
          <w:tcPr>
            <w:tcW w:w="1080" w:type="dxa"/>
            <w:shd w:val="clear" w:color="auto" w:fill="auto"/>
            <w:tcMar>
              <w:top w:w="20" w:type="dxa"/>
              <w:bottom w:w="20" w:type="dxa"/>
            </w:tcMar>
          </w:tcPr>
          <w:p w14:paraId="7AE438A1" w14:textId="77777777" w:rsidR="003D34C9" w:rsidRDefault="003D34C9" w:rsidP="00DB5ABA">
            <w:pPr>
              <w:rPr>
                <w:sz w:val="20"/>
                <w:szCs w:val="20"/>
              </w:rPr>
            </w:pPr>
            <w:r>
              <w:rPr>
                <w:sz w:val="20"/>
                <w:szCs w:val="20"/>
              </w:rPr>
              <w:t>HOGP</w:t>
            </w:r>
          </w:p>
        </w:tc>
        <w:tc>
          <w:tcPr>
            <w:tcW w:w="3240" w:type="dxa"/>
            <w:shd w:val="clear" w:color="auto" w:fill="auto"/>
            <w:tcMar>
              <w:top w:w="20" w:type="dxa"/>
              <w:bottom w:w="20" w:type="dxa"/>
            </w:tcMar>
          </w:tcPr>
          <w:p w14:paraId="7AE438A2" w14:textId="77777777" w:rsidR="003D34C9" w:rsidRPr="00C21C09" w:rsidRDefault="003D34C9" w:rsidP="00DB5ABA">
            <w:pPr>
              <w:rPr>
                <w:sz w:val="20"/>
                <w:szCs w:val="20"/>
              </w:rPr>
            </w:pPr>
            <w:r w:rsidRPr="003D34C9">
              <w:rPr>
                <w:sz w:val="20"/>
                <w:szCs w:val="20"/>
              </w:rPr>
              <w:t>HID over GATT Profile</w:t>
            </w:r>
          </w:p>
        </w:tc>
      </w:tr>
    </w:tbl>
    <w:p w14:paraId="7AE438A4" w14:textId="77777777" w:rsidR="00C21C09" w:rsidRDefault="00C21C09" w:rsidP="00F06176">
      <w:pPr>
        <w:pStyle w:val="BodyText"/>
      </w:pPr>
    </w:p>
    <w:p w14:paraId="7AE438A5" w14:textId="1B6F5DB6" w:rsidR="00F06176" w:rsidRDefault="00F06176" w:rsidP="00F06176">
      <w:pPr>
        <w:pStyle w:val="BodyText"/>
      </w:pPr>
      <w:r>
        <w:t xml:space="preserve">Because </w:t>
      </w:r>
      <w:r w:rsidR="00C21C09">
        <w:t xml:space="preserve">Windows 8, </w:t>
      </w:r>
      <w:r>
        <w:t>Windows</w:t>
      </w:r>
      <w:r w:rsidR="00F3656A">
        <w:t> </w:t>
      </w:r>
      <w:r w:rsidR="004D6729">
        <w:t>7</w:t>
      </w:r>
      <w:r w:rsidR="00C21C09">
        <w:t>,</w:t>
      </w:r>
      <w:r w:rsidR="004D6729">
        <w:t xml:space="preserve"> and </w:t>
      </w:r>
      <w:r w:rsidR="00F3656A">
        <w:t xml:space="preserve">Windows </w:t>
      </w:r>
      <w:r w:rsidR="006973EB">
        <w:t>Vista provide</w:t>
      </w:r>
      <w:r>
        <w:t xml:space="preserve"> both kernel-mode and user-mod</w:t>
      </w:r>
      <w:r w:rsidR="006973EB">
        <w:t>e programming interfaces for their</w:t>
      </w:r>
      <w:r>
        <w:t xml:space="preserve"> Bluetooth stack</w:t>
      </w:r>
      <w:r w:rsidR="006973EB">
        <w:t>s</w:t>
      </w:r>
      <w:r>
        <w:t xml:space="preserve">, hardware and software vendors can implement additional profiles in both kernel mode and user mode. We encourage vendors that create such profiles to test their software by using the appropriate Windows </w:t>
      </w:r>
      <w:r w:rsidR="00C21C09">
        <w:t>Hardware Certification Kit</w:t>
      </w:r>
      <w:r w:rsidR="00B9756D">
        <w:t xml:space="preserve"> (</w:t>
      </w:r>
      <w:r w:rsidR="00C21C09">
        <w:t>HCK</w:t>
      </w:r>
      <w:r>
        <w:t xml:space="preserve">) test suites and have their </w:t>
      </w:r>
      <w:r w:rsidR="00F3656A">
        <w:t xml:space="preserve">software </w:t>
      </w:r>
      <w:r>
        <w:t>packages digitally signed.</w:t>
      </w:r>
    </w:p>
    <w:p w14:paraId="7AE438A6" w14:textId="77777777" w:rsidR="00F06176" w:rsidRDefault="00150B0E" w:rsidP="00F06176">
      <w:pPr>
        <w:pStyle w:val="Heading2"/>
      </w:pPr>
      <w:bookmarkStart w:id="18" w:name="_Does_Windows_Vista"/>
      <w:bookmarkEnd w:id="18"/>
      <w:r>
        <w:t>Which Bluetooth versions d</w:t>
      </w:r>
      <w:r w:rsidR="00EC7FE6">
        <w:t xml:space="preserve">oes Windows </w:t>
      </w:r>
      <w:r w:rsidR="00035A7D">
        <w:t>s</w:t>
      </w:r>
      <w:r w:rsidR="00F06176">
        <w:t>upport?</w:t>
      </w:r>
    </w:p>
    <w:p w14:paraId="7AE438A7" w14:textId="77777777" w:rsidR="00150B0E" w:rsidRDefault="00150B0E" w:rsidP="006973EB">
      <w:pPr>
        <w:pStyle w:val="BodyText"/>
      </w:pPr>
      <w:r>
        <w:t>Windows 8 supports Bluetooth version 4.0.</w:t>
      </w:r>
    </w:p>
    <w:p w14:paraId="7AE438A8" w14:textId="77777777" w:rsidR="006973EB" w:rsidRDefault="004D6729" w:rsidP="006973EB">
      <w:pPr>
        <w:pStyle w:val="BodyText"/>
      </w:pPr>
      <w:r>
        <w:t>Windows</w:t>
      </w:r>
      <w:r w:rsidR="00736C24">
        <w:t> </w:t>
      </w:r>
      <w:r>
        <w:t xml:space="preserve">7 and Windows Vista </w:t>
      </w:r>
      <w:r w:rsidR="004A6423">
        <w:t xml:space="preserve">with </w:t>
      </w:r>
      <w:r>
        <w:t xml:space="preserve">SP2 both support Bluetooth version 2.1. </w:t>
      </w:r>
      <w:r w:rsidR="00F06176">
        <w:t xml:space="preserve">Windows Vista RTM and </w:t>
      </w:r>
      <w:r w:rsidR="004A6423">
        <w:t xml:space="preserve">Windows Vista with </w:t>
      </w:r>
      <w:r w:rsidR="00F06176">
        <w:t>SP1 both support Bluetooth version 2.0 with ED</w:t>
      </w:r>
      <w:r w:rsidR="006973EB">
        <w:t>R.</w:t>
      </w:r>
    </w:p>
    <w:p w14:paraId="7AE438A9" w14:textId="77777777" w:rsidR="006973EB" w:rsidRPr="00CA7609" w:rsidRDefault="008C2544" w:rsidP="006973EB">
      <w:pPr>
        <w:pStyle w:val="BodyText"/>
      </w:pPr>
      <w:r w:rsidRPr="008C2544">
        <w:rPr>
          <w:b/>
        </w:rPr>
        <w:t>Note:</w:t>
      </w:r>
      <w:r w:rsidR="006973EB">
        <w:t xml:space="preserve"> Windows Vista </w:t>
      </w:r>
      <w:r w:rsidR="00E33BC6">
        <w:t xml:space="preserve">with </w:t>
      </w:r>
      <w:r w:rsidR="006973EB">
        <w:t xml:space="preserve">SP1 </w:t>
      </w:r>
      <w:r w:rsidR="00E33BC6">
        <w:t>also</w:t>
      </w:r>
      <w:r w:rsidR="006973EB">
        <w:t xml:space="preserve"> support</w:t>
      </w:r>
      <w:r w:rsidR="00E33BC6">
        <w:t>s</w:t>
      </w:r>
      <w:r w:rsidR="006973EB">
        <w:t xml:space="preserve"> Bluetooth version 2.1 </w:t>
      </w:r>
      <w:r w:rsidR="00E33BC6">
        <w:t>if it includes</w:t>
      </w:r>
      <w:r w:rsidR="006973EB">
        <w:t xml:space="preserve"> a package that was </w:t>
      </w:r>
      <w:r w:rsidR="00E33BC6">
        <w:t xml:space="preserve">made </w:t>
      </w:r>
      <w:r w:rsidR="006973EB">
        <w:t xml:space="preserve">available only to system partners. Windows Vista SP2 integrated </w:t>
      </w:r>
      <w:r w:rsidR="00E33BC6">
        <w:t xml:space="preserve">the </w:t>
      </w:r>
      <w:r w:rsidR="006973EB">
        <w:t xml:space="preserve">Bluetooth version 2.1 support into </w:t>
      </w:r>
      <w:r w:rsidR="00E33BC6">
        <w:t>the</w:t>
      </w:r>
      <w:r w:rsidR="006973EB">
        <w:t xml:space="preserve"> service pack release </w:t>
      </w:r>
      <w:r w:rsidR="00E33BC6">
        <w:t xml:space="preserve">so </w:t>
      </w:r>
      <w:r w:rsidR="006973EB">
        <w:t xml:space="preserve">that </w:t>
      </w:r>
      <w:r w:rsidR="00E33BC6">
        <w:t>it is</w:t>
      </w:r>
      <w:r w:rsidR="006973EB">
        <w:t xml:space="preserve"> available to all customers.</w:t>
      </w:r>
    </w:p>
    <w:p w14:paraId="7AE438AA" w14:textId="77777777" w:rsidR="00F06176" w:rsidRDefault="00F06176" w:rsidP="00F06176">
      <w:pPr>
        <w:pStyle w:val="Heading2"/>
      </w:pPr>
      <w:bookmarkStart w:id="19" w:name="_How_Many_Bluetooth"/>
      <w:bookmarkStart w:id="20" w:name="_Does_Windows_support"/>
      <w:bookmarkStart w:id="21" w:name="_How_Many_Bluetooth_1"/>
      <w:bookmarkEnd w:id="19"/>
      <w:bookmarkEnd w:id="20"/>
      <w:bookmarkEnd w:id="21"/>
      <w:r>
        <w:lastRenderedPageBreak/>
        <w:t xml:space="preserve">How </w:t>
      </w:r>
      <w:r w:rsidR="00035A7D">
        <w:t>m</w:t>
      </w:r>
      <w:r>
        <w:t>any Bl</w:t>
      </w:r>
      <w:r w:rsidR="00EC7FE6">
        <w:t xml:space="preserve">uetooth </w:t>
      </w:r>
      <w:r w:rsidR="00035A7D">
        <w:t>r</w:t>
      </w:r>
      <w:r w:rsidR="00EC7FE6">
        <w:t xml:space="preserve">adios </w:t>
      </w:r>
      <w:r w:rsidR="00035A7D">
        <w:t>c</w:t>
      </w:r>
      <w:r w:rsidR="00EC7FE6">
        <w:t>an Windows</w:t>
      </w:r>
      <w:r>
        <w:t xml:space="preserve"> </w:t>
      </w:r>
      <w:r w:rsidR="00035A7D">
        <w:t>s</w:t>
      </w:r>
      <w:r>
        <w:t>upport?</w:t>
      </w:r>
    </w:p>
    <w:p w14:paraId="7AE438AB" w14:textId="77777777" w:rsidR="00F06176" w:rsidRPr="00B30E11" w:rsidRDefault="00F06176" w:rsidP="00F06176">
      <w:pPr>
        <w:pStyle w:val="BodyText"/>
      </w:pPr>
      <w:r>
        <w:t xml:space="preserve">The </w:t>
      </w:r>
      <w:r w:rsidRPr="001C4869">
        <w:t>Bluetooth stack</w:t>
      </w:r>
      <w:r w:rsidR="00EC7FE6">
        <w:t xml:space="preserve"> </w:t>
      </w:r>
      <w:r w:rsidR="00E33BC6">
        <w:t xml:space="preserve">in </w:t>
      </w:r>
      <w:r w:rsidR="00EC7FE6">
        <w:t>Windows</w:t>
      </w:r>
      <w:r>
        <w:t xml:space="preserve"> supports </w:t>
      </w:r>
      <w:r w:rsidR="00E33BC6">
        <w:t xml:space="preserve">only </w:t>
      </w:r>
      <w:r>
        <w:t xml:space="preserve">one Bluetooth radio. This radio must comply with the Bluetooth specification and the latest Windows </w:t>
      </w:r>
      <w:r w:rsidR="00B84213">
        <w:t xml:space="preserve">Hardware Certification </w:t>
      </w:r>
      <w:r>
        <w:t>Program requirements.</w:t>
      </w:r>
    </w:p>
    <w:p w14:paraId="7AE438AC" w14:textId="77777777" w:rsidR="00F06176" w:rsidRPr="00940F4E" w:rsidRDefault="00E33BC6" w:rsidP="00F06176">
      <w:pPr>
        <w:pStyle w:val="Heading2"/>
      </w:pPr>
      <w:bookmarkStart w:id="22" w:name="_Must_Bluetooth_Devices"/>
      <w:bookmarkEnd w:id="22"/>
      <w:r>
        <w:t xml:space="preserve">Do </w:t>
      </w:r>
      <w:r w:rsidR="00035A7D">
        <w:t>u</w:t>
      </w:r>
      <w:r w:rsidR="002A56EA">
        <w:t xml:space="preserve">sers </w:t>
      </w:r>
      <w:r w:rsidR="00035A7D">
        <w:t>h</w:t>
      </w:r>
      <w:r w:rsidR="002A56EA">
        <w:t xml:space="preserve">ave </w:t>
      </w:r>
      <w:r w:rsidR="00035A7D">
        <w:t>t</w:t>
      </w:r>
      <w:r w:rsidR="002A56EA">
        <w:t xml:space="preserve">o </w:t>
      </w:r>
      <w:r w:rsidR="00035A7D">
        <w:t>r</w:t>
      </w:r>
      <w:r w:rsidR="002A56EA">
        <w:t>e-</w:t>
      </w:r>
      <w:r w:rsidR="00035A7D">
        <w:t>p</w:t>
      </w:r>
      <w:r w:rsidR="002A56EA">
        <w:t xml:space="preserve">air </w:t>
      </w:r>
      <w:r w:rsidR="00035A7D">
        <w:t>t</w:t>
      </w:r>
      <w:r w:rsidR="002A56EA">
        <w:t xml:space="preserve">heir </w:t>
      </w:r>
      <w:r w:rsidR="00F06176">
        <w:t xml:space="preserve">Bluetooth </w:t>
      </w:r>
      <w:r w:rsidR="00035A7D">
        <w:t>d</w:t>
      </w:r>
      <w:r w:rsidR="00F06176">
        <w:t xml:space="preserve">evices </w:t>
      </w:r>
      <w:r w:rsidR="00035A7D">
        <w:t>a</w:t>
      </w:r>
      <w:r w:rsidR="00F06176">
        <w:t xml:space="preserve">fter </w:t>
      </w:r>
      <w:r w:rsidR="00035A7D">
        <w:t>t</w:t>
      </w:r>
      <w:r w:rsidR="00E2055F">
        <w:t xml:space="preserve">hey </w:t>
      </w:r>
      <w:r w:rsidR="00035A7D">
        <w:t>u</w:t>
      </w:r>
      <w:r w:rsidR="00F06176">
        <w:t>pg</w:t>
      </w:r>
      <w:r w:rsidR="00EC7FE6">
        <w:t>rad</w:t>
      </w:r>
      <w:r w:rsidR="00E2055F">
        <w:t>e</w:t>
      </w:r>
      <w:r w:rsidR="00EC7FE6">
        <w:t xml:space="preserve"> a </w:t>
      </w:r>
      <w:r w:rsidR="00035A7D">
        <w:t>s</w:t>
      </w:r>
      <w:r w:rsidR="00EC7FE6">
        <w:t>ystem to Windows</w:t>
      </w:r>
      <w:r>
        <w:t> </w:t>
      </w:r>
      <w:r w:rsidR="00DA34A9">
        <w:t>8</w:t>
      </w:r>
      <w:r w:rsidR="00F06176">
        <w:t>?</w:t>
      </w:r>
    </w:p>
    <w:p w14:paraId="7AE438AD" w14:textId="77777777" w:rsidR="00F06176" w:rsidRDefault="00EC7FE6" w:rsidP="005B57F9">
      <w:pPr>
        <w:pStyle w:val="BodyText"/>
      </w:pPr>
      <w:r>
        <w:t xml:space="preserve">If users </w:t>
      </w:r>
      <w:r w:rsidR="00A90054">
        <w:t>upgrad</w:t>
      </w:r>
      <w:r w:rsidR="00E33BC6">
        <w:t>e</w:t>
      </w:r>
      <w:r w:rsidR="00A90054">
        <w:t xml:space="preserve"> from </w:t>
      </w:r>
      <w:r w:rsidR="00F06176">
        <w:t xml:space="preserve">Windows </w:t>
      </w:r>
      <w:r w:rsidR="00DA34A9">
        <w:t>Vista</w:t>
      </w:r>
      <w:r w:rsidR="00F06176">
        <w:t xml:space="preserve"> </w:t>
      </w:r>
      <w:r w:rsidR="00A90054">
        <w:t xml:space="preserve">to </w:t>
      </w:r>
      <w:r w:rsidR="00F06176">
        <w:t>Windows</w:t>
      </w:r>
      <w:r w:rsidR="00E33BC6">
        <w:t> </w:t>
      </w:r>
      <w:r w:rsidR="00DA34A9">
        <w:t>8</w:t>
      </w:r>
      <w:r w:rsidR="00F06176">
        <w:t xml:space="preserve">, </w:t>
      </w:r>
      <w:r w:rsidR="006B3A04">
        <w:t>they must perform</w:t>
      </w:r>
      <w:r w:rsidR="00A90054">
        <w:t xml:space="preserve"> a clean install</w:t>
      </w:r>
      <w:r w:rsidR="006B3A04">
        <w:t>ation of Windows </w:t>
      </w:r>
      <w:r w:rsidR="00DA34A9">
        <w:t>8</w:t>
      </w:r>
      <w:r w:rsidR="006B3A04">
        <w:t>.</w:t>
      </w:r>
      <w:r w:rsidR="00A90054">
        <w:t xml:space="preserve"> </w:t>
      </w:r>
      <w:r w:rsidR="006B3A04">
        <w:t xml:space="preserve">In this situation, </w:t>
      </w:r>
      <w:r w:rsidR="00A90054">
        <w:t xml:space="preserve">any Bluetooth software </w:t>
      </w:r>
      <w:r w:rsidR="006B3A04">
        <w:t xml:space="preserve">that </w:t>
      </w:r>
      <w:r w:rsidR="00A90054">
        <w:t xml:space="preserve">the OEM </w:t>
      </w:r>
      <w:r w:rsidR="00397B6A">
        <w:t xml:space="preserve">provides </w:t>
      </w:r>
      <w:r w:rsidR="00E2055F">
        <w:t xml:space="preserve">must </w:t>
      </w:r>
      <w:r w:rsidR="00A90054">
        <w:t xml:space="preserve">be re-installed </w:t>
      </w:r>
      <w:r w:rsidR="006B3A04">
        <w:t xml:space="preserve">and </w:t>
      </w:r>
      <w:r w:rsidR="00A90054">
        <w:t xml:space="preserve">all devices </w:t>
      </w:r>
      <w:r w:rsidR="00E2055F">
        <w:t xml:space="preserve">must </w:t>
      </w:r>
      <w:r w:rsidR="00A90054">
        <w:t>be re-paired.</w:t>
      </w:r>
      <w:r w:rsidR="00736C24">
        <w:t xml:space="preserve"> </w:t>
      </w:r>
      <w:r w:rsidR="006B3A04">
        <w:t>If users</w:t>
      </w:r>
      <w:r w:rsidR="00A90054">
        <w:t xml:space="preserve"> upgrad</w:t>
      </w:r>
      <w:r w:rsidR="006B3A04">
        <w:t>e</w:t>
      </w:r>
      <w:r w:rsidR="00A90054">
        <w:t xml:space="preserve"> from Windows </w:t>
      </w:r>
      <w:r w:rsidR="00DA34A9">
        <w:t xml:space="preserve">7 </w:t>
      </w:r>
      <w:r w:rsidR="00A90054">
        <w:t>to Windows</w:t>
      </w:r>
      <w:r w:rsidR="006B3A04">
        <w:t> </w:t>
      </w:r>
      <w:r w:rsidR="00DA34A9">
        <w:t>8</w:t>
      </w:r>
      <w:r w:rsidR="00A90054">
        <w:t xml:space="preserve">, complex devices </w:t>
      </w:r>
      <w:r w:rsidR="00E2055F">
        <w:t xml:space="preserve">such as </w:t>
      </w:r>
      <w:r w:rsidR="00A90054">
        <w:t xml:space="preserve">phones </w:t>
      </w:r>
      <w:r w:rsidR="006B3A04">
        <w:t>might</w:t>
      </w:r>
      <w:r w:rsidR="00A90054">
        <w:t xml:space="preserve"> </w:t>
      </w:r>
      <w:r w:rsidR="00E2055F">
        <w:t xml:space="preserve">require </w:t>
      </w:r>
      <w:r w:rsidR="00A90054">
        <w:t>re</w:t>
      </w:r>
      <w:r w:rsidR="00E2055F">
        <w:noBreakHyphen/>
      </w:r>
      <w:r w:rsidR="00A90054">
        <w:t>pair</w:t>
      </w:r>
      <w:r w:rsidR="00E2055F">
        <w:t>ing</w:t>
      </w:r>
      <w:r w:rsidR="00A90054">
        <w:t xml:space="preserve"> </w:t>
      </w:r>
      <w:r w:rsidR="00E2055F">
        <w:t>so that third-</w:t>
      </w:r>
      <w:r w:rsidR="00A90054">
        <w:t xml:space="preserve">party drivers </w:t>
      </w:r>
      <w:r w:rsidR="00E2055F">
        <w:t xml:space="preserve">will </w:t>
      </w:r>
      <w:r w:rsidR="00A90054">
        <w:t>reload</w:t>
      </w:r>
      <w:r w:rsidR="006B3A04">
        <w:t>.</w:t>
      </w:r>
      <w:r w:rsidR="00A90054">
        <w:t xml:space="preserve"> </w:t>
      </w:r>
      <w:r w:rsidR="006B3A04">
        <w:t>However,</w:t>
      </w:r>
      <w:r w:rsidR="00A90054">
        <w:t xml:space="preserve"> </w:t>
      </w:r>
      <w:r w:rsidR="00E2055F">
        <w:t xml:space="preserve">a </w:t>
      </w:r>
      <w:r w:rsidR="00A90054">
        <w:t xml:space="preserve">simpler device </w:t>
      </w:r>
      <w:r w:rsidR="006B3A04">
        <w:t>such as</w:t>
      </w:r>
      <w:r w:rsidR="00A90054">
        <w:t xml:space="preserve"> </w:t>
      </w:r>
      <w:r w:rsidR="00E2055F">
        <w:t xml:space="preserve">a </w:t>
      </w:r>
      <w:r w:rsidR="00A90054">
        <w:t xml:space="preserve">keyboard </w:t>
      </w:r>
      <w:r w:rsidR="00E2055F">
        <w:t xml:space="preserve">or a mouse </w:t>
      </w:r>
      <w:r w:rsidR="00A90054">
        <w:t>do</w:t>
      </w:r>
      <w:r w:rsidR="00E2055F">
        <w:t>es</w:t>
      </w:r>
      <w:r w:rsidR="00A90054">
        <w:t xml:space="preserve"> not require re-pairing.</w:t>
      </w:r>
    </w:p>
    <w:p w14:paraId="7AE438AE" w14:textId="77777777" w:rsidR="00F95DD9" w:rsidRDefault="00E2055F" w:rsidP="00F06176">
      <w:pPr>
        <w:pStyle w:val="BodyText"/>
      </w:pPr>
      <w:r>
        <w:t>Therefore</w:t>
      </w:r>
      <w:r w:rsidR="00A90054">
        <w:t>, p</w:t>
      </w:r>
      <w:r w:rsidR="00F06176">
        <w:t xml:space="preserve">airing information is preserved </w:t>
      </w:r>
      <w:r>
        <w:t xml:space="preserve">if users </w:t>
      </w:r>
      <w:r w:rsidR="00A90054">
        <w:t xml:space="preserve">upgrade from Windows </w:t>
      </w:r>
      <w:r w:rsidR="00DA34A9">
        <w:t xml:space="preserve">7 </w:t>
      </w:r>
      <w:r w:rsidR="00A90054">
        <w:t>to Windows</w:t>
      </w:r>
      <w:r w:rsidR="006B3A04">
        <w:t> </w:t>
      </w:r>
      <w:r w:rsidR="00DA34A9">
        <w:t>8</w:t>
      </w:r>
      <w:r w:rsidR="00F06176">
        <w:t xml:space="preserve"> for some devices, primarily Bluetooth keyboards and mouse devices. This ensures that customers are not required to </w:t>
      </w:r>
      <w:r w:rsidR="00397B6A">
        <w:t xml:space="preserve">use </w:t>
      </w:r>
      <w:r w:rsidR="00F06176">
        <w:t>a wired keyboard and mouse to upgrade their Windows version. They can use their Bluetooth keyboard and mouse for the entire procedure.</w:t>
      </w:r>
    </w:p>
    <w:p w14:paraId="7AE438AF" w14:textId="77777777" w:rsidR="00F95DD9" w:rsidRDefault="00F95DD9" w:rsidP="001D55E0">
      <w:pPr>
        <w:pStyle w:val="Heading2"/>
      </w:pPr>
      <w:bookmarkStart w:id="23" w:name="_What_programming_interfaces_2"/>
      <w:bookmarkEnd w:id="23"/>
      <w:r>
        <w:t>What programming interfaces are new for Windows 8?</w:t>
      </w:r>
    </w:p>
    <w:p w14:paraId="7AE438B0" w14:textId="6A6AAD4C" w:rsidR="00F95DD9" w:rsidRDefault="00F95DD9" w:rsidP="00F06176">
      <w:pPr>
        <w:pStyle w:val="BodyText"/>
      </w:pPr>
      <w:r>
        <w:t>Windows 8 introduces new APIs for accessing Bluetooth Smart peripherals via Bluetooth Low Energy, creating a bus driver for non-USB Bluetooth controllers via an extensible transport model, and cre</w:t>
      </w:r>
      <w:r w:rsidR="00B9756D">
        <w:t xml:space="preserve">ating enhanced L2CAP channels. </w:t>
      </w:r>
      <w:r>
        <w:t xml:space="preserve">For more information </w:t>
      </w:r>
      <w:r w:rsidR="002F1228">
        <w:t>about</w:t>
      </w:r>
      <w:r>
        <w:t xml:space="preserve"> these APIs</w:t>
      </w:r>
      <w:r w:rsidR="005A045C">
        <w:t xml:space="preserve">, see </w:t>
      </w:r>
      <w:hyperlink r:id="rId11" w:history="1">
        <w:r w:rsidR="005A045C" w:rsidRPr="00B9756D">
          <w:rPr>
            <w:rStyle w:val="Hyperlink"/>
          </w:rPr>
          <w:t>Bluetooth D</w:t>
        </w:r>
        <w:r w:rsidR="005A045C" w:rsidRPr="00B9756D">
          <w:rPr>
            <w:rStyle w:val="Hyperlink"/>
          </w:rPr>
          <w:t>e</w:t>
        </w:r>
        <w:r w:rsidR="005A045C" w:rsidRPr="00B9756D">
          <w:rPr>
            <w:rStyle w:val="Hyperlink"/>
          </w:rPr>
          <w:t>vices Reference</w:t>
        </w:r>
      </w:hyperlink>
      <w:r w:rsidR="002F1228">
        <w:t>.</w:t>
      </w:r>
      <w:r w:rsidR="005A045C">
        <w:t xml:space="preserve"> </w:t>
      </w:r>
    </w:p>
    <w:p w14:paraId="7AE438B1" w14:textId="77777777" w:rsidR="00F06176" w:rsidRPr="00940F4E" w:rsidRDefault="00F06176" w:rsidP="00F06176">
      <w:pPr>
        <w:pStyle w:val="Heading2"/>
      </w:pPr>
      <w:bookmarkStart w:id="24" w:name="_What_Programming_Interfaces"/>
      <w:bookmarkEnd w:id="24"/>
      <w:r>
        <w:t xml:space="preserve">What </w:t>
      </w:r>
      <w:r w:rsidR="00035A7D">
        <w:t>p</w:t>
      </w:r>
      <w:r>
        <w:t xml:space="preserve">rogramming </w:t>
      </w:r>
      <w:r w:rsidR="00035A7D">
        <w:t>i</w:t>
      </w:r>
      <w:r>
        <w:t>nter</w:t>
      </w:r>
      <w:r w:rsidR="000E7425">
        <w:t xml:space="preserve">faces </w:t>
      </w:r>
      <w:r w:rsidR="00F95DD9">
        <w:t xml:space="preserve">were </w:t>
      </w:r>
      <w:r w:rsidR="00035A7D">
        <w:t>n</w:t>
      </w:r>
      <w:r w:rsidR="000E7425">
        <w:t>ew for Windows</w:t>
      </w:r>
      <w:r w:rsidR="00B5409F">
        <w:t> </w:t>
      </w:r>
      <w:r w:rsidR="000E7425">
        <w:t>7</w:t>
      </w:r>
      <w:r>
        <w:t>?</w:t>
      </w:r>
    </w:p>
    <w:p w14:paraId="7AE438B2" w14:textId="77777777" w:rsidR="00DF29A6" w:rsidRDefault="00F06176" w:rsidP="00DF29A6">
      <w:pPr>
        <w:pStyle w:val="BodyText"/>
      </w:pPr>
      <w:r>
        <w:t>Windows</w:t>
      </w:r>
      <w:r w:rsidR="00B5409F">
        <w:t> </w:t>
      </w:r>
      <w:r w:rsidR="00EC37A1">
        <w:t xml:space="preserve">7 introduced new </w:t>
      </w:r>
      <w:r w:rsidR="00D1696D" w:rsidRPr="00D1696D">
        <w:rPr>
          <w:i/>
        </w:rPr>
        <w:t>Ex</w:t>
      </w:r>
      <w:r w:rsidR="00EC37A1">
        <w:t xml:space="preserve"> version</w:t>
      </w:r>
      <w:r w:rsidR="00B5409F">
        <w:t>s</w:t>
      </w:r>
      <w:r w:rsidR="00EC37A1">
        <w:t xml:space="preserve"> of previous APIs to </w:t>
      </w:r>
      <w:r w:rsidR="00B5409F">
        <w:t xml:space="preserve">provide </w:t>
      </w:r>
      <w:r w:rsidR="00EC37A1">
        <w:t>enhance</w:t>
      </w:r>
      <w:r w:rsidR="00B5409F">
        <w:t>d</w:t>
      </w:r>
      <w:r w:rsidR="00EC37A1">
        <w:t xml:space="preserve"> functionality. </w:t>
      </w:r>
      <w:r w:rsidR="00B5409F">
        <w:t>For example, t</w:t>
      </w:r>
      <w:r w:rsidR="00EC37A1">
        <w:t xml:space="preserve">he </w:t>
      </w:r>
      <w:r w:rsidR="00D1696D" w:rsidRPr="00D1696D">
        <w:rPr>
          <w:b/>
        </w:rPr>
        <w:t>BluetoothAuthenticateDeviceEx</w:t>
      </w:r>
      <w:r w:rsidR="00EC37A1">
        <w:t xml:space="preserve"> </w:t>
      </w:r>
      <w:r w:rsidR="00B5409F">
        <w:t>function</w:t>
      </w:r>
      <w:r w:rsidR="00EC37A1">
        <w:t xml:space="preserve"> </w:t>
      </w:r>
      <w:r w:rsidR="00E2055F">
        <w:t xml:space="preserve">lets </w:t>
      </w:r>
      <w:r w:rsidR="00EC37A1">
        <w:t xml:space="preserve">out-of-band data be passed into the function call for the device </w:t>
      </w:r>
      <w:r w:rsidR="00B5409F">
        <w:t xml:space="preserve">that is </w:t>
      </w:r>
      <w:r w:rsidR="00EC37A1">
        <w:t xml:space="preserve">being authenticated. Similarly, the </w:t>
      </w:r>
      <w:r w:rsidR="00D1696D" w:rsidRPr="00D1696D">
        <w:rPr>
          <w:b/>
        </w:rPr>
        <w:t>BluetoothRegisterForAuthenticationEx</w:t>
      </w:r>
      <w:r w:rsidR="00EC37A1">
        <w:t xml:space="preserve"> </w:t>
      </w:r>
      <w:r w:rsidR="00B5409F">
        <w:t>function</w:t>
      </w:r>
      <w:r w:rsidR="00EC37A1">
        <w:t xml:space="preserve"> </w:t>
      </w:r>
      <w:r w:rsidR="00B5409F">
        <w:t>includes</w:t>
      </w:r>
      <w:r w:rsidR="00EC37A1">
        <w:t xml:space="preserve"> pin request and numeric comparison functionality</w:t>
      </w:r>
      <w:r w:rsidR="000B6E65">
        <w:t>.</w:t>
      </w:r>
      <w:r w:rsidR="00EC37A1">
        <w:t xml:space="preserve"> </w:t>
      </w:r>
      <w:r w:rsidR="000B6E65">
        <w:t>Also,</w:t>
      </w:r>
      <w:r w:rsidR="00EC37A1">
        <w:t xml:space="preserve"> the </w:t>
      </w:r>
      <w:r w:rsidR="00D1696D" w:rsidRPr="00D1696D">
        <w:rPr>
          <w:b/>
        </w:rPr>
        <w:t>BluetoothSendAuthenticationResponseEx</w:t>
      </w:r>
      <w:r w:rsidR="00EC37A1">
        <w:t xml:space="preserve"> </w:t>
      </w:r>
      <w:r w:rsidR="00B5409F">
        <w:t>function</w:t>
      </w:r>
      <w:r w:rsidR="00EC37A1">
        <w:t xml:space="preserve"> is called when an authentication request to send the numeric comparison response is received. </w:t>
      </w:r>
      <w:r w:rsidR="00DF29A6">
        <w:t xml:space="preserve">For </w:t>
      </w:r>
      <w:r w:rsidR="000B6E65">
        <w:t>more</w:t>
      </w:r>
      <w:r w:rsidR="00DF29A6">
        <w:t xml:space="preserve"> information </w:t>
      </w:r>
      <w:r w:rsidR="000B6E65">
        <w:t>about</w:t>
      </w:r>
      <w:r w:rsidR="00DF29A6">
        <w:t xml:space="preserve"> the </w:t>
      </w:r>
      <w:r w:rsidR="000B6E65">
        <w:t xml:space="preserve">new </w:t>
      </w:r>
      <w:r w:rsidR="00DF29A6">
        <w:t>E</w:t>
      </w:r>
      <w:r w:rsidR="000B6E65">
        <w:t>x versions of these</w:t>
      </w:r>
      <w:r w:rsidR="00DF29A6">
        <w:t xml:space="preserve"> APIs, </w:t>
      </w:r>
      <w:r w:rsidR="000B6E65">
        <w:t>see “Bluetooth Functions” on the MSDN</w:t>
      </w:r>
      <w:r w:rsidR="00E2055F">
        <w:t>®</w:t>
      </w:r>
      <w:r w:rsidR="000B6E65">
        <w:t xml:space="preserve"> Web site.</w:t>
      </w:r>
    </w:p>
    <w:p w14:paraId="7AE438B3" w14:textId="77777777" w:rsidR="00D266EB" w:rsidRDefault="00620DDC">
      <w:pPr>
        <w:pStyle w:val="Heading2"/>
      </w:pPr>
      <w:bookmarkStart w:id="25" w:name="_What_Programming_Interfaces_1"/>
      <w:bookmarkEnd w:id="25"/>
      <w:r>
        <w:t xml:space="preserve">What </w:t>
      </w:r>
      <w:r w:rsidR="00035A7D">
        <w:t>p</w:t>
      </w:r>
      <w:r>
        <w:t xml:space="preserve">rogramming </w:t>
      </w:r>
      <w:r w:rsidR="00035A7D">
        <w:t>i</w:t>
      </w:r>
      <w:r>
        <w:t xml:space="preserve">nterfaces </w:t>
      </w:r>
      <w:r w:rsidR="00035A7D">
        <w:t>w</w:t>
      </w:r>
      <w:r>
        <w:t xml:space="preserve">ere </w:t>
      </w:r>
      <w:r w:rsidR="00035A7D">
        <w:t>n</w:t>
      </w:r>
      <w:r>
        <w:t>ew for Windows Vista?</w:t>
      </w:r>
    </w:p>
    <w:p w14:paraId="7AE438B4" w14:textId="77777777" w:rsidR="000E31D7" w:rsidRDefault="00E61BA8" w:rsidP="00F06176">
      <w:pPr>
        <w:pStyle w:val="BodyText"/>
      </w:pPr>
      <w:r>
        <w:t xml:space="preserve">Windows Vista introduced a </w:t>
      </w:r>
      <w:r w:rsidR="00F06176">
        <w:t>kernel-mode DDI for Bluetooth wireless technology, which provide</w:t>
      </w:r>
      <w:r w:rsidR="009F2DEF">
        <w:t>s</w:t>
      </w:r>
      <w:r w:rsidR="00F06176">
        <w:t xml:space="preserve"> access to SCO, SDP, and L2CAP. The DDI is included with </w:t>
      </w:r>
      <w:r w:rsidR="00E2055F">
        <w:t>Windows D</w:t>
      </w:r>
      <w:r w:rsidR="00E2055F" w:rsidRPr="0076719A">
        <w:t>river Kit (</w:t>
      </w:r>
      <w:r w:rsidR="00F06176">
        <w:t>WDK</w:t>
      </w:r>
      <w:r w:rsidR="00E2055F">
        <w:t>)</w:t>
      </w:r>
      <w:r w:rsidR="00F06176">
        <w:t xml:space="preserve"> build 6000, which was released with Windows Vista</w:t>
      </w:r>
      <w:r>
        <w:t>, and all later builds of the WDK</w:t>
      </w:r>
      <w:r w:rsidR="00F06176">
        <w:t xml:space="preserve">. </w:t>
      </w:r>
      <w:r w:rsidR="00F06176" w:rsidRPr="00A87B59">
        <w:t>We</w:t>
      </w:r>
      <w:r w:rsidR="00F06176">
        <w:t xml:space="preserve"> do not </w:t>
      </w:r>
      <w:r w:rsidR="00E2055F">
        <w:t xml:space="preserve">intend </w:t>
      </w:r>
      <w:r w:rsidR="00F06176">
        <w:t xml:space="preserve">to make the kernel-mode DDI available on earlier versions of Windows. </w:t>
      </w:r>
      <w:r w:rsidR="00F06176" w:rsidRPr="004E6621">
        <w:t xml:space="preserve">The </w:t>
      </w:r>
      <w:r w:rsidR="00F06176">
        <w:t>W</w:t>
      </w:r>
      <w:r>
        <w:t>L</w:t>
      </w:r>
      <w:r w:rsidR="00F06176">
        <w:t>K</w:t>
      </w:r>
      <w:r w:rsidR="00F06176" w:rsidRPr="004E6621">
        <w:t xml:space="preserve"> </w:t>
      </w:r>
      <w:r>
        <w:t>can be used to</w:t>
      </w:r>
      <w:r w:rsidR="00F06176">
        <w:t xml:space="preserve"> verif</w:t>
      </w:r>
      <w:r>
        <w:t>y</w:t>
      </w:r>
      <w:r w:rsidR="00F06176">
        <w:t xml:space="preserve"> that kernel-mode Bluetooth drivers comply with standard driver development practices and use the DDI correctly.</w:t>
      </w:r>
    </w:p>
    <w:p w14:paraId="7AE438B5" w14:textId="77777777" w:rsidR="00DF29A6" w:rsidRDefault="00F06176" w:rsidP="00F06176">
      <w:pPr>
        <w:pStyle w:val="BodyText"/>
      </w:pPr>
      <w:r>
        <w:t xml:space="preserve">Windows Vista </w:t>
      </w:r>
      <w:r w:rsidR="001B7A99">
        <w:t xml:space="preserve">with </w:t>
      </w:r>
      <w:r w:rsidR="00DF29A6">
        <w:t>SP2 and Windows</w:t>
      </w:r>
      <w:r w:rsidR="001B7A99">
        <w:t> </w:t>
      </w:r>
      <w:r w:rsidR="00DF29A6">
        <w:t>7 also support</w:t>
      </w:r>
      <w:r>
        <w:t xml:space="preserve"> the user-mode RFC</w:t>
      </w:r>
      <w:r w:rsidRPr="00C25367">
        <w:t xml:space="preserve">omm and </w:t>
      </w:r>
      <w:r>
        <w:t>Bluetooth AP</w:t>
      </w:r>
      <w:r w:rsidR="00DF29A6">
        <w:t xml:space="preserve">Is. For </w:t>
      </w:r>
      <w:r w:rsidR="001B7A99">
        <w:t>more information</w:t>
      </w:r>
      <w:r w:rsidR="00DF29A6">
        <w:t>, see ”Bluetooth</w:t>
      </w:r>
      <w:r>
        <w:t>”</w:t>
      </w:r>
      <w:r w:rsidR="00DF29A6">
        <w:t xml:space="preserve"> </w:t>
      </w:r>
      <w:r w:rsidR="001B7A99">
        <w:t>on the MSDN Web site.</w:t>
      </w:r>
    </w:p>
    <w:p w14:paraId="7AE438B6" w14:textId="77777777" w:rsidR="00F06176" w:rsidRDefault="00F06176" w:rsidP="00F06176">
      <w:pPr>
        <w:pStyle w:val="BodyText"/>
      </w:pPr>
      <w:r>
        <w:lastRenderedPageBreak/>
        <w:t xml:space="preserve">The WDK </w:t>
      </w:r>
      <w:r w:rsidRPr="00C25367">
        <w:t xml:space="preserve">includes documentation </w:t>
      </w:r>
      <w:r>
        <w:t>for</w:t>
      </w:r>
      <w:r w:rsidRPr="00C25367">
        <w:t xml:space="preserve"> the new kernel</w:t>
      </w:r>
      <w:r>
        <w:t>-</w:t>
      </w:r>
      <w:r w:rsidRPr="00C25367">
        <w:t xml:space="preserve">mode </w:t>
      </w:r>
      <w:r>
        <w:t>DDI</w:t>
      </w:r>
      <w:r w:rsidR="00FE45D9">
        <w:t>.</w:t>
      </w:r>
      <w:r>
        <w:t xml:space="preserve"> For </w:t>
      </w:r>
      <w:r w:rsidR="00FE45D9">
        <w:t xml:space="preserve">more information about </w:t>
      </w:r>
      <w:r>
        <w:t>how to download the WDK, see ”</w:t>
      </w:r>
      <w:r w:rsidR="00470019">
        <w:t>How to Get the WDK</w:t>
      </w:r>
      <w:r>
        <w:t>”</w:t>
      </w:r>
      <w:r w:rsidR="00470019">
        <w:t xml:space="preserve"> on the WHDC Web site. The WLK includes documentation for Driver Test Manager (DTM). For more information about how to download the WLK, see “Windows Logo Kit” on the WHDC Web site.</w:t>
      </w:r>
    </w:p>
    <w:p w14:paraId="7AE438B7" w14:textId="77777777" w:rsidR="00F06176" w:rsidRPr="00940F4E" w:rsidRDefault="00F06176" w:rsidP="00F06176">
      <w:pPr>
        <w:pStyle w:val="Heading2"/>
      </w:pPr>
      <w:bookmarkStart w:id="26" w:name="_How_Can_Bluetooth"/>
      <w:bookmarkEnd w:id="26"/>
      <w:r>
        <w:t xml:space="preserve">How </w:t>
      </w:r>
      <w:r w:rsidR="00035A7D">
        <w:t>c</w:t>
      </w:r>
      <w:r>
        <w:t xml:space="preserve">an Bluetooth and Wi-Fi </w:t>
      </w:r>
      <w:r w:rsidR="00035A7D">
        <w:t>r</w:t>
      </w:r>
      <w:r>
        <w:t xml:space="preserve">adios </w:t>
      </w:r>
      <w:r w:rsidR="00035A7D">
        <w:t>c</w:t>
      </w:r>
      <w:r>
        <w:t xml:space="preserve">oexist </w:t>
      </w:r>
      <w:r w:rsidR="00035A7D">
        <w:t>e</w:t>
      </w:r>
      <w:r>
        <w:t>ffectively?</w:t>
      </w:r>
    </w:p>
    <w:p w14:paraId="7AE438B8" w14:textId="77777777" w:rsidR="00F06176" w:rsidRDefault="00F06176" w:rsidP="00F06176">
      <w:pPr>
        <w:pStyle w:val="BodyText"/>
      </w:pPr>
      <w:r>
        <w:t>Both Bluetooth and Wi-Fi radios operate in the 2.4-GHz frequency range, so they could momentarily try to use the same frequency. The frequency hopping technique that Bluetooth wireless technology uses prevents such a conflict from causing a complete connectivity loss, but it could reduce the transfer rates for both radios.</w:t>
      </w:r>
    </w:p>
    <w:p w14:paraId="7AE438B9" w14:textId="77777777" w:rsidR="00F06176" w:rsidRDefault="00F06176" w:rsidP="00F06176">
      <w:pPr>
        <w:pStyle w:val="BodyText"/>
      </w:pPr>
      <w:r>
        <w:t>Version 2.0 of the Bluetooth specification supports AFH. With AFH, a Bluetooth radio senses traffic from other types of radios, marks the busy channels as ”noisy,” and avoids those channels as it hops frequencies. Windows Vista improves AFH even further by treating the ”air” as a shareable spectrum. This feature lets wireless technologies such as Wi-Fi adapters report which channels they intend to use. When the Bluetooth stack becomes active, it is notified of the reported in</w:t>
      </w:r>
      <w:r>
        <w:noBreakHyphen/>
        <w:t>use channels and marks them as noisy.</w:t>
      </w:r>
    </w:p>
    <w:p w14:paraId="7AE438BA" w14:textId="77777777" w:rsidR="00F06176" w:rsidRPr="00940F4E" w:rsidRDefault="00F06176" w:rsidP="00F06176">
      <w:pPr>
        <w:pStyle w:val="Heading2"/>
      </w:pPr>
      <w:bookmarkStart w:id="27" w:name="_How_do_You"/>
      <w:bookmarkEnd w:id="27"/>
      <w:r>
        <w:t xml:space="preserve">How </w:t>
      </w:r>
      <w:r w:rsidR="00035A7D">
        <w:t>d</w:t>
      </w:r>
      <w:r w:rsidR="001367E5">
        <w:t xml:space="preserve">o I </w:t>
      </w:r>
      <w:r w:rsidR="00035A7D">
        <w:t>e</w:t>
      </w:r>
      <w:r w:rsidR="001367E5">
        <w:t>nable AFH in Windows</w:t>
      </w:r>
      <w:r>
        <w:t>?</w:t>
      </w:r>
    </w:p>
    <w:p w14:paraId="7AE438BB" w14:textId="19871B19" w:rsidR="00F06176" w:rsidRDefault="00F06176" w:rsidP="00F06176">
      <w:pPr>
        <w:pStyle w:val="BodyTextLink"/>
      </w:pPr>
      <w:r>
        <w:t>Windows</w:t>
      </w:r>
      <w:r w:rsidR="00FE45D9">
        <w:t> </w:t>
      </w:r>
      <w:r w:rsidR="00F95DD9">
        <w:t xml:space="preserve">8, Windows </w:t>
      </w:r>
      <w:r w:rsidR="001367E5">
        <w:t>7</w:t>
      </w:r>
      <w:r w:rsidR="00F95DD9">
        <w:t>,</w:t>
      </w:r>
      <w:r w:rsidR="001367E5">
        <w:t xml:space="preserve"> and Windows</w:t>
      </w:r>
      <w:r>
        <w:t xml:space="preserve"> Vista </w:t>
      </w:r>
      <w:r w:rsidR="001367E5">
        <w:t>include</w:t>
      </w:r>
      <w:r>
        <w:t xml:space="preserve"> a shared-spectrum model to support AFH for </w:t>
      </w:r>
      <w:r w:rsidR="00FE45D9">
        <w:t xml:space="preserve">Bluetooth </w:t>
      </w:r>
      <w:r>
        <w:t xml:space="preserve">radios </w:t>
      </w:r>
      <w:r w:rsidR="00FE45D9">
        <w:t xml:space="preserve">that are </w:t>
      </w:r>
      <w:r>
        <w:t xml:space="preserve">based on version 2.0 and later versions of the Bluetooth specification. However, this feature is disabled by default. For a system to support the </w:t>
      </w:r>
      <w:r w:rsidRPr="00E4438E">
        <w:t>shared spectrum</w:t>
      </w:r>
      <w:r>
        <w:t xml:space="preserve"> model, the OEM must explicitly enable the feature and specify the width of the frequency band that should be blocked around an active Wi</w:t>
      </w:r>
      <w:r>
        <w:noBreakHyphen/>
        <w:t xml:space="preserve">Fi channel. To specify the width of the frequency band, </w:t>
      </w:r>
      <w:r w:rsidR="00F062B1">
        <w:t xml:space="preserve">create a </w:t>
      </w:r>
      <w:r>
        <w:t>value</w:t>
      </w:r>
      <w:r w:rsidR="00F062B1">
        <w:t xml:space="preserve"> of type REG_DWORD that is named </w:t>
      </w:r>
      <w:r w:rsidR="00F062B1">
        <w:rPr>
          <w:b/>
        </w:rPr>
        <w:t>ChannelAvoidanceRange</w:t>
      </w:r>
      <w:r w:rsidR="008C5D29">
        <w:t xml:space="preserve"> </w:t>
      </w:r>
      <w:r w:rsidR="00F062B1">
        <w:t>under</w:t>
      </w:r>
      <w:r w:rsidR="008C5D29">
        <w:t xml:space="preserve"> the following registry key</w:t>
      </w:r>
      <w:r>
        <w:t>:</w:t>
      </w:r>
    </w:p>
    <w:p w14:paraId="7AE438BC" w14:textId="77777777" w:rsidR="00F06176" w:rsidRDefault="00F06176" w:rsidP="00F06176">
      <w:pPr>
        <w:pStyle w:val="BodyTextIndent"/>
      </w:pPr>
      <w:r>
        <w:t>HKLM\</w:t>
      </w:r>
      <w:r w:rsidR="008C5D29">
        <w:t>System</w:t>
      </w:r>
      <w:r>
        <w:t>\CurrentControlSet\Services\BthServ\</w:t>
      </w:r>
      <w:r w:rsidRPr="00B918B1">
        <w:t>Parameters</w:t>
      </w:r>
    </w:p>
    <w:p w14:paraId="7AE438BD" w14:textId="77777777" w:rsidR="00F06176" w:rsidRDefault="00F06176" w:rsidP="00F06176">
      <w:pPr>
        <w:pStyle w:val="Le"/>
      </w:pPr>
    </w:p>
    <w:p w14:paraId="7AE438BE" w14:textId="77777777" w:rsidR="00F06176" w:rsidRDefault="00F062B1" w:rsidP="00BC7ECA">
      <w:pPr>
        <w:pStyle w:val="BodyText"/>
      </w:pPr>
      <w:r>
        <w:t xml:space="preserve">The </w:t>
      </w:r>
      <w:r w:rsidR="00F06176" w:rsidRPr="00C94B7A">
        <w:rPr>
          <w:b/>
        </w:rPr>
        <w:t>ChannelAvoidance</w:t>
      </w:r>
      <w:r w:rsidR="008C5D29">
        <w:rPr>
          <w:b/>
        </w:rPr>
        <w:t>Range</w:t>
      </w:r>
      <w:r w:rsidR="00F06176">
        <w:t xml:space="preserve"> value enables or disables spectrum sharing and specifies the width of the blocked frequency band</w:t>
      </w:r>
      <w:r w:rsidR="009F2DEF">
        <w:t xml:space="preserve">. </w:t>
      </w:r>
      <w:r w:rsidR="00F06176">
        <w:t xml:space="preserve">To enable spectrum sharing, set </w:t>
      </w:r>
      <w:r w:rsidR="00F06176" w:rsidRPr="006D30C0">
        <w:rPr>
          <w:b/>
        </w:rPr>
        <w:t>ChannelAvoidance</w:t>
      </w:r>
      <w:r w:rsidR="008C5D29">
        <w:rPr>
          <w:b/>
        </w:rPr>
        <w:t>Range</w:t>
      </w:r>
      <w:r w:rsidR="00F06176">
        <w:t xml:space="preserve"> to the full width of the frequency band that should be blocked around an active Wi-Fi channel. The units are </w:t>
      </w:r>
      <w:r w:rsidR="00620DDC">
        <w:t xml:space="preserve">in </w:t>
      </w:r>
      <w:r w:rsidR="00F06176">
        <w:t>MHz and can range from 20 to 40 (0.02 to 0.04 GHz).</w:t>
      </w:r>
      <w:r w:rsidR="00F06176" w:rsidRPr="006D30C0">
        <w:t xml:space="preserve"> </w:t>
      </w:r>
      <w:r w:rsidR="00F06176">
        <w:t>OEMs must determine an appropriate bandwidth based on a selected set of radios, antenna characteristics, and radio manufacturer feedback.</w:t>
      </w:r>
    </w:p>
    <w:p w14:paraId="7AE438BF" w14:textId="77777777" w:rsidR="00F06176" w:rsidRDefault="00F06176" w:rsidP="00F06176">
      <w:pPr>
        <w:pStyle w:val="BodyText"/>
      </w:pPr>
      <w:r>
        <w:t xml:space="preserve">A new </w:t>
      </w:r>
      <w:r w:rsidRPr="00D94E71">
        <w:rPr>
          <w:b/>
        </w:rPr>
        <w:t>ChannelAvoidance</w:t>
      </w:r>
      <w:r w:rsidR="008C5D29">
        <w:rPr>
          <w:b/>
        </w:rPr>
        <w:t>Range</w:t>
      </w:r>
      <w:r>
        <w:t xml:space="preserve"> value takes </w:t>
      </w:r>
      <w:r w:rsidR="00261553">
        <w:t>e</w:t>
      </w:r>
      <w:r>
        <w:t xml:space="preserve">ffect only after the system has been rebooted. Ideally, </w:t>
      </w:r>
      <w:r w:rsidR="00620DDC">
        <w:t>the</w:t>
      </w:r>
      <w:r w:rsidR="00261553">
        <w:t xml:space="preserve"> OEM should set the</w:t>
      </w:r>
      <w:r w:rsidR="00620DDC">
        <w:t xml:space="preserve"> </w:t>
      </w:r>
      <w:r w:rsidRPr="00D94E71">
        <w:rPr>
          <w:b/>
        </w:rPr>
        <w:t>ChannelAvoidance</w:t>
      </w:r>
      <w:r w:rsidR="008C5D29">
        <w:rPr>
          <w:b/>
        </w:rPr>
        <w:t>Range</w:t>
      </w:r>
      <w:r>
        <w:t xml:space="preserve"> </w:t>
      </w:r>
      <w:r w:rsidR="00620DDC">
        <w:t xml:space="preserve">value </w:t>
      </w:r>
      <w:r>
        <w:t xml:space="preserve">during the preinstallation </w:t>
      </w:r>
      <w:r w:rsidR="00620DDC">
        <w:t>process</w:t>
      </w:r>
      <w:r>
        <w:t>.</w:t>
      </w:r>
    </w:p>
    <w:p w14:paraId="7AE438C0" w14:textId="77777777" w:rsidR="00F06176" w:rsidRDefault="00F06176" w:rsidP="00F06176">
      <w:pPr>
        <w:pStyle w:val="BodyText"/>
      </w:pPr>
      <w:r>
        <w:t>For the Windows shared</w:t>
      </w:r>
      <w:r w:rsidR="00620DDC">
        <w:t>-</w:t>
      </w:r>
      <w:r>
        <w:t xml:space="preserve">spectrum model to work effectively, Wi-Fi miniport </w:t>
      </w:r>
      <w:r w:rsidRPr="00BE5255">
        <w:t>drivers</w:t>
      </w:r>
      <w:r>
        <w:t xml:space="preserve"> must report their channel usage to the networking connections manager. The networking stack then passes the channel-use information to the Bluetooth stack.</w:t>
      </w:r>
    </w:p>
    <w:p w14:paraId="7AE438C1" w14:textId="77777777" w:rsidR="00F06176" w:rsidRDefault="00F06176" w:rsidP="00F06176">
      <w:pPr>
        <w:pStyle w:val="Heading2"/>
      </w:pPr>
      <w:bookmarkStart w:id="28" w:name="_How_Do_I_2"/>
      <w:bookmarkStart w:id="29" w:name="_Ref206391152"/>
      <w:bookmarkEnd w:id="28"/>
      <w:r>
        <w:t xml:space="preserve">How </w:t>
      </w:r>
      <w:r w:rsidR="00035A7D">
        <w:t>d</w:t>
      </w:r>
      <w:r>
        <w:t xml:space="preserve">o I </w:t>
      </w:r>
      <w:r w:rsidR="00035A7D">
        <w:t>e</w:t>
      </w:r>
      <w:r>
        <w:t>na</w:t>
      </w:r>
      <w:r w:rsidR="001367E5">
        <w:t xml:space="preserve">ble </w:t>
      </w:r>
      <w:r w:rsidR="00035A7D">
        <w:t>r</w:t>
      </w:r>
      <w:r w:rsidR="001367E5">
        <w:t xml:space="preserve">emote </w:t>
      </w:r>
      <w:r w:rsidR="00035A7D">
        <w:t>w</w:t>
      </w:r>
      <w:r w:rsidR="001367E5">
        <w:t>ake in Windows</w:t>
      </w:r>
      <w:r>
        <w:t>?</w:t>
      </w:r>
      <w:bookmarkEnd w:id="29"/>
    </w:p>
    <w:p w14:paraId="7AE438C2" w14:textId="30E63D4F" w:rsidR="00F06176" w:rsidRDefault="00B54E94" w:rsidP="00F06176">
      <w:pPr>
        <w:pStyle w:val="BodyText"/>
      </w:pPr>
      <w:r>
        <w:t>Windows 8,</w:t>
      </w:r>
      <w:r w:rsidR="00895F19">
        <w:t xml:space="preserve"> </w:t>
      </w:r>
      <w:r w:rsidR="001367E5">
        <w:t>Windows 7</w:t>
      </w:r>
      <w:r>
        <w:t>,</w:t>
      </w:r>
      <w:r w:rsidR="001367E5">
        <w:t xml:space="preserve"> and Windows Vista </w:t>
      </w:r>
      <w:r w:rsidR="00470019">
        <w:t xml:space="preserve">with </w:t>
      </w:r>
      <w:r w:rsidR="001367E5">
        <w:t xml:space="preserve">SP2 </w:t>
      </w:r>
      <w:r w:rsidR="00F06176">
        <w:t>p</w:t>
      </w:r>
      <w:r w:rsidR="001367E5">
        <w:t>rovide</w:t>
      </w:r>
      <w:r w:rsidR="00F06176">
        <w:t xml:space="preserve"> software support that lets Bluetooth</w:t>
      </w:r>
      <w:r w:rsidR="003B2DDE">
        <w:t>-</w:t>
      </w:r>
      <w:r w:rsidR="00F06176">
        <w:t xml:space="preserve">enabled keyboards and mouse devices wake the </w:t>
      </w:r>
      <w:r w:rsidR="00A37B9F">
        <w:t xml:space="preserve">computer </w:t>
      </w:r>
      <w:r w:rsidR="00F06176">
        <w:t xml:space="preserve">from sleep </w:t>
      </w:r>
      <w:r w:rsidR="00F06176">
        <w:lastRenderedPageBreak/>
        <w:t>(S3) or hibernate (S4)</w:t>
      </w:r>
      <w:r w:rsidR="00A37B9F">
        <w:t xml:space="preserve"> system power states</w:t>
      </w:r>
      <w:r w:rsidR="00F06176">
        <w:t xml:space="preserve">. For such a wake to be successful, the Bluetooth module must be self-powered and must have enough power to wake the </w:t>
      </w:r>
      <w:r w:rsidR="00A37B9F">
        <w:t>computer</w:t>
      </w:r>
      <w:r w:rsidR="00F06176">
        <w:t xml:space="preserve">. Even if Windows enables wake from </w:t>
      </w:r>
      <w:r w:rsidR="00A37B9F">
        <w:t xml:space="preserve">the </w:t>
      </w:r>
      <w:r w:rsidR="00F06176">
        <w:t>S4</w:t>
      </w:r>
      <w:r w:rsidR="00A37B9F">
        <w:t xml:space="preserve"> system power state</w:t>
      </w:r>
      <w:r w:rsidR="00F06176">
        <w:t xml:space="preserve">, </w:t>
      </w:r>
      <w:r w:rsidR="00261553">
        <w:t xml:space="preserve">the computer will not wake </w:t>
      </w:r>
      <w:r w:rsidR="00F06176">
        <w:t xml:space="preserve">if the Bluetooth module has no power </w:t>
      </w:r>
      <w:r w:rsidR="00A37B9F">
        <w:t xml:space="preserve">when the computer is </w:t>
      </w:r>
      <w:r w:rsidR="00F06176">
        <w:t>in S4.</w:t>
      </w:r>
    </w:p>
    <w:p w14:paraId="7AE438C3" w14:textId="77777777" w:rsidR="00F06176" w:rsidRDefault="00F06176" w:rsidP="00F06176">
      <w:pPr>
        <w:pStyle w:val="BodyTextLink"/>
      </w:pPr>
      <w:r>
        <w:t xml:space="preserve">To enable Remote Wake in software, verify that the Bluetooth module can support wake and set the following registry </w:t>
      </w:r>
      <w:r w:rsidR="00A37B9F">
        <w:t>values</w:t>
      </w:r>
      <w:r>
        <w:t>:</w:t>
      </w:r>
    </w:p>
    <w:p w14:paraId="7AE438C4" w14:textId="77777777" w:rsidR="00F06176" w:rsidRDefault="00F06176" w:rsidP="00F06176">
      <w:pPr>
        <w:pStyle w:val="BulletList"/>
      </w:pPr>
      <w:r>
        <w:t>HKLM\System\C</w:t>
      </w:r>
      <w:r w:rsidR="008C5D29">
        <w:t>urrent</w:t>
      </w:r>
      <w:r>
        <w:t>C</w:t>
      </w:r>
      <w:r w:rsidR="008C5D29">
        <w:t>ontrol</w:t>
      </w:r>
      <w:r>
        <w:t>S</w:t>
      </w:r>
      <w:r w:rsidR="008C5D29">
        <w:t>et</w:t>
      </w:r>
      <w:r>
        <w:t>\Services\Bthport\Parameters</w:t>
      </w:r>
      <w:r>
        <w:br/>
        <w:t>\SystemRemoteWakeSupported : (DWORD) 1</w:t>
      </w:r>
    </w:p>
    <w:p w14:paraId="7AE438C5" w14:textId="77777777" w:rsidR="00F06176" w:rsidRDefault="00F06176" w:rsidP="00F06176">
      <w:pPr>
        <w:pStyle w:val="BulletList"/>
      </w:pPr>
      <w:r>
        <w:t>HKLM\System\C</w:t>
      </w:r>
      <w:r w:rsidR="008C5D29">
        <w:t>urrent</w:t>
      </w:r>
      <w:r>
        <w:t>C</w:t>
      </w:r>
      <w:r w:rsidR="008C5D29">
        <w:t>ontrol</w:t>
      </w:r>
      <w:r>
        <w:t>S</w:t>
      </w:r>
      <w:r w:rsidR="008C5D29">
        <w:t>et</w:t>
      </w:r>
      <w:r>
        <w:t>\Enum\USB\&lt;vid_pid&gt;\&lt;Bluetooth Radio ID&gt;</w:t>
      </w:r>
      <w:r>
        <w:br/>
        <w:t>\Device Parameters\RemoteWakeEnabled : (DWORD) 1</w:t>
      </w:r>
    </w:p>
    <w:p w14:paraId="7AE438C6" w14:textId="77777777" w:rsidR="00F06176" w:rsidRDefault="00F06176" w:rsidP="00F06176">
      <w:pPr>
        <w:pStyle w:val="BulletList"/>
      </w:pPr>
      <w:r>
        <w:t>HKLM\System\C</w:t>
      </w:r>
      <w:r w:rsidR="008C5D29">
        <w:t>urrent</w:t>
      </w:r>
      <w:r>
        <w:t>C</w:t>
      </w:r>
      <w:r w:rsidR="008C5D29">
        <w:t>ontrol</w:t>
      </w:r>
      <w:r>
        <w:t>S</w:t>
      </w:r>
      <w:r w:rsidR="008C5D29">
        <w:t>et</w:t>
      </w:r>
      <w:r>
        <w:t>\Enum\USB\&lt;vid_pid&gt;\&lt;Bluetooth Radio ID&gt;</w:t>
      </w:r>
      <w:r>
        <w:br/>
        <w:t>\Device Parameters\DeviceRemoteWakeSupported : (DWORD) 1</w:t>
      </w:r>
    </w:p>
    <w:p w14:paraId="7AE438C7" w14:textId="77777777" w:rsidR="00BC7ECA" w:rsidRDefault="00BC7ECA" w:rsidP="00BC7ECA">
      <w:pPr>
        <w:pStyle w:val="Le"/>
      </w:pPr>
    </w:p>
    <w:p w14:paraId="7AE438C8" w14:textId="77777777" w:rsidR="001E3709" w:rsidRDefault="00F06176" w:rsidP="00A37B9F">
      <w:pPr>
        <w:pStyle w:val="BodyText"/>
      </w:pPr>
      <w:r w:rsidRPr="00F55951">
        <w:rPr>
          <w:b/>
        </w:rPr>
        <w:t>Note:</w:t>
      </w:r>
      <w:r>
        <w:t xml:space="preserve">  If the Bluetooth radio’s property page in Device Manager has a </w:t>
      </w:r>
      <w:r w:rsidRPr="00223E51">
        <w:rPr>
          <w:b/>
        </w:rPr>
        <w:t>Power Management</w:t>
      </w:r>
      <w:r>
        <w:t xml:space="preserve"> tab, the radio can support wake. If no </w:t>
      </w:r>
      <w:r w:rsidRPr="00223E51">
        <w:rPr>
          <w:b/>
        </w:rPr>
        <w:t>Power Management</w:t>
      </w:r>
      <w:r>
        <w:t xml:space="preserve"> tab</w:t>
      </w:r>
      <w:r w:rsidR="00895F19">
        <w:t xml:space="preserve"> exists</w:t>
      </w:r>
      <w:r>
        <w:t>, the radio might support wake, but it is unlikely.</w:t>
      </w:r>
    </w:p>
    <w:p w14:paraId="7AE438C9" w14:textId="77777777" w:rsidR="001E3709" w:rsidRDefault="00F06176" w:rsidP="00A37B9F">
      <w:pPr>
        <w:pStyle w:val="Heading1"/>
      </w:pPr>
      <w:bookmarkStart w:id="30" w:name="_What_is_the"/>
      <w:bookmarkStart w:id="31" w:name="_Toc177794743"/>
      <w:bookmarkStart w:id="32" w:name="_Toc330467036"/>
      <w:bookmarkEnd w:id="30"/>
      <w:r>
        <w:t>Bluetooth Host Radio Support</w:t>
      </w:r>
      <w:bookmarkEnd w:id="31"/>
      <w:bookmarkEnd w:id="32"/>
    </w:p>
    <w:p w14:paraId="7AE438CA" w14:textId="77777777" w:rsidR="00F06176" w:rsidRDefault="00F06176" w:rsidP="00F06176">
      <w:pPr>
        <w:pStyle w:val="Heading2"/>
      </w:pPr>
      <w:bookmarkStart w:id="33" w:name="_What_Bluetooth_Host"/>
      <w:bookmarkStart w:id="34" w:name="_Which_Bluetooth_Host"/>
      <w:bookmarkEnd w:id="33"/>
      <w:bookmarkEnd w:id="34"/>
      <w:r>
        <w:t xml:space="preserve">Which Bluetooth </w:t>
      </w:r>
      <w:r w:rsidR="00D86F25">
        <w:t>h</w:t>
      </w:r>
      <w:r>
        <w:t xml:space="preserve">ost </w:t>
      </w:r>
      <w:r w:rsidR="00D86F25">
        <w:t>c</w:t>
      </w:r>
      <w:r>
        <w:t xml:space="preserve">ontrollers </w:t>
      </w:r>
      <w:r w:rsidR="00D86F25">
        <w:t>d</w:t>
      </w:r>
      <w:r>
        <w:t xml:space="preserve">oes Windows </w:t>
      </w:r>
      <w:r w:rsidR="00D86F25">
        <w:t>s</w:t>
      </w:r>
      <w:r>
        <w:t>upport?</w:t>
      </w:r>
    </w:p>
    <w:p w14:paraId="7AE438CB" w14:textId="7367AA13" w:rsidR="00F06176" w:rsidRDefault="00F06176" w:rsidP="00F06176">
      <w:pPr>
        <w:pStyle w:val="BodyText"/>
      </w:pPr>
      <w:r>
        <w:t xml:space="preserve">With Windows, a Bluetooth radio can be packaged as an external dongle or embedded inside a </w:t>
      </w:r>
      <w:r w:rsidR="00D323FB">
        <w:t>computer</w:t>
      </w:r>
      <w:r w:rsidR="00D323FB" w:rsidRPr="00AD01E2">
        <w:t xml:space="preserve"> </w:t>
      </w:r>
      <w:r>
        <w:t xml:space="preserve">but it must be connected to one of the computer’s </w:t>
      </w:r>
      <w:r w:rsidRPr="00AD01E2">
        <w:t>USB</w:t>
      </w:r>
      <w:r>
        <w:t xml:space="preserve"> ports. The Bluetooth stack that is included with Windows </w:t>
      </w:r>
      <w:r w:rsidR="00B54E94">
        <w:t xml:space="preserve">7 and Windows Vista </w:t>
      </w:r>
      <w:r>
        <w:t xml:space="preserve">does not support Bluetooth radio connections over PCI, I2C, </w:t>
      </w:r>
      <w:r w:rsidR="00D323FB">
        <w:t>s</w:t>
      </w:r>
      <w:r>
        <w:t xml:space="preserve">erial, </w:t>
      </w:r>
      <w:r w:rsidR="00261553">
        <w:t>S</w:t>
      </w:r>
      <w:r>
        <w:t xml:space="preserve">ecure </w:t>
      </w:r>
      <w:r w:rsidR="00261553">
        <w:t>D</w:t>
      </w:r>
      <w:r>
        <w:t>igital I/O (SDIO), CompactFlash, or PC Card interfaces.</w:t>
      </w:r>
      <w:r w:rsidR="00B54E94">
        <w:t xml:space="preserve">  In Windows 8, radios connected over alternate transports can be added via a </w:t>
      </w:r>
      <w:r w:rsidR="002F1228">
        <w:t xml:space="preserve">third-party bus driver. </w:t>
      </w:r>
      <w:r w:rsidR="00B54E94">
        <w:t xml:space="preserve">Refer to the Extensible Transport sections of the </w:t>
      </w:r>
      <w:hyperlink r:id="rId12" w:history="1">
        <w:r w:rsidR="00B54E94" w:rsidRPr="002F1228">
          <w:rPr>
            <w:rStyle w:val="Hyperlink"/>
          </w:rPr>
          <w:t>Bluetooth Device</w:t>
        </w:r>
        <w:r w:rsidR="00B54E94" w:rsidRPr="002F1228">
          <w:rPr>
            <w:rStyle w:val="Hyperlink"/>
          </w:rPr>
          <w:t>s</w:t>
        </w:r>
        <w:r w:rsidR="00B54E94" w:rsidRPr="002F1228">
          <w:rPr>
            <w:rStyle w:val="Hyperlink"/>
          </w:rPr>
          <w:t xml:space="preserve"> Reference</w:t>
        </w:r>
      </w:hyperlink>
      <w:r w:rsidR="00B54E94">
        <w:t xml:space="preserve"> for more information.</w:t>
      </w:r>
    </w:p>
    <w:p w14:paraId="7AE438CC" w14:textId="77777777" w:rsidR="00F06176" w:rsidRDefault="001367E5" w:rsidP="00F06176">
      <w:pPr>
        <w:pStyle w:val="Heading2"/>
      </w:pPr>
      <w:bookmarkStart w:id="35" w:name="_How_do_I"/>
      <w:bookmarkStart w:id="36" w:name="_In_Windows_Vista,"/>
      <w:bookmarkEnd w:id="35"/>
      <w:bookmarkEnd w:id="36"/>
      <w:r>
        <w:t xml:space="preserve">In Windows Vista, </w:t>
      </w:r>
      <w:r w:rsidR="00D86F25">
        <w:t>c</w:t>
      </w:r>
      <w:r>
        <w:t xml:space="preserve">an </w:t>
      </w:r>
      <w:r w:rsidR="00261553">
        <w:t>t</w:t>
      </w:r>
      <w:r>
        <w:t xml:space="preserve">he Bluetooth </w:t>
      </w:r>
      <w:r w:rsidR="00D86F25">
        <w:t>s</w:t>
      </w:r>
      <w:r>
        <w:t xml:space="preserve">tack </w:t>
      </w:r>
      <w:r w:rsidR="00D86F25">
        <w:t>b</w:t>
      </w:r>
      <w:r>
        <w:t xml:space="preserve">e </w:t>
      </w:r>
      <w:r w:rsidR="00D86F25">
        <w:t>f</w:t>
      </w:r>
      <w:r>
        <w:t xml:space="preserve">orced </w:t>
      </w:r>
      <w:r w:rsidR="00261553">
        <w:t>t</w:t>
      </w:r>
      <w:r>
        <w:t xml:space="preserve">o </w:t>
      </w:r>
      <w:r w:rsidR="00D86F25">
        <w:t>l</w:t>
      </w:r>
      <w:r>
        <w:t xml:space="preserve">oad </w:t>
      </w:r>
      <w:r w:rsidR="00261553">
        <w:t>i</w:t>
      </w:r>
      <w:r w:rsidR="00F06176">
        <w:t xml:space="preserve">f Windows </w:t>
      </w:r>
      <w:r w:rsidR="00D86F25">
        <w:t>c</w:t>
      </w:r>
      <w:r w:rsidR="00F06176">
        <w:t>an</w:t>
      </w:r>
      <w:r w:rsidR="00261553">
        <w:t>not</w:t>
      </w:r>
      <w:r w:rsidR="00F06176">
        <w:t xml:space="preserve"> </w:t>
      </w:r>
      <w:r w:rsidR="00D86F25">
        <w:t>m</w:t>
      </w:r>
      <w:r w:rsidR="00F06176">
        <w:t xml:space="preserve">atch </w:t>
      </w:r>
      <w:r w:rsidR="00261553">
        <w:t>t</w:t>
      </w:r>
      <w:r w:rsidR="00F06176">
        <w:t xml:space="preserve">he </w:t>
      </w:r>
      <w:r w:rsidR="00D86F25">
        <w:t>d</w:t>
      </w:r>
      <w:r w:rsidR="00F06176">
        <w:t>evice ID?</w:t>
      </w:r>
    </w:p>
    <w:p w14:paraId="7AE438CD" w14:textId="77777777" w:rsidR="00F06176" w:rsidRDefault="00F06176" w:rsidP="00F06176">
      <w:pPr>
        <w:pStyle w:val="BodyTextLink"/>
      </w:pPr>
      <w:r>
        <w:t>A new Bluetooth radio might not match any of the device IDs in the Bluetooth INF (Bth.inf) that is included with Windows. This prevents Windows from loading a Bluetooth stack for the device. IHVs should ensure that their radio works with the native Bluetooth stack in one of the following ways:</w:t>
      </w:r>
    </w:p>
    <w:p w14:paraId="7AE438CE" w14:textId="77777777" w:rsidR="00F06176" w:rsidRDefault="00F06176" w:rsidP="00F06176">
      <w:pPr>
        <w:pStyle w:val="BulletList"/>
      </w:pPr>
      <w:r>
        <w:t>Create an INF for the radio that references Bth.inf.</w:t>
      </w:r>
      <w:r w:rsidR="000551BB">
        <w:t xml:space="preserve"> For an example of a vendor-specific INF file for a Bluetooth radio, see Appendix B.</w:t>
      </w:r>
    </w:p>
    <w:p w14:paraId="7AE438CF" w14:textId="77777777" w:rsidR="00F06176" w:rsidRDefault="00F06176" w:rsidP="00F06176">
      <w:pPr>
        <w:pStyle w:val="BulletList"/>
      </w:pPr>
      <w:r>
        <w:t>Store an extended compat ID OS descriptor in the device firmware that specifies an appropriate compatible and subcompatible ID.</w:t>
      </w:r>
      <w:r w:rsidR="0038093D">
        <w:t xml:space="preserve"> For information about extended compat ID OS descriptors, see ”Microsoft OS Descriptors” on the WHDC Web site.</w:t>
      </w:r>
    </w:p>
    <w:p w14:paraId="7AE438D0" w14:textId="77777777" w:rsidR="00F06176" w:rsidRDefault="00F06176" w:rsidP="00F06176">
      <w:pPr>
        <w:pStyle w:val="BulletList"/>
      </w:pPr>
      <w:r>
        <w:t>Force the Bluetooth stack to load.</w:t>
      </w:r>
    </w:p>
    <w:p w14:paraId="7AE438D1" w14:textId="77777777" w:rsidR="00F06176" w:rsidRDefault="00F06176" w:rsidP="00F06176">
      <w:pPr>
        <w:pStyle w:val="Le"/>
      </w:pPr>
      <w:r>
        <w:t>.</w:t>
      </w:r>
    </w:p>
    <w:p w14:paraId="7AE438D2" w14:textId="77777777" w:rsidR="00F06176" w:rsidRDefault="00F06176" w:rsidP="00F06176">
      <w:pPr>
        <w:pStyle w:val="BodyTextLink"/>
      </w:pPr>
      <w:r>
        <w:lastRenderedPageBreak/>
        <w:t xml:space="preserve">The following procedure summarizes how to use Device Manager to force the Bluetooth stack to load </w:t>
      </w:r>
      <w:r w:rsidR="000135BD">
        <w:t xml:space="preserve">for </w:t>
      </w:r>
      <w:r>
        <w:t>a new radio:</w:t>
      </w:r>
    </w:p>
    <w:p w14:paraId="7AE438D3" w14:textId="77777777" w:rsidR="00F06176" w:rsidRDefault="00F06176" w:rsidP="00F06176">
      <w:pPr>
        <w:pStyle w:val="List"/>
      </w:pPr>
      <w:r>
        <w:t>1.</w:t>
      </w:r>
      <w:r>
        <w:tab/>
        <w:t>Run the Control Panel Device Manager application and identify the Bluetooth radio</w:t>
      </w:r>
      <w:r w:rsidRPr="002D646F">
        <w:t xml:space="preserve"> </w:t>
      </w:r>
      <w:r>
        <w:t>on the list of devices.</w:t>
      </w:r>
    </w:p>
    <w:p w14:paraId="7AE438D4" w14:textId="77777777" w:rsidR="00F06176" w:rsidRPr="008D5B37" w:rsidRDefault="00F06176" w:rsidP="00F06176">
      <w:pPr>
        <w:pStyle w:val="List"/>
      </w:pPr>
      <w:r>
        <w:t>2.</w:t>
      </w:r>
      <w:r>
        <w:tab/>
      </w:r>
      <w:r w:rsidR="00AD192A">
        <w:t>To run the Update Driver Software Wizard, r</w:t>
      </w:r>
      <w:r>
        <w:t xml:space="preserve">ight-click the Bluetooth radio item and select </w:t>
      </w:r>
      <w:r w:rsidRPr="008D5B37">
        <w:rPr>
          <w:b/>
        </w:rPr>
        <w:t>Update Driver</w:t>
      </w:r>
      <w:r>
        <w:rPr>
          <w:b/>
        </w:rPr>
        <w:t xml:space="preserve"> Software</w:t>
      </w:r>
      <w:r>
        <w:t>.</w:t>
      </w:r>
    </w:p>
    <w:p w14:paraId="7AE438D5" w14:textId="77777777" w:rsidR="00F06176" w:rsidRDefault="00F06176" w:rsidP="00F06176">
      <w:pPr>
        <w:pStyle w:val="List"/>
      </w:pPr>
      <w:r>
        <w:t>3.</w:t>
      </w:r>
      <w:r>
        <w:tab/>
        <w:t>Use the wizard to force the Bluetooth stack to</w:t>
      </w:r>
      <w:r w:rsidRPr="00AC3774">
        <w:t xml:space="preserve"> </w:t>
      </w:r>
      <w:r>
        <w:t>install.</w:t>
      </w:r>
    </w:p>
    <w:p w14:paraId="7AE438D6" w14:textId="77777777" w:rsidR="00F06176" w:rsidRDefault="00F06176" w:rsidP="00F06176">
      <w:pPr>
        <w:pStyle w:val="Le"/>
      </w:pPr>
    </w:p>
    <w:p w14:paraId="7AE438D7" w14:textId="77777777" w:rsidR="00F06176" w:rsidRPr="00FA259F" w:rsidRDefault="00F06176" w:rsidP="00F06176">
      <w:pPr>
        <w:pStyle w:val="BodyText"/>
      </w:pPr>
      <w:r>
        <w:t>For a detailed description of this procedure, see Appendix A.</w:t>
      </w:r>
    </w:p>
    <w:p w14:paraId="7AE438D8" w14:textId="77777777" w:rsidR="00F06176" w:rsidRDefault="00F06176" w:rsidP="00F06176">
      <w:pPr>
        <w:pStyle w:val="Heading2"/>
      </w:pPr>
      <w:bookmarkStart w:id="37" w:name="_How_do_I_1"/>
      <w:bookmarkEnd w:id="37"/>
      <w:r>
        <w:t xml:space="preserve">How </w:t>
      </w:r>
      <w:r w:rsidR="00D86F25">
        <w:t>d</w:t>
      </w:r>
      <w:r>
        <w:t xml:space="preserve">o I </w:t>
      </w:r>
      <w:r w:rsidR="00D86F25">
        <w:t>e</w:t>
      </w:r>
      <w:r>
        <w:t xml:space="preserve">nsure </w:t>
      </w:r>
      <w:r w:rsidR="00D86F25">
        <w:t>i</w:t>
      </w:r>
      <w:r>
        <w:t>n-</w:t>
      </w:r>
      <w:r w:rsidR="00D86F25">
        <w:t>b</w:t>
      </w:r>
      <w:r>
        <w:t xml:space="preserve">ox </w:t>
      </w:r>
      <w:r w:rsidR="00D86F25">
        <w:t>s</w:t>
      </w:r>
      <w:r>
        <w:t xml:space="preserve">upport for Bluetooth </w:t>
      </w:r>
      <w:r w:rsidR="00D86F25">
        <w:t>r</w:t>
      </w:r>
      <w:r>
        <w:t>adios</w:t>
      </w:r>
      <w:r w:rsidR="001367E5">
        <w:t xml:space="preserve"> in Windows Vista</w:t>
      </w:r>
      <w:r>
        <w:t>?</w:t>
      </w:r>
    </w:p>
    <w:p w14:paraId="7AE438D9" w14:textId="77777777" w:rsidR="00F06176" w:rsidRDefault="00F06176" w:rsidP="00F06176">
      <w:pPr>
        <w:pStyle w:val="BodyTextLink"/>
      </w:pPr>
      <w:r>
        <w:t>IHVs should take the following steps to ensure that their Bluetooth radios have in</w:t>
      </w:r>
      <w:r>
        <w:noBreakHyphen/>
        <w:t>box support on Windows:</w:t>
      </w:r>
    </w:p>
    <w:p w14:paraId="7AE438DA" w14:textId="77777777" w:rsidR="00F06176" w:rsidRDefault="00F06176" w:rsidP="00F06176">
      <w:pPr>
        <w:pStyle w:val="BulletList"/>
      </w:pPr>
      <w:r>
        <w:t>Ensure that the radio supports the extended compat ID OS feature descriptor. For details, see “Microsoft OS Descriptors”</w:t>
      </w:r>
      <w:r w:rsidR="000135BD">
        <w:t xml:space="preserve"> on the WHDC Web site.</w:t>
      </w:r>
    </w:p>
    <w:p w14:paraId="7AE438DB" w14:textId="77777777" w:rsidR="00F06176" w:rsidRDefault="00F06176" w:rsidP="00F06176">
      <w:pPr>
        <w:pStyle w:val="BulletList"/>
      </w:pPr>
      <w:r>
        <w:t xml:space="preserve">Obtain a Windows logo for the </w:t>
      </w:r>
      <w:r w:rsidR="000135BD">
        <w:t xml:space="preserve">Bluetooth radio </w:t>
      </w:r>
      <w:r>
        <w:t xml:space="preserve">hardware and </w:t>
      </w:r>
      <w:r w:rsidR="000135BD">
        <w:t xml:space="preserve">the associated </w:t>
      </w:r>
      <w:r>
        <w:t>INF</w:t>
      </w:r>
      <w:r w:rsidR="000135BD">
        <w:t xml:space="preserve"> file</w:t>
      </w:r>
      <w:r>
        <w:t>. For an example of a vendor-specific INF</w:t>
      </w:r>
      <w:r w:rsidR="000135BD">
        <w:t xml:space="preserve"> file for a Bluetooth radio</w:t>
      </w:r>
      <w:r>
        <w:t>, see Appendix B.</w:t>
      </w:r>
    </w:p>
    <w:p w14:paraId="7AE438DC" w14:textId="5E877CE6" w:rsidR="00F06176" w:rsidRDefault="00F06176" w:rsidP="00F06176">
      <w:pPr>
        <w:pStyle w:val="BulletList"/>
      </w:pPr>
      <w:r>
        <w:t xml:space="preserve">Use the </w:t>
      </w:r>
      <w:hyperlink r:id="rId13" w:history="1">
        <w:r w:rsidR="00311361" w:rsidRPr="00311361">
          <w:rPr>
            <w:rStyle w:val="Hyperlink"/>
          </w:rPr>
          <w:t>Window</w:t>
        </w:r>
        <w:r w:rsidR="00311361" w:rsidRPr="00311361">
          <w:rPr>
            <w:rStyle w:val="Hyperlink"/>
          </w:rPr>
          <w:t>s</w:t>
        </w:r>
        <w:r w:rsidR="00311361" w:rsidRPr="00311361">
          <w:rPr>
            <w:rStyle w:val="Hyperlink"/>
          </w:rPr>
          <w:t xml:space="preserve"> Dev Center - Hardware Dashboard</w:t>
        </w:r>
      </w:hyperlink>
      <w:r w:rsidR="00311361">
        <w:rPr>
          <w:rFonts w:ascii="Segoe UI" w:hAnsi="Segoe UI" w:cs="Segoe UI"/>
          <w:b/>
          <w:bCs/>
          <w:color w:val="333333"/>
          <w:sz w:val="20"/>
        </w:rPr>
        <w:t xml:space="preserve"> </w:t>
      </w:r>
      <w:r>
        <w:t xml:space="preserve">to make the INF </w:t>
      </w:r>
      <w:r w:rsidR="000135BD">
        <w:t xml:space="preserve">file </w:t>
      </w:r>
      <w:r>
        <w:t>available through Windows Update.</w:t>
      </w:r>
    </w:p>
    <w:p w14:paraId="7AE438DD" w14:textId="77777777" w:rsidR="00F06176" w:rsidRDefault="00F06176" w:rsidP="00F06176">
      <w:pPr>
        <w:pStyle w:val="Le"/>
      </w:pPr>
    </w:p>
    <w:p w14:paraId="7AE438DE" w14:textId="77777777" w:rsidR="00F06176" w:rsidRDefault="00F06176" w:rsidP="00F06176">
      <w:pPr>
        <w:pStyle w:val="BodyText"/>
      </w:pPr>
      <w:r>
        <w:t xml:space="preserve">It is no longer possible to add radios to the in-box </w:t>
      </w:r>
      <w:r w:rsidR="002B3BEB">
        <w:t>B</w:t>
      </w:r>
      <w:r>
        <w:t>th.inf file for Windows Vista.</w:t>
      </w:r>
    </w:p>
    <w:p w14:paraId="7AE438DF" w14:textId="77777777" w:rsidR="00F06176" w:rsidRPr="00940F4E" w:rsidRDefault="00F06176" w:rsidP="00F06176">
      <w:pPr>
        <w:pStyle w:val="Heading2"/>
      </w:pPr>
      <w:bookmarkStart w:id="38" w:name="_Should_Third-party_INFs"/>
      <w:bookmarkEnd w:id="38"/>
      <w:r>
        <w:t xml:space="preserve">Should </w:t>
      </w:r>
      <w:r w:rsidR="00D86F25">
        <w:t>t</w:t>
      </w:r>
      <w:r>
        <w:t>hird-</w:t>
      </w:r>
      <w:r w:rsidR="00D86F25">
        <w:t>p</w:t>
      </w:r>
      <w:r>
        <w:t>arty INF</w:t>
      </w:r>
      <w:r w:rsidR="00D86F25">
        <w:t xml:space="preserve"> file</w:t>
      </w:r>
      <w:r>
        <w:t xml:space="preserve">s </w:t>
      </w:r>
      <w:r w:rsidR="00D86F25">
        <w:t>u</w:t>
      </w:r>
      <w:r>
        <w:t>se the Microsoft-</w:t>
      </w:r>
      <w:r w:rsidR="00D86F25">
        <w:t>d</w:t>
      </w:r>
      <w:r>
        <w:t xml:space="preserve">efined </w:t>
      </w:r>
      <w:r w:rsidR="00D86F25">
        <w:t>c</w:t>
      </w:r>
      <w:r>
        <w:t>lass GUID?</w:t>
      </w:r>
    </w:p>
    <w:p w14:paraId="7AE438E0" w14:textId="77777777" w:rsidR="00F06176" w:rsidRPr="001D585B" w:rsidRDefault="00F06176" w:rsidP="00F06176">
      <w:pPr>
        <w:pStyle w:val="BodyText"/>
      </w:pPr>
      <w:r>
        <w:t>IHVs should use the Microsoft-defined class globally unique identifier (GUID) ({e0cbf06c</w:t>
      </w:r>
      <w:r>
        <w:noBreakHyphen/>
        <w:t>cd8b</w:t>
      </w:r>
      <w:r>
        <w:noBreakHyphen/>
        <w:t>4647</w:t>
      </w:r>
      <w:r>
        <w:noBreakHyphen/>
        <w:t>bb8a</w:t>
      </w:r>
      <w:r>
        <w:noBreakHyphen/>
      </w:r>
      <w:r w:rsidRPr="00505649">
        <w:t>263b43f0f974}</w:t>
      </w:r>
      <w:r>
        <w:t>) for Bluetooth devices only in those INF</w:t>
      </w:r>
      <w:r w:rsidR="00D86F25">
        <w:t xml:space="preserve"> file</w:t>
      </w:r>
      <w:r>
        <w:t xml:space="preserve">s that reference the in-box Bluetooth INF </w:t>
      </w:r>
      <w:r w:rsidR="00D86F25">
        <w:t xml:space="preserve">file </w:t>
      </w:r>
      <w:r>
        <w:t>(Bth.inf). This means that the device uses the native Windows co</w:t>
      </w:r>
      <w:r>
        <w:noBreakHyphen/>
        <w:t>installer, services, and notification area icon. IHVs that implement their own Bluetooth stack must create a vendor-specific class GUID and use the W</w:t>
      </w:r>
      <w:r w:rsidR="008F5AFF">
        <w:t>L</w:t>
      </w:r>
      <w:r>
        <w:t xml:space="preserve">K test tools to ensure that the stack complies with the unclassified </w:t>
      </w:r>
      <w:r w:rsidR="00D86F25">
        <w:t xml:space="preserve">logo </w:t>
      </w:r>
      <w:r>
        <w:t>program.</w:t>
      </w:r>
    </w:p>
    <w:p w14:paraId="7AE438E1" w14:textId="77777777" w:rsidR="00F06176" w:rsidRDefault="00F06176" w:rsidP="00F06176">
      <w:pPr>
        <w:pStyle w:val="Heading2"/>
      </w:pPr>
      <w:bookmarkStart w:id="39" w:name="_Why_is_the"/>
      <w:bookmarkEnd w:id="39"/>
      <w:r>
        <w:t xml:space="preserve">Why </w:t>
      </w:r>
      <w:r w:rsidR="00D86F25">
        <w:t>i</w:t>
      </w:r>
      <w:r>
        <w:t xml:space="preserve">s the Control Panel </w:t>
      </w:r>
      <w:r w:rsidR="004C44B3">
        <w:t xml:space="preserve">Bluetooth </w:t>
      </w:r>
      <w:r w:rsidR="00D86F25">
        <w:t>a</w:t>
      </w:r>
      <w:r>
        <w:t xml:space="preserve">pplication </w:t>
      </w:r>
      <w:r w:rsidR="00D86F25">
        <w:t>m</w:t>
      </w:r>
      <w:r>
        <w:t>issing</w:t>
      </w:r>
      <w:r w:rsidR="001367E5">
        <w:t xml:space="preserve"> in Windows 7</w:t>
      </w:r>
      <w:r>
        <w:t>?</w:t>
      </w:r>
    </w:p>
    <w:p w14:paraId="7AE438E2" w14:textId="77777777" w:rsidR="00F06176" w:rsidRDefault="00C1133A" w:rsidP="00F06176">
      <w:pPr>
        <w:pStyle w:val="BodyText"/>
      </w:pPr>
      <w:r>
        <w:t>In Windows</w:t>
      </w:r>
      <w:r w:rsidR="009F2DEF">
        <w:t> </w:t>
      </w:r>
      <w:r>
        <w:t xml:space="preserve">7, the </w:t>
      </w:r>
      <w:r w:rsidR="009F2DEF">
        <w:t>Control</w:t>
      </w:r>
      <w:r>
        <w:t xml:space="preserve"> Panel </w:t>
      </w:r>
      <w:r w:rsidR="00AD192A">
        <w:t xml:space="preserve">Bluetooth </w:t>
      </w:r>
      <w:r>
        <w:t>application was incorporated into Devices and Printers</w:t>
      </w:r>
      <w:r w:rsidR="006D2AA9">
        <w:t xml:space="preserve">. Thus, </w:t>
      </w:r>
      <w:r w:rsidR="00081E3C">
        <w:t xml:space="preserve">adjusting </w:t>
      </w:r>
      <w:r w:rsidR="006D2AA9">
        <w:t xml:space="preserve">the </w:t>
      </w:r>
      <w:r w:rsidR="00081E3C">
        <w:t xml:space="preserve">Bluetooth </w:t>
      </w:r>
      <w:r w:rsidR="006D2AA9">
        <w:t>radio settings, mana</w:t>
      </w:r>
      <w:r w:rsidR="001F3116">
        <w:t>g</w:t>
      </w:r>
      <w:r w:rsidR="00081E3C">
        <w:t>ing Bluetooth devices</w:t>
      </w:r>
      <w:r w:rsidR="001F3116">
        <w:t xml:space="preserve">, and adding new </w:t>
      </w:r>
      <w:r w:rsidR="00081E3C">
        <w:t xml:space="preserve">Bluetooth </w:t>
      </w:r>
      <w:r w:rsidR="001F3116">
        <w:t xml:space="preserve">devices </w:t>
      </w:r>
      <w:r w:rsidR="006D2AA9">
        <w:t xml:space="preserve">can only be </w:t>
      </w:r>
      <w:r w:rsidR="00081E3C">
        <w:t>performed from</w:t>
      </w:r>
      <w:r w:rsidR="006D2AA9">
        <w:t xml:space="preserve"> within Devices and Printers.</w:t>
      </w:r>
    </w:p>
    <w:p w14:paraId="7AE438E3" w14:textId="77777777" w:rsidR="006D2AA9" w:rsidRDefault="006D2AA9" w:rsidP="006D2AA9">
      <w:pPr>
        <w:pStyle w:val="Heading2"/>
      </w:pPr>
      <w:bookmarkStart w:id="40" w:name="_Why_Does_the_1"/>
      <w:bookmarkEnd w:id="40"/>
      <w:r>
        <w:t xml:space="preserve">Why </w:t>
      </w:r>
      <w:r w:rsidR="00D86F25">
        <w:t>d</w:t>
      </w:r>
      <w:r>
        <w:t xml:space="preserve">oes the Bluetooth </w:t>
      </w:r>
      <w:r w:rsidR="00D86F25">
        <w:t>i</w:t>
      </w:r>
      <w:r>
        <w:t xml:space="preserve">con </w:t>
      </w:r>
      <w:r w:rsidR="00D86F25">
        <w:t>n</w:t>
      </w:r>
      <w:r>
        <w:t xml:space="preserve">ot </w:t>
      </w:r>
      <w:r w:rsidR="00D86F25">
        <w:t>a</w:t>
      </w:r>
      <w:r>
        <w:t xml:space="preserve">ppear in </w:t>
      </w:r>
      <w:r w:rsidR="00895F19">
        <w:t>the</w:t>
      </w:r>
      <w:r>
        <w:t xml:space="preserve"> </w:t>
      </w:r>
      <w:r w:rsidR="00D86F25">
        <w:t>t</w:t>
      </w:r>
      <w:r>
        <w:t>askbar?</w:t>
      </w:r>
    </w:p>
    <w:p w14:paraId="7AE438E4" w14:textId="77777777" w:rsidR="005D364C" w:rsidRDefault="005D364C" w:rsidP="00BC7ECA">
      <w:pPr>
        <w:pStyle w:val="BodyTextLink"/>
      </w:pPr>
      <w:r>
        <w:t>If t</w:t>
      </w:r>
      <w:r w:rsidR="006D2AA9">
        <w:t xml:space="preserve">he Bluetooth icon </w:t>
      </w:r>
      <w:r>
        <w:t xml:space="preserve">does </w:t>
      </w:r>
      <w:r w:rsidR="006D2AA9">
        <w:t>not appear in the taskbar</w:t>
      </w:r>
      <w:r>
        <w:t>, it</w:t>
      </w:r>
      <w:r w:rsidR="006D2AA9">
        <w:t xml:space="preserve"> could be due to </w:t>
      </w:r>
      <w:r w:rsidR="00081E3C">
        <w:t xml:space="preserve">one or more of </w:t>
      </w:r>
      <w:r w:rsidR="006D2AA9">
        <w:t>the following reasons:</w:t>
      </w:r>
    </w:p>
    <w:p w14:paraId="7AE438E5" w14:textId="77777777" w:rsidR="00D266EB" w:rsidRDefault="005D364C">
      <w:pPr>
        <w:pStyle w:val="BulletList"/>
      </w:pPr>
      <w:r>
        <w:t>T</w:t>
      </w:r>
      <w:r w:rsidR="006D2AA9">
        <w:t xml:space="preserve">he Bluetooth </w:t>
      </w:r>
      <w:bookmarkStart w:id="41" w:name="_Does_Windows_Vista_1"/>
      <w:bookmarkEnd w:id="41"/>
      <w:r w:rsidR="006D2AA9">
        <w:t xml:space="preserve">radio </w:t>
      </w:r>
      <w:r>
        <w:t>is</w:t>
      </w:r>
      <w:r w:rsidR="006D2AA9">
        <w:t xml:space="preserve"> turned off</w:t>
      </w:r>
      <w:r>
        <w:t>.</w:t>
      </w:r>
    </w:p>
    <w:p w14:paraId="7AE438E6" w14:textId="77777777" w:rsidR="00D266EB" w:rsidRDefault="005D364C">
      <w:pPr>
        <w:pStyle w:val="BulletList"/>
      </w:pPr>
      <w:r>
        <w:t>T</w:t>
      </w:r>
      <w:r w:rsidR="006D2AA9">
        <w:t xml:space="preserve">he Bluetooth radio </w:t>
      </w:r>
      <w:r>
        <w:t xml:space="preserve">is </w:t>
      </w:r>
      <w:r w:rsidR="006D2AA9">
        <w:t>in emulation mode</w:t>
      </w:r>
      <w:r>
        <w:t>.</w:t>
      </w:r>
    </w:p>
    <w:p w14:paraId="7AE438E7" w14:textId="77777777" w:rsidR="00D266EB" w:rsidRDefault="005D364C">
      <w:pPr>
        <w:pStyle w:val="BulletList"/>
      </w:pPr>
      <w:r>
        <w:t>I</w:t>
      </w:r>
      <w:r w:rsidR="006D2AA9">
        <w:t xml:space="preserve">n the </w:t>
      </w:r>
      <w:r w:rsidR="008C2544" w:rsidRPr="008C2544">
        <w:rPr>
          <w:b/>
        </w:rPr>
        <w:t>Bluetooth Settings</w:t>
      </w:r>
      <w:r w:rsidR="00BE70C4">
        <w:rPr>
          <w:b/>
        </w:rPr>
        <w:t xml:space="preserve"> </w:t>
      </w:r>
      <w:r w:rsidR="00BE70C4">
        <w:t>dialog</w:t>
      </w:r>
      <w:r w:rsidR="006D2AA9">
        <w:t xml:space="preserve">, the </w:t>
      </w:r>
      <w:r w:rsidR="008C2544" w:rsidRPr="008C2544">
        <w:rPr>
          <w:b/>
        </w:rPr>
        <w:t>Show the Bluetooth icon in the notification area</w:t>
      </w:r>
      <w:r w:rsidR="006D2AA9">
        <w:t xml:space="preserve"> check</w:t>
      </w:r>
      <w:r w:rsidR="00AD192A">
        <w:t xml:space="preserve"> </w:t>
      </w:r>
      <w:r w:rsidR="006D2AA9">
        <w:t xml:space="preserve">box </w:t>
      </w:r>
      <w:r>
        <w:t>is</w:t>
      </w:r>
      <w:r w:rsidR="006D2AA9">
        <w:t xml:space="preserve"> </w:t>
      </w:r>
      <w:r w:rsidR="00AD192A">
        <w:t>not selected</w:t>
      </w:r>
      <w:r w:rsidR="006D2AA9">
        <w:t>.</w:t>
      </w:r>
    </w:p>
    <w:p w14:paraId="7AE438E8" w14:textId="77777777" w:rsidR="00D266EB" w:rsidRDefault="00D266EB">
      <w:pPr>
        <w:pStyle w:val="Le"/>
      </w:pPr>
    </w:p>
    <w:p w14:paraId="7AE438E9" w14:textId="77777777" w:rsidR="00F06176" w:rsidRDefault="00F06176" w:rsidP="00F06176">
      <w:pPr>
        <w:pStyle w:val="Heading2"/>
      </w:pPr>
      <w:r>
        <w:lastRenderedPageBreak/>
        <w:t xml:space="preserve">Does Windows </w:t>
      </w:r>
      <w:r w:rsidR="00D86F25">
        <w:t>s</w:t>
      </w:r>
      <w:r>
        <w:t xml:space="preserve">upport Bluetooth </w:t>
      </w:r>
      <w:r w:rsidR="00D86F25">
        <w:t>r</w:t>
      </w:r>
      <w:r>
        <w:t xml:space="preserve">adio </w:t>
      </w:r>
      <w:r w:rsidR="00D86F25">
        <w:t>f</w:t>
      </w:r>
      <w:r>
        <w:t xml:space="preserve">irmware </w:t>
      </w:r>
      <w:r w:rsidR="00D86F25">
        <w:t>u</w:t>
      </w:r>
      <w:r>
        <w:t>pdates?</w:t>
      </w:r>
    </w:p>
    <w:p w14:paraId="7AE438EA" w14:textId="77777777" w:rsidR="00F06176" w:rsidRDefault="00F06176" w:rsidP="00F06176">
      <w:pPr>
        <w:pStyle w:val="BodyText"/>
      </w:pPr>
      <w:r>
        <w:t xml:space="preserve">Currently, the Bluetooth stack that is included with Windows does not directly support firmware updates. However, </w:t>
      </w:r>
      <w:r w:rsidR="00F4747A">
        <w:t xml:space="preserve">for </w:t>
      </w:r>
      <w:r>
        <w:t>Bluetooth radios connected through a USB port</w:t>
      </w:r>
      <w:r w:rsidR="00F4747A">
        <w:t>,</w:t>
      </w:r>
      <w:r w:rsidR="005321E3">
        <w:t xml:space="preserve"> </w:t>
      </w:r>
      <w:r>
        <w:t>Windows does support firmware updates in compliance with the USB Device Firmware Update (DFU) specification. IHVs can create a user-mode utility that communicates with their Bluetooth radio over the DFU interface to</w:t>
      </w:r>
      <w:r w:rsidRPr="00FA259F">
        <w:t xml:space="preserve"> </w:t>
      </w:r>
      <w:r>
        <w:t>perform the firmware update and restart the radio.</w:t>
      </w:r>
    </w:p>
    <w:p w14:paraId="7AE438EB" w14:textId="77777777" w:rsidR="00F06176" w:rsidRDefault="006D2AA9" w:rsidP="00F06176">
      <w:pPr>
        <w:pStyle w:val="Heading2"/>
      </w:pPr>
      <w:bookmarkStart w:id="42" w:name="_Does_Windows_Vista_2"/>
      <w:bookmarkEnd w:id="42"/>
      <w:r>
        <w:t xml:space="preserve">Does Windows </w:t>
      </w:r>
      <w:r w:rsidR="00D86F25">
        <w:t>s</w:t>
      </w:r>
      <w:r w:rsidR="00F06176">
        <w:t xml:space="preserve">upport </w:t>
      </w:r>
      <w:r w:rsidR="00D86F25">
        <w:t>v</w:t>
      </w:r>
      <w:r w:rsidR="00F06176">
        <w:t>endor-</w:t>
      </w:r>
      <w:r w:rsidR="00D86F25">
        <w:t>s</w:t>
      </w:r>
      <w:r w:rsidR="00F06176">
        <w:t xml:space="preserve">pecific </w:t>
      </w:r>
      <w:r w:rsidR="00D86F25">
        <w:t>pass-through</w:t>
      </w:r>
      <w:r w:rsidR="00F06176">
        <w:t xml:space="preserve"> </w:t>
      </w:r>
      <w:r w:rsidR="00D86F25">
        <w:t>c</w:t>
      </w:r>
      <w:r w:rsidR="00F06176">
        <w:t>ommands?</w:t>
      </w:r>
    </w:p>
    <w:p w14:paraId="7AE438EC" w14:textId="77777777" w:rsidR="00F06176" w:rsidRDefault="006A3D13" w:rsidP="00F06176">
      <w:pPr>
        <w:pStyle w:val="BodyText"/>
      </w:pPr>
      <w:r>
        <w:t xml:space="preserve">Windows 8, </w:t>
      </w:r>
      <w:r w:rsidR="006D2AA9">
        <w:t>Windows</w:t>
      </w:r>
      <w:r w:rsidR="005D364C">
        <w:t> </w:t>
      </w:r>
      <w:r w:rsidR="006D2AA9">
        <w:t>7</w:t>
      </w:r>
      <w:r>
        <w:t>,</w:t>
      </w:r>
      <w:r w:rsidR="006D2AA9">
        <w:t xml:space="preserve"> and Windows Vista </w:t>
      </w:r>
      <w:r w:rsidR="005D364C">
        <w:t xml:space="preserve">with </w:t>
      </w:r>
      <w:r w:rsidR="006D2AA9">
        <w:t>SP2 include</w:t>
      </w:r>
      <w:r w:rsidR="00F06176">
        <w:t xml:space="preserve"> support for vendor-specific </w:t>
      </w:r>
      <w:r w:rsidR="00025DAA">
        <w:t>pass-through</w:t>
      </w:r>
      <w:r w:rsidR="00F06176">
        <w:t xml:space="preserve"> commands. These kernel-mode interfaces are documented in the WDK.</w:t>
      </w:r>
    </w:p>
    <w:p w14:paraId="7AE438ED" w14:textId="77777777" w:rsidR="00F06176" w:rsidRDefault="006D2AA9" w:rsidP="00F06176">
      <w:pPr>
        <w:pStyle w:val="Heading2"/>
      </w:pPr>
      <w:bookmarkStart w:id="43" w:name="_Does_Windows_Vista_3"/>
      <w:bookmarkEnd w:id="43"/>
      <w:r>
        <w:t xml:space="preserve">Does Windows </w:t>
      </w:r>
      <w:r w:rsidR="00025DAA">
        <w:t>s</w:t>
      </w:r>
      <w:r w:rsidR="00F06176">
        <w:t xml:space="preserve">upport </w:t>
      </w:r>
      <w:r w:rsidR="00025DAA">
        <w:t>v</w:t>
      </w:r>
      <w:r w:rsidR="00F06176">
        <w:t>endor-</w:t>
      </w:r>
      <w:r w:rsidR="00025DAA">
        <w:t>s</w:t>
      </w:r>
      <w:r w:rsidR="00F06176">
        <w:t xml:space="preserve">upplied </w:t>
      </w:r>
      <w:r w:rsidR="00025DAA">
        <w:t>p</w:t>
      </w:r>
      <w:r w:rsidR="00F06176">
        <w:t>rofiles?</w:t>
      </w:r>
    </w:p>
    <w:p w14:paraId="7AE438EE" w14:textId="77777777" w:rsidR="00F06176" w:rsidRDefault="006A3D13" w:rsidP="00F06176">
      <w:pPr>
        <w:pStyle w:val="BodyText"/>
      </w:pPr>
      <w:r>
        <w:t xml:space="preserve">Windows8, </w:t>
      </w:r>
      <w:r w:rsidR="00F06176">
        <w:t>Windows</w:t>
      </w:r>
      <w:r w:rsidR="005D364C">
        <w:t> </w:t>
      </w:r>
      <w:r w:rsidR="006D2AA9">
        <w:t>7</w:t>
      </w:r>
      <w:r>
        <w:t>,</w:t>
      </w:r>
      <w:r w:rsidR="006D2AA9">
        <w:t xml:space="preserve"> and Windows </w:t>
      </w:r>
      <w:r w:rsidR="00F06176">
        <w:t xml:space="preserve">Vista </w:t>
      </w:r>
      <w:r w:rsidR="006D2AA9">
        <w:t>support</w:t>
      </w:r>
      <w:r w:rsidR="00F06176">
        <w:t xml:space="preserve"> vendor-supplied Bluetooth profiles</w:t>
      </w:r>
      <w:r w:rsidR="005D364C">
        <w:t>.</w:t>
      </w:r>
      <w:r w:rsidR="006D2AA9">
        <w:t xml:space="preserve"> </w:t>
      </w:r>
      <w:r w:rsidR="005D364C">
        <w:t xml:space="preserve">However, </w:t>
      </w:r>
      <w:r w:rsidR="006D2AA9">
        <w:t>Windows XP does not</w:t>
      </w:r>
      <w:r w:rsidR="00F06176">
        <w:t>. The GUIDs for those profiles that have been standardized by the Bluetooth SIG are included in the in</w:t>
      </w:r>
      <w:r w:rsidR="00F06176">
        <w:noBreakHyphen/>
        <w:t xml:space="preserve">box INF </w:t>
      </w:r>
      <w:r w:rsidR="005D364C">
        <w:t xml:space="preserve">file </w:t>
      </w:r>
      <w:r w:rsidR="00F06176">
        <w:t>(Bth.inf).</w:t>
      </w:r>
    </w:p>
    <w:p w14:paraId="7AE438EF" w14:textId="77777777" w:rsidR="00F06176" w:rsidRDefault="00F06176" w:rsidP="00F06176">
      <w:pPr>
        <w:pStyle w:val="BodyText"/>
      </w:pPr>
      <w:r>
        <w:t>When users pair a Bluetooth device with a computer, the device’s profiles are compared to the profiles that are listed in Bth.inf. If the device profile does not match one of those profiles, users receive a dialog box that asks them to provide appropriate vendor software.</w:t>
      </w:r>
    </w:p>
    <w:p w14:paraId="7AE438F0" w14:textId="77777777" w:rsidR="00F06176" w:rsidRDefault="00F06176" w:rsidP="00F06176">
      <w:pPr>
        <w:pStyle w:val="BodyText"/>
      </w:pPr>
      <w:r>
        <w:t>Vendors that want a vendor-specific profile must use their own GUID and reference it in a vendor-specific INF</w:t>
      </w:r>
      <w:r w:rsidR="005D364C">
        <w:t xml:space="preserve"> file</w:t>
      </w:r>
      <w:r>
        <w:t xml:space="preserve">. This INF </w:t>
      </w:r>
      <w:r w:rsidR="005D364C">
        <w:t xml:space="preserve">file </w:t>
      </w:r>
      <w:r>
        <w:t xml:space="preserve">can use </w:t>
      </w:r>
      <w:r w:rsidRPr="000F325D">
        <w:rPr>
          <w:b/>
        </w:rPr>
        <w:t>Include</w:t>
      </w:r>
      <w:r>
        <w:t xml:space="preserve"> and </w:t>
      </w:r>
      <w:r w:rsidRPr="000F325D">
        <w:rPr>
          <w:b/>
        </w:rPr>
        <w:t>Needs</w:t>
      </w:r>
      <w:r>
        <w:t xml:space="preserve"> directives to reference the appropriate Bth.inf sections and directives. For an example of a vendor-specific INF</w:t>
      </w:r>
      <w:r w:rsidR="00DE2A3D">
        <w:t xml:space="preserve"> file</w:t>
      </w:r>
      <w:r>
        <w:t>, see Appendix B.</w:t>
      </w:r>
    </w:p>
    <w:p w14:paraId="7AE438F1" w14:textId="77777777" w:rsidR="00F06176" w:rsidRDefault="00F06176" w:rsidP="00F06176">
      <w:pPr>
        <w:pStyle w:val="Heading2"/>
      </w:pPr>
      <w:bookmarkStart w:id="44" w:name="_Why_are_only"/>
      <w:bookmarkEnd w:id="44"/>
      <w:r>
        <w:t xml:space="preserve">Why </w:t>
      </w:r>
      <w:r w:rsidR="00025DAA">
        <w:t>a</w:t>
      </w:r>
      <w:r>
        <w:t xml:space="preserve">re </w:t>
      </w:r>
      <w:r w:rsidR="00025DAA">
        <w:t>o</w:t>
      </w:r>
      <w:r>
        <w:t xml:space="preserve">nly </w:t>
      </w:r>
      <w:r w:rsidR="00025DAA">
        <w:t>s</w:t>
      </w:r>
      <w:r>
        <w:t xml:space="preserve">ome Bluetooth </w:t>
      </w:r>
      <w:r w:rsidR="00025DAA">
        <w:t>p</w:t>
      </w:r>
      <w:r>
        <w:t xml:space="preserve">rofiles and </w:t>
      </w:r>
      <w:r w:rsidR="00025DAA">
        <w:t>p</w:t>
      </w:r>
      <w:r>
        <w:t xml:space="preserve">rotocols </w:t>
      </w:r>
      <w:r w:rsidR="00025DAA">
        <w:t>e</w:t>
      </w:r>
      <w:r>
        <w:t xml:space="preserve">nabled by </w:t>
      </w:r>
      <w:r w:rsidR="00025DAA">
        <w:t>d</w:t>
      </w:r>
      <w:r>
        <w:t>efault?</w:t>
      </w:r>
    </w:p>
    <w:p w14:paraId="7AE438F2" w14:textId="77777777" w:rsidR="00F06176" w:rsidRDefault="00F06176" w:rsidP="00F06176">
      <w:pPr>
        <w:pStyle w:val="BodyText"/>
      </w:pPr>
      <w:r>
        <w:t xml:space="preserve">The Bluetooth stack that is included with Windows provides in-box support for only some </w:t>
      </w:r>
      <w:r w:rsidR="00DE2A3D">
        <w:t xml:space="preserve">Bluetooth </w:t>
      </w:r>
      <w:r>
        <w:t xml:space="preserve">profiles. Vendors must implement the required services to support any other </w:t>
      </w:r>
      <w:r w:rsidR="00DE2A3D">
        <w:t xml:space="preserve">Bluetooth </w:t>
      </w:r>
      <w:r>
        <w:t xml:space="preserve">profiles, much </w:t>
      </w:r>
      <w:r w:rsidR="00AD192A">
        <w:t xml:space="preserve">as </w:t>
      </w:r>
      <w:r>
        <w:t xml:space="preserve">they do for USB and PCI. Windows can use </w:t>
      </w:r>
      <w:r w:rsidR="00DE2A3D">
        <w:t xml:space="preserve">the </w:t>
      </w:r>
      <w:r>
        <w:t xml:space="preserve">Bluetooth profiles that are enabled by default—referred to as </w:t>
      </w:r>
      <w:r w:rsidR="00D1696D" w:rsidRPr="00D1696D">
        <w:rPr>
          <w:i/>
        </w:rPr>
        <w:t>supported profiles</w:t>
      </w:r>
      <w:r>
        <w:t xml:space="preserve">—to generate physical device objects (PDOs). This allows default loading of the drivers that are required to enable the profile. You can identify </w:t>
      </w:r>
      <w:r w:rsidR="00DE2A3D">
        <w:t xml:space="preserve">the </w:t>
      </w:r>
      <w:r>
        <w:t xml:space="preserve">supported profiles in the registry by looking </w:t>
      </w:r>
      <w:r w:rsidR="00DE2A3D">
        <w:t xml:space="preserve">at </w:t>
      </w:r>
      <w:r>
        <w:t xml:space="preserve">the </w:t>
      </w:r>
      <w:r w:rsidR="00DE2A3D" w:rsidRPr="008F6F64">
        <w:rPr>
          <w:b/>
        </w:rPr>
        <w:t>SupportedServices</w:t>
      </w:r>
      <w:r w:rsidR="00DE2A3D">
        <w:t xml:space="preserve"> and </w:t>
      </w:r>
      <w:r w:rsidR="00DE2A3D" w:rsidRPr="008F6F64">
        <w:rPr>
          <w:b/>
        </w:rPr>
        <w:t>UnsupportedServices</w:t>
      </w:r>
      <w:r w:rsidR="00DE2A3D">
        <w:t xml:space="preserve"> values</w:t>
      </w:r>
      <w:r w:rsidR="00DE2A3D" w:rsidDel="00DE2A3D">
        <w:t xml:space="preserve"> </w:t>
      </w:r>
      <w:r w:rsidR="00DE2A3D">
        <w:t xml:space="preserve">under the </w:t>
      </w:r>
      <w:r w:rsidRPr="006354C6">
        <w:t>HKEY_LOCAL_MACHINE\</w:t>
      </w:r>
      <w:r w:rsidR="008C5D29" w:rsidRPr="006354C6">
        <w:t>S</w:t>
      </w:r>
      <w:r w:rsidR="008C5D29">
        <w:t>ystem</w:t>
      </w:r>
      <w:r w:rsidRPr="006354C6">
        <w:t>\CurrentControlSet\Services\</w:t>
      </w:r>
      <w:r w:rsidR="008C5D29">
        <w:t xml:space="preserve">Bthport </w:t>
      </w:r>
      <w:r w:rsidRPr="006354C6">
        <w:t>\Parameters</w:t>
      </w:r>
      <w:r>
        <w:t xml:space="preserve"> </w:t>
      </w:r>
      <w:r w:rsidR="00DE2A3D">
        <w:t>key</w:t>
      </w:r>
      <w:r>
        <w:t>.</w:t>
      </w:r>
    </w:p>
    <w:p w14:paraId="7AE438F3" w14:textId="77777777" w:rsidR="00F06176" w:rsidRDefault="00F06176" w:rsidP="00F06176">
      <w:pPr>
        <w:pStyle w:val="BodyText"/>
      </w:pPr>
      <w:r w:rsidRPr="00130ADC">
        <w:rPr>
          <w:b/>
        </w:rPr>
        <w:t>Note:</w:t>
      </w:r>
      <w:r>
        <w:t xml:space="preserve"> The </w:t>
      </w:r>
      <w:r w:rsidR="008C5D29">
        <w:t xml:space="preserve">Bthport </w:t>
      </w:r>
      <w:r>
        <w:t>key is added to the registry only after you install a Bluetooth device.</w:t>
      </w:r>
    </w:p>
    <w:p w14:paraId="7AE438F4" w14:textId="77777777" w:rsidR="00F06176" w:rsidRDefault="00F06176" w:rsidP="00F06176">
      <w:pPr>
        <w:pStyle w:val="BodyTextLink"/>
      </w:pPr>
      <w:r>
        <w:lastRenderedPageBreak/>
        <w:t xml:space="preserve">Table </w:t>
      </w:r>
      <w:r w:rsidR="00AE1256">
        <w:t>5</w:t>
      </w:r>
      <w:r>
        <w:t xml:space="preserve"> lists </w:t>
      </w:r>
      <w:r w:rsidR="00DE2A3D">
        <w:t xml:space="preserve">the </w:t>
      </w:r>
      <w:r>
        <w:t>profiles in Bth.inf that Windows</w:t>
      </w:r>
      <w:r w:rsidR="00895F19">
        <w:t xml:space="preserve"> supports</w:t>
      </w:r>
      <w:r>
        <w:t>.</w:t>
      </w:r>
    </w:p>
    <w:p w14:paraId="7AE438F5" w14:textId="77777777" w:rsidR="00F06176" w:rsidRDefault="00F06176" w:rsidP="00F06176">
      <w:pPr>
        <w:pStyle w:val="TableHead"/>
      </w:pPr>
      <w:r>
        <w:t xml:space="preserve">Table </w:t>
      </w:r>
      <w:r w:rsidR="00AE1256">
        <w:t>5</w:t>
      </w:r>
      <w:r>
        <w:t>. Windows XP Bluetooth Profiles</w:t>
      </w:r>
    </w:p>
    <w:tbl>
      <w:tblPr>
        <w:tblW w:w="5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88"/>
        <w:gridCol w:w="1287"/>
      </w:tblGrid>
      <w:tr w:rsidR="00F06176" w:rsidRPr="00B9334B" w14:paraId="7AE438F8" w14:textId="77777777" w:rsidTr="00B9334B">
        <w:trPr>
          <w:tblHeader/>
        </w:trPr>
        <w:tc>
          <w:tcPr>
            <w:tcW w:w="3888" w:type="dxa"/>
            <w:shd w:val="clear" w:color="auto" w:fill="D9E3ED"/>
            <w:tcMar>
              <w:top w:w="20" w:type="dxa"/>
              <w:bottom w:w="20" w:type="dxa"/>
            </w:tcMar>
          </w:tcPr>
          <w:p w14:paraId="7AE438F6" w14:textId="77777777" w:rsidR="00F06176" w:rsidRPr="00B9334B" w:rsidRDefault="00F06176" w:rsidP="007329A2">
            <w:pPr>
              <w:keepNext/>
              <w:rPr>
                <w:b/>
                <w:sz w:val="20"/>
                <w:szCs w:val="20"/>
              </w:rPr>
            </w:pPr>
            <w:r w:rsidRPr="00B9334B">
              <w:rPr>
                <w:b/>
                <w:sz w:val="20"/>
                <w:szCs w:val="20"/>
              </w:rPr>
              <w:t>Service ID</w:t>
            </w:r>
          </w:p>
        </w:tc>
        <w:tc>
          <w:tcPr>
            <w:tcW w:w="1287" w:type="dxa"/>
            <w:shd w:val="clear" w:color="auto" w:fill="D9E3ED"/>
            <w:tcMar>
              <w:top w:w="20" w:type="dxa"/>
              <w:bottom w:w="20" w:type="dxa"/>
            </w:tcMar>
          </w:tcPr>
          <w:p w14:paraId="7AE438F7" w14:textId="77777777" w:rsidR="00F06176" w:rsidRPr="00B9334B" w:rsidRDefault="00F06176" w:rsidP="007329A2">
            <w:pPr>
              <w:keepNext/>
              <w:rPr>
                <w:b/>
                <w:sz w:val="20"/>
                <w:szCs w:val="20"/>
              </w:rPr>
            </w:pPr>
            <w:r w:rsidRPr="00B9334B">
              <w:rPr>
                <w:b/>
                <w:sz w:val="20"/>
                <w:szCs w:val="20"/>
              </w:rPr>
              <w:t>Description</w:t>
            </w:r>
          </w:p>
        </w:tc>
      </w:tr>
      <w:tr w:rsidR="00F06176" w:rsidRPr="00B9334B" w14:paraId="7AE438FB" w14:textId="77777777" w:rsidTr="00B9334B">
        <w:tc>
          <w:tcPr>
            <w:tcW w:w="3888" w:type="dxa"/>
            <w:shd w:val="clear" w:color="auto" w:fill="auto"/>
            <w:tcMar>
              <w:top w:w="20" w:type="dxa"/>
              <w:bottom w:w="20" w:type="dxa"/>
            </w:tcMar>
          </w:tcPr>
          <w:p w14:paraId="7AE438F9" w14:textId="77777777" w:rsidR="00F06176" w:rsidRPr="00B9334B" w:rsidRDefault="00F06176" w:rsidP="007329A2">
            <w:pPr>
              <w:keepNext/>
              <w:rPr>
                <w:sz w:val="20"/>
                <w:szCs w:val="20"/>
              </w:rPr>
            </w:pPr>
            <w:r w:rsidRPr="00B9334B">
              <w:rPr>
                <w:b/>
                <w:bCs/>
                <w:sz w:val="20"/>
                <w:szCs w:val="20"/>
              </w:rPr>
              <w:t>{00001101-0000-1000-8000-00805f9b34fb}</w:t>
            </w:r>
          </w:p>
        </w:tc>
        <w:tc>
          <w:tcPr>
            <w:tcW w:w="1287" w:type="dxa"/>
            <w:shd w:val="clear" w:color="auto" w:fill="auto"/>
            <w:tcMar>
              <w:top w:w="20" w:type="dxa"/>
              <w:bottom w:w="20" w:type="dxa"/>
            </w:tcMar>
          </w:tcPr>
          <w:p w14:paraId="7AE438FA" w14:textId="77777777" w:rsidR="00F06176" w:rsidRPr="00B9334B" w:rsidRDefault="00F06176" w:rsidP="00B9334B">
            <w:pPr>
              <w:keepNext/>
              <w:rPr>
                <w:sz w:val="20"/>
                <w:szCs w:val="20"/>
              </w:rPr>
            </w:pPr>
            <w:r w:rsidRPr="00B9334B">
              <w:rPr>
                <w:sz w:val="20"/>
                <w:szCs w:val="20"/>
              </w:rPr>
              <w:t>SPP</w:t>
            </w:r>
          </w:p>
        </w:tc>
      </w:tr>
      <w:tr w:rsidR="00F06176" w:rsidRPr="00B9334B" w14:paraId="7AE438FE" w14:textId="77777777" w:rsidTr="00B9334B">
        <w:tc>
          <w:tcPr>
            <w:tcW w:w="3888" w:type="dxa"/>
            <w:shd w:val="clear" w:color="auto" w:fill="auto"/>
            <w:tcMar>
              <w:top w:w="20" w:type="dxa"/>
              <w:bottom w:w="20" w:type="dxa"/>
            </w:tcMar>
          </w:tcPr>
          <w:p w14:paraId="7AE438FC" w14:textId="77777777" w:rsidR="00F06176" w:rsidRPr="00B9334B" w:rsidRDefault="00F06176" w:rsidP="007329A2">
            <w:pPr>
              <w:keepNext/>
              <w:rPr>
                <w:sz w:val="20"/>
                <w:szCs w:val="20"/>
              </w:rPr>
            </w:pPr>
            <w:r w:rsidRPr="00B9334B">
              <w:rPr>
                <w:b/>
                <w:bCs/>
                <w:sz w:val="20"/>
                <w:szCs w:val="20"/>
              </w:rPr>
              <w:t>{00001103-0000-1000-8000-00805f9b34fb}</w:t>
            </w:r>
          </w:p>
        </w:tc>
        <w:tc>
          <w:tcPr>
            <w:tcW w:w="1287" w:type="dxa"/>
            <w:shd w:val="clear" w:color="auto" w:fill="auto"/>
            <w:tcMar>
              <w:top w:w="20" w:type="dxa"/>
              <w:bottom w:w="20" w:type="dxa"/>
            </w:tcMar>
          </w:tcPr>
          <w:p w14:paraId="7AE438FD" w14:textId="77777777" w:rsidR="00F06176" w:rsidRPr="00B9334B" w:rsidRDefault="00F06176" w:rsidP="00B9334B">
            <w:pPr>
              <w:keepNext/>
              <w:rPr>
                <w:sz w:val="20"/>
                <w:szCs w:val="20"/>
              </w:rPr>
            </w:pPr>
            <w:r w:rsidRPr="00B9334B">
              <w:rPr>
                <w:sz w:val="20"/>
                <w:szCs w:val="20"/>
              </w:rPr>
              <w:t>DUN</w:t>
            </w:r>
          </w:p>
        </w:tc>
      </w:tr>
      <w:tr w:rsidR="00F06176" w:rsidRPr="00B9334B" w14:paraId="7AE43901" w14:textId="77777777" w:rsidTr="00B9334B">
        <w:tc>
          <w:tcPr>
            <w:tcW w:w="3888" w:type="dxa"/>
            <w:shd w:val="clear" w:color="auto" w:fill="auto"/>
            <w:tcMar>
              <w:top w:w="20" w:type="dxa"/>
              <w:bottom w:w="20" w:type="dxa"/>
            </w:tcMar>
          </w:tcPr>
          <w:p w14:paraId="7AE438FF" w14:textId="77777777" w:rsidR="00F06176" w:rsidRPr="00B9334B" w:rsidRDefault="00F06176" w:rsidP="007329A2">
            <w:pPr>
              <w:keepNext/>
              <w:rPr>
                <w:sz w:val="20"/>
                <w:szCs w:val="20"/>
              </w:rPr>
            </w:pPr>
            <w:r w:rsidRPr="00B9334B">
              <w:rPr>
                <w:b/>
                <w:bCs/>
                <w:sz w:val="20"/>
                <w:szCs w:val="20"/>
              </w:rPr>
              <w:t>{00001124-0000-1000-8000-00805f9b34fb}</w:t>
            </w:r>
          </w:p>
        </w:tc>
        <w:tc>
          <w:tcPr>
            <w:tcW w:w="1287" w:type="dxa"/>
            <w:shd w:val="clear" w:color="auto" w:fill="auto"/>
            <w:tcMar>
              <w:top w:w="20" w:type="dxa"/>
              <w:bottom w:w="20" w:type="dxa"/>
            </w:tcMar>
          </w:tcPr>
          <w:p w14:paraId="7AE43900" w14:textId="77777777" w:rsidR="00F06176" w:rsidRPr="00B9334B" w:rsidRDefault="00F06176" w:rsidP="00B9334B">
            <w:pPr>
              <w:keepNext/>
              <w:rPr>
                <w:sz w:val="20"/>
                <w:szCs w:val="20"/>
              </w:rPr>
            </w:pPr>
            <w:r w:rsidRPr="00B9334B">
              <w:rPr>
                <w:sz w:val="20"/>
                <w:szCs w:val="20"/>
              </w:rPr>
              <w:t>HID</w:t>
            </w:r>
          </w:p>
        </w:tc>
      </w:tr>
      <w:tr w:rsidR="00F06176" w:rsidRPr="00B9334B" w14:paraId="7AE43904" w14:textId="77777777" w:rsidTr="00B9334B">
        <w:tc>
          <w:tcPr>
            <w:tcW w:w="3888" w:type="dxa"/>
            <w:shd w:val="clear" w:color="auto" w:fill="auto"/>
            <w:tcMar>
              <w:top w:w="20" w:type="dxa"/>
              <w:bottom w:w="20" w:type="dxa"/>
            </w:tcMar>
          </w:tcPr>
          <w:p w14:paraId="7AE43902" w14:textId="77777777" w:rsidR="00F06176" w:rsidRPr="00B9334B" w:rsidRDefault="00F06176" w:rsidP="007329A2">
            <w:pPr>
              <w:rPr>
                <w:sz w:val="20"/>
                <w:szCs w:val="20"/>
              </w:rPr>
            </w:pPr>
            <w:r w:rsidRPr="00B9334B">
              <w:rPr>
                <w:b/>
                <w:bCs/>
                <w:sz w:val="20"/>
                <w:szCs w:val="20"/>
              </w:rPr>
              <w:t>{00001126-0000-1000-8000-00805f9b34fb}</w:t>
            </w:r>
          </w:p>
        </w:tc>
        <w:tc>
          <w:tcPr>
            <w:tcW w:w="1287" w:type="dxa"/>
            <w:shd w:val="clear" w:color="auto" w:fill="auto"/>
            <w:tcMar>
              <w:top w:w="20" w:type="dxa"/>
              <w:bottom w:w="20" w:type="dxa"/>
            </w:tcMar>
          </w:tcPr>
          <w:p w14:paraId="7AE43903" w14:textId="77777777" w:rsidR="00F06176" w:rsidRPr="00B9334B" w:rsidRDefault="00F06176" w:rsidP="00B9334B">
            <w:pPr>
              <w:rPr>
                <w:sz w:val="20"/>
                <w:szCs w:val="20"/>
              </w:rPr>
            </w:pPr>
            <w:r w:rsidRPr="00B9334B">
              <w:rPr>
                <w:sz w:val="20"/>
                <w:szCs w:val="20"/>
              </w:rPr>
              <w:t>HCRP</w:t>
            </w:r>
          </w:p>
        </w:tc>
      </w:tr>
    </w:tbl>
    <w:p w14:paraId="7AE43905" w14:textId="77777777" w:rsidR="00F06176" w:rsidRDefault="00F06176" w:rsidP="00F06176">
      <w:pPr>
        <w:pStyle w:val="Le"/>
      </w:pPr>
    </w:p>
    <w:p w14:paraId="7AE43906" w14:textId="77777777" w:rsidR="00F06176" w:rsidRDefault="00F06176" w:rsidP="00F06176">
      <w:pPr>
        <w:pStyle w:val="BodyTextLink"/>
      </w:pPr>
      <w:r>
        <w:t xml:space="preserve">Table </w:t>
      </w:r>
      <w:r w:rsidR="00AE1256">
        <w:t>6</w:t>
      </w:r>
      <w:r>
        <w:t xml:space="preserve"> lists the unsupported Bluetooth profiles and protocol</w:t>
      </w:r>
      <w:r w:rsidR="001F3116">
        <w:t xml:space="preserve">s. Note that, in this context, </w:t>
      </w:r>
      <w:r w:rsidR="005321E3">
        <w:t>“</w:t>
      </w:r>
      <w:r>
        <w:t xml:space="preserve">unsupported” means that Windows does not automatically generate a PDO or devnode or display the Add New Hardware Wizard. </w:t>
      </w:r>
      <w:r w:rsidR="00112CA9">
        <w:t>Therefore,</w:t>
      </w:r>
      <w:r w:rsidR="00AB381C">
        <w:t xml:space="preserve"> so</w:t>
      </w:r>
      <w:r>
        <w:t xml:space="preserve">me in-box profiles and protocols are </w:t>
      </w:r>
      <w:r w:rsidR="00112CA9">
        <w:t xml:space="preserve">handled as if they are </w:t>
      </w:r>
      <w:r>
        <w:t xml:space="preserve">unsupported. For example, SDP is an in-box protocol that has a Bluetooth service ID but does not require a PDO. The SDP protocol is therefore </w:t>
      </w:r>
      <w:r w:rsidR="00112CA9">
        <w:t>marked</w:t>
      </w:r>
      <w:r>
        <w:t xml:space="preserve"> as unsupported in Bth.inf to prevent the creation of a PDO.</w:t>
      </w:r>
    </w:p>
    <w:p w14:paraId="7AE43907" w14:textId="77777777" w:rsidR="00F06176" w:rsidRDefault="00F06176" w:rsidP="00F06176">
      <w:pPr>
        <w:pStyle w:val="TableHead"/>
      </w:pPr>
      <w:r>
        <w:t xml:space="preserve">Table </w:t>
      </w:r>
      <w:r w:rsidR="00AE1256">
        <w:t>6</w:t>
      </w:r>
      <w:r>
        <w:t>. Unsupported Bluetooth Profiles and Protocols</w:t>
      </w:r>
    </w:p>
    <w:tbl>
      <w:tblPr>
        <w:tblW w:w="77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8"/>
        <w:gridCol w:w="540"/>
        <w:gridCol w:w="3420"/>
      </w:tblGrid>
      <w:tr w:rsidR="00F06176" w:rsidRPr="00B9334B" w14:paraId="7AE4390B" w14:textId="77777777" w:rsidTr="00B9334B">
        <w:trPr>
          <w:tblHeader/>
        </w:trPr>
        <w:tc>
          <w:tcPr>
            <w:tcW w:w="3798" w:type="dxa"/>
            <w:shd w:val="clear" w:color="auto" w:fill="D9E3ED"/>
            <w:tcMar>
              <w:top w:w="20" w:type="dxa"/>
              <w:bottom w:w="20" w:type="dxa"/>
            </w:tcMar>
          </w:tcPr>
          <w:p w14:paraId="7AE43908" w14:textId="77777777" w:rsidR="00F06176" w:rsidRPr="00B9334B" w:rsidRDefault="00F06176" w:rsidP="007329A2">
            <w:pPr>
              <w:keepNext/>
              <w:rPr>
                <w:b/>
                <w:sz w:val="20"/>
                <w:szCs w:val="20"/>
              </w:rPr>
            </w:pPr>
            <w:r w:rsidRPr="00B9334B">
              <w:rPr>
                <w:b/>
                <w:sz w:val="20"/>
                <w:szCs w:val="20"/>
              </w:rPr>
              <w:t>Service ID</w:t>
            </w:r>
          </w:p>
        </w:tc>
        <w:tc>
          <w:tcPr>
            <w:tcW w:w="540" w:type="dxa"/>
            <w:shd w:val="clear" w:color="auto" w:fill="D9E3ED"/>
          </w:tcPr>
          <w:p w14:paraId="7AE43909" w14:textId="77777777" w:rsidR="00F06176" w:rsidRPr="00B9334B" w:rsidRDefault="00F06176" w:rsidP="007329A2">
            <w:pPr>
              <w:keepNext/>
              <w:rPr>
                <w:b/>
                <w:sz w:val="20"/>
                <w:szCs w:val="20"/>
              </w:rPr>
            </w:pPr>
            <w:r w:rsidRPr="00B9334B">
              <w:rPr>
                <w:b/>
                <w:sz w:val="20"/>
                <w:szCs w:val="20"/>
              </w:rPr>
              <w:t>In-box</w:t>
            </w:r>
          </w:p>
        </w:tc>
        <w:tc>
          <w:tcPr>
            <w:tcW w:w="3420" w:type="dxa"/>
            <w:shd w:val="clear" w:color="auto" w:fill="D9E3ED"/>
            <w:tcMar>
              <w:top w:w="20" w:type="dxa"/>
              <w:bottom w:w="20" w:type="dxa"/>
            </w:tcMar>
          </w:tcPr>
          <w:p w14:paraId="7AE4390A" w14:textId="77777777" w:rsidR="00F06176" w:rsidRPr="00B9334B" w:rsidRDefault="00F06176" w:rsidP="007329A2">
            <w:pPr>
              <w:keepNext/>
              <w:rPr>
                <w:b/>
                <w:sz w:val="20"/>
                <w:szCs w:val="20"/>
              </w:rPr>
            </w:pPr>
            <w:r w:rsidRPr="00B9334B">
              <w:rPr>
                <w:b/>
                <w:sz w:val="20"/>
                <w:szCs w:val="20"/>
              </w:rPr>
              <w:t>Description</w:t>
            </w:r>
          </w:p>
        </w:tc>
      </w:tr>
      <w:tr w:rsidR="00F06176" w:rsidRPr="00B9334B" w14:paraId="7AE4390F" w14:textId="77777777" w:rsidTr="00B9334B">
        <w:tc>
          <w:tcPr>
            <w:tcW w:w="3798" w:type="dxa"/>
            <w:shd w:val="clear" w:color="auto" w:fill="auto"/>
            <w:tcMar>
              <w:top w:w="20" w:type="dxa"/>
              <w:bottom w:w="20" w:type="dxa"/>
            </w:tcMar>
          </w:tcPr>
          <w:p w14:paraId="7AE4390C" w14:textId="77777777" w:rsidR="00F06176" w:rsidRPr="00B9334B" w:rsidRDefault="00F06176" w:rsidP="007329A2">
            <w:pPr>
              <w:rPr>
                <w:sz w:val="20"/>
                <w:szCs w:val="20"/>
              </w:rPr>
            </w:pPr>
            <w:r w:rsidRPr="00B9334B">
              <w:rPr>
                <w:b/>
                <w:bCs/>
                <w:sz w:val="20"/>
                <w:szCs w:val="20"/>
              </w:rPr>
              <w:t>{0000110a-0000-1000-8000-00805f9b34fb}</w:t>
            </w:r>
          </w:p>
        </w:tc>
        <w:tc>
          <w:tcPr>
            <w:tcW w:w="540" w:type="dxa"/>
          </w:tcPr>
          <w:p w14:paraId="7AE4390D" w14:textId="77777777" w:rsidR="00F06176" w:rsidRPr="00B9334B" w:rsidRDefault="00F06176" w:rsidP="007329A2">
            <w:pPr>
              <w:rPr>
                <w:sz w:val="20"/>
                <w:szCs w:val="20"/>
              </w:rPr>
            </w:pPr>
            <w:r w:rsidRPr="00B9334B">
              <w:rPr>
                <w:sz w:val="20"/>
                <w:szCs w:val="20"/>
              </w:rPr>
              <w:t>No</w:t>
            </w:r>
          </w:p>
        </w:tc>
        <w:tc>
          <w:tcPr>
            <w:tcW w:w="3420" w:type="dxa"/>
            <w:shd w:val="clear" w:color="auto" w:fill="auto"/>
            <w:tcMar>
              <w:top w:w="20" w:type="dxa"/>
              <w:bottom w:w="20" w:type="dxa"/>
            </w:tcMar>
          </w:tcPr>
          <w:p w14:paraId="7AE4390E" w14:textId="77777777" w:rsidR="00F06176" w:rsidRPr="00B9334B" w:rsidRDefault="00F06176" w:rsidP="007329A2">
            <w:pPr>
              <w:rPr>
                <w:sz w:val="20"/>
                <w:szCs w:val="20"/>
              </w:rPr>
            </w:pPr>
            <w:r w:rsidRPr="00B9334B">
              <w:rPr>
                <w:sz w:val="20"/>
                <w:szCs w:val="20"/>
              </w:rPr>
              <w:t>Audio Source</w:t>
            </w:r>
          </w:p>
        </w:tc>
      </w:tr>
      <w:tr w:rsidR="00F06176" w:rsidRPr="00B9334B" w14:paraId="7AE43913" w14:textId="77777777" w:rsidTr="00B9334B">
        <w:tc>
          <w:tcPr>
            <w:tcW w:w="3798" w:type="dxa"/>
            <w:shd w:val="clear" w:color="auto" w:fill="auto"/>
            <w:tcMar>
              <w:top w:w="20" w:type="dxa"/>
              <w:bottom w:w="20" w:type="dxa"/>
            </w:tcMar>
          </w:tcPr>
          <w:p w14:paraId="7AE43910" w14:textId="77777777" w:rsidR="00F06176" w:rsidRPr="00B9334B" w:rsidRDefault="00F06176" w:rsidP="007329A2">
            <w:pPr>
              <w:rPr>
                <w:sz w:val="20"/>
                <w:szCs w:val="20"/>
              </w:rPr>
            </w:pPr>
            <w:r w:rsidRPr="00B9334B">
              <w:rPr>
                <w:b/>
                <w:bCs/>
                <w:sz w:val="20"/>
                <w:szCs w:val="20"/>
              </w:rPr>
              <w:t>{0000110c-0000-1000-8000-00805f9b34fb}</w:t>
            </w:r>
          </w:p>
        </w:tc>
        <w:tc>
          <w:tcPr>
            <w:tcW w:w="540" w:type="dxa"/>
          </w:tcPr>
          <w:p w14:paraId="7AE43911" w14:textId="77777777" w:rsidR="00F06176" w:rsidRPr="00B9334B" w:rsidRDefault="00F06176" w:rsidP="007329A2">
            <w:pPr>
              <w:rPr>
                <w:sz w:val="20"/>
                <w:szCs w:val="20"/>
              </w:rPr>
            </w:pPr>
            <w:r w:rsidRPr="00B9334B">
              <w:rPr>
                <w:sz w:val="20"/>
                <w:szCs w:val="20"/>
              </w:rPr>
              <w:t>No</w:t>
            </w:r>
          </w:p>
        </w:tc>
        <w:tc>
          <w:tcPr>
            <w:tcW w:w="3420" w:type="dxa"/>
            <w:shd w:val="clear" w:color="auto" w:fill="auto"/>
            <w:tcMar>
              <w:top w:w="20" w:type="dxa"/>
              <w:bottom w:w="20" w:type="dxa"/>
            </w:tcMar>
          </w:tcPr>
          <w:p w14:paraId="7AE43912" w14:textId="77777777" w:rsidR="00F06176" w:rsidRPr="00B9334B" w:rsidRDefault="00F06176" w:rsidP="007329A2">
            <w:pPr>
              <w:rPr>
                <w:sz w:val="20"/>
                <w:szCs w:val="20"/>
              </w:rPr>
            </w:pPr>
            <w:r w:rsidRPr="00B9334B">
              <w:rPr>
                <w:sz w:val="20"/>
                <w:szCs w:val="20"/>
              </w:rPr>
              <w:t>AV Remote Target</w:t>
            </w:r>
          </w:p>
        </w:tc>
      </w:tr>
      <w:tr w:rsidR="00F06176" w:rsidRPr="00B9334B" w14:paraId="7AE43917" w14:textId="77777777" w:rsidTr="00B9334B">
        <w:tc>
          <w:tcPr>
            <w:tcW w:w="3798" w:type="dxa"/>
            <w:shd w:val="clear" w:color="auto" w:fill="auto"/>
            <w:tcMar>
              <w:top w:w="20" w:type="dxa"/>
              <w:bottom w:w="20" w:type="dxa"/>
            </w:tcMar>
          </w:tcPr>
          <w:p w14:paraId="7AE43914" w14:textId="77777777" w:rsidR="00F06176" w:rsidRPr="00B9334B" w:rsidRDefault="00F06176" w:rsidP="007329A2">
            <w:pPr>
              <w:rPr>
                <w:sz w:val="20"/>
                <w:szCs w:val="20"/>
              </w:rPr>
            </w:pPr>
            <w:r w:rsidRPr="00B9334B">
              <w:rPr>
                <w:b/>
                <w:bCs/>
                <w:sz w:val="20"/>
                <w:szCs w:val="20"/>
              </w:rPr>
              <w:t>{00001001-0000-1000-8000-00805f9b34fb}</w:t>
            </w:r>
          </w:p>
        </w:tc>
        <w:tc>
          <w:tcPr>
            <w:tcW w:w="540" w:type="dxa"/>
          </w:tcPr>
          <w:p w14:paraId="7AE43915" w14:textId="77777777" w:rsidR="00F06176" w:rsidRPr="00B9334B" w:rsidRDefault="00F06176" w:rsidP="007329A2">
            <w:pPr>
              <w:rPr>
                <w:sz w:val="20"/>
                <w:szCs w:val="20"/>
              </w:rPr>
            </w:pPr>
            <w:r w:rsidRPr="00B9334B">
              <w:rPr>
                <w:sz w:val="20"/>
                <w:szCs w:val="20"/>
              </w:rPr>
              <w:t>No</w:t>
            </w:r>
          </w:p>
        </w:tc>
        <w:tc>
          <w:tcPr>
            <w:tcW w:w="3420" w:type="dxa"/>
            <w:shd w:val="clear" w:color="auto" w:fill="auto"/>
            <w:tcMar>
              <w:top w:w="20" w:type="dxa"/>
              <w:bottom w:w="20" w:type="dxa"/>
            </w:tcMar>
          </w:tcPr>
          <w:p w14:paraId="7AE43916" w14:textId="77777777" w:rsidR="00F06176" w:rsidRPr="00B9334B" w:rsidRDefault="00F06176" w:rsidP="007329A2">
            <w:pPr>
              <w:rPr>
                <w:sz w:val="20"/>
                <w:szCs w:val="20"/>
              </w:rPr>
            </w:pPr>
            <w:r w:rsidRPr="00B9334B">
              <w:rPr>
                <w:sz w:val="20"/>
                <w:szCs w:val="20"/>
              </w:rPr>
              <w:t>Browse Group Service</w:t>
            </w:r>
          </w:p>
        </w:tc>
      </w:tr>
      <w:tr w:rsidR="00F06176" w:rsidRPr="00B9334B" w14:paraId="7AE4391B" w14:textId="77777777" w:rsidTr="00B9334B">
        <w:tc>
          <w:tcPr>
            <w:tcW w:w="3798" w:type="dxa"/>
            <w:shd w:val="clear" w:color="auto" w:fill="auto"/>
            <w:tcMar>
              <w:top w:w="20" w:type="dxa"/>
              <w:bottom w:w="20" w:type="dxa"/>
            </w:tcMar>
          </w:tcPr>
          <w:p w14:paraId="7AE43918" w14:textId="77777777" w:rsidR="00F06176" w:rsidRPr="00B9334B" w:rsidRDefault="00F06176" w:rsidP="007329A2">
            <w:pPr>
              <w:rPr>
                <w:sz w:val="20"/>
                <w:szCs w:val="20"/>
              </w:rPr>
            </w:pPr>
            <w:r w:rsidRPr="00B9334B">
              <w:rPr>
                <w:b/>
                <w:bCs/>
                <w:sz w:val="20"/>
                <w:szCs w:val="20"/>
              </w:rPr>
              <w:t>{00001111-0000-1000-8000-00805f9b34fb}</w:t>
            </w:r>
          </w:p>
        </w:tc>
        <w:tc>
          <w:tcPr>
            <w:tcW w:w="540" w:type="dxa"/>
          </w:tcPr>
          <w:p w14:paraId="7AE43919" w14:textId="77777777" w:rsidR="00F06176" w:rsidRPr="00B9334B" w:rsidRDefault="00F06176" w:rsidP="007329A2">
            <w:pPr>
              <w:rPr>
                <w:sz w:val="20"/>
                <w:szCs w:val="20"/>
              </w:rPr>
            </w:pPr>
            <w:r w:rsidRPr="00B9334B">
              <w:rPr>
                <w:sz w:val="20"/>
                <w:szCs w:val="20"/>
              </w:rPr>
              <w:t>No</w:t>
            </w:r>
          </w:p>
        </w:tc>
        <w:tc>
          <w:tcPr>
            <w:tcW w:w="3420" w:type="dxa"/>
            <w:shd w:val="clear" w:color="auto" w:fill="auto"/>
            <w:tcMar>
              <w:top w:w="20" w:type="dxa"/>
              <w:bottom w:w="20" w:type="dxa"/>
            </w:tcMar>
          </w:tcPr>
          <w:p w14:paraId="7AE4391A" w14:textId="77777777" w:rsidR="00F06176" w:rsidRPr="00B9334B" w:rsidRDefault="00F06176" w:rsidP="007329A2">
            <w:pPr>
              <w:rPr>
                <w:sz w:val="20"/>
                <w:szCs w:val="20"/>
              </w:rPr>
            </w:pPr>
            <w:r w:rsidRPr="00B9334B">
              <w:rPr>
                <w:sz w:val="20"/>
                <w:szCs w:val="20"/>
              </w:rPr>
              <w:t>Fax Service</w:t>
            </w:r>
          </w:p>
        </w:tc>
      </w:tr>
      <w:tr w:rsidR="00F06176" w:rsidRPr="00B9334B" w14:paraId="7AE4391F" w14:textId="77777777" w:rsidTr="00B9334B">
        <w:tc>
          <w:tcPr>
            <w:tcW w:w="3798" w:type="dxa"/>
            <w:shd w:val="clear" w:color="auto" w:fill="auto"/>
            <w:tcMar>
              <w:top w:w="20" w:type="dxa"/>
              <w:bottom w:w="20" w:type="dxa"/>
            </w:tcMar>
          </w:tcPr>
          <w:p w14:paraId="7AE4391C" w14:textId="77777777" w:rsidR="00F06176" w:rsidRPr="00B9334B" w:rsidRDefault="00F06176" w:rsidP="007329A2">
            <w:pPr>
              <w:rPr>
                <w:sz w:val="20"/>
                <w:szCs w:val="20"/>
              </w:rPr>
            </w:pPr>
            <w:r w:rsidRPr="00B9334B">
              <w:rPr>
                <w:b/>
                <w:bCs/>
                <w:sz w:val="20"/>
                <w:szCs w:val="20"/>
              </w:rPr>
              <w:t>{0000111f-0000-1000-8000-00805f9b34fb}</w:t>
            </w:r>
          </w:p>
        </w:tc>
        <w:tc>
          <w:tcPr>
            <w:tcW w:w="540" w:type="dxa"/>
          </w:tcPr>
          <w:p w14:paraId="7AE4391D" w14:textId="77777777" w:rsidR="00F06176" w:rsidRPr="00B9334B" w:rsidRDefault="00F06176" w:rsidP="007329A2">
            <w:pPr>
              <w:rPr>
                <w:sz w:val="20"/>
                <w:szCs w:val="20"/>
              </w:rPr>
            </w:pPr>
            <w:r w:rsidRPr="00B9334B">
              <w:rPr>
                <w:sz w:val="20"/>
                <w:szCs w:val="20"/>
              </w:rPr>
              <w:t>No</w:t>
            </w:r>
          </w:p>
        </w:tc>
        <w:tc>
          <w:tcPr>
            <w:tcW w:w="3420" w:type="dxa"/>
            <w:shd w:val="clear" w:color="auto" w:fill="auto"/>
            <w:tcMar>
              <w:top w:w="20" w:type="dxa"/>
              <w:bottom w:w="20" w:type="dxa"/>
            </w:tcMar>
          </w:tcPr>
          <w:p w14:paraId="7AE4391E" w14:textId="77777777" w:rsidR="00F06176" w:rsidRPr="00B9334B" w:rsidRDefault="00F06176" w:rsidP="007329A2">
            <w:pPr>
              <w:rPr>
                <w:sz w:val="20"/>
                <w:szCs w:val="20"/>
              </w:rPr>
            </w:pPr>
            <w:r w:rsidRPr="00B9334B">
              <w:rPr>
                <w:sz w:val="20"/>
                <w:szCs w:val="20"/>
              </w:rPr>
              <w:t>Handsfree Audio Gateway</w:t>
            </w:r>
          </w:p>
        </w:tc>
      </w:tr>
      <w:tr w:rsidR="00F06176" w:rsidRPr="00B9334B" w14:paraId="7AE43923" w14:textId="77777777" w:rsidTr="00B9334B">
        <w:tc>
          <w:tcPr>
            <w:tcW w:w="3798" w:type="dxa"/>
            <w:shd w:val="clear" w:color="auto" w:fill="auto"/>
            <w:tcMar>
              <w:top w:w="20" w:type="dxa"/>
              <w:bottom w:w="20" w:type="dxa"/>
            </w:tcMar>
          </w:tcPr>
          <w:p w14:paraId="7AE43920" w14:textId="77777777" w:rsidR="00F06176" w:rsidRPr="00B9334B" w:rsidRDefault="00F06176" w:rsidP="007329A2">
            <w:pPr>
              <w:rPr>
                <w:sz w:val="20"/>
                <w:szCs w:val="20"/>
              </w:rPr>
            </w:pPr>
            <w:r w:rsidRPr="00B9334B">
              <w:rPr>
                <w:b/>
                <w:bCs/>
                <w:sz w:val="20"/>
                <w:szCs w:val="20"/>
              </w:rPr>
              <w:t>{00001112-0000-1000-8000-00805f9b34fb}</w:t>
            </w:r>
          </w:p>
        </w:tc>
        <w:tc>
          <w:tcPr>
            <w:tcW w:w="540" w:type="dxa"/>
          </w:tcPr>
          <w:p w14:paraId="7AE43921" w14:textId="77777777" w:rsidR="00F06176" w:rsidRPr="00B9334B" w:rsidRDefault="00F06176" w:rsidP="007329A2">
            <w:pPr>
              <w:rPr>
                <w:sz w:val="20"/>
                <w:szCs w:val="20"/>
              </w:rPr>
            </w:pPr>
            <w:r w:rsidRPr="00B9334B">
              <w:rPr>
                <w:sz w:val="20"/>
                <w:szCs w:val="20"/>
              </w:rPr>
              <w:t>No</w:t>
            </w:r>
          </w:p>
        </w:tc>
        <w:tc>
          <w:tcPr>
            <w:tcW w:w="3420" w:type="dxa"/>
            <w:shd w:val="clear" w:color="auto" w:fill="auto"/>
            <w:tcMar>
              <w:top w:w="20" w:type="dxa"/>
              <w:bottom w:w="20" w:type="dxa"/>
            </w:tcMar>
          </w:tcPr>
          <w:p w14:paraId="7AE43922" w14:textId="77777777" w:rsidR="00F06176" w:rsidRPr="00B9334B" w:rsidRDefault="00F06176" w:rsidP="007329A2">
            <w:pPr>
              <w:rPr>
                <w:sz w:val="20"/>
                <w:szCs w:val="20"/>
              </w:rPr>
            </w:pPr>
            <w:r w:rsidRPr="00B9334B">
              <w:rPr>
                <w:sz w:val="20"/>
                <w:szCs w:val="20"/>
              </w:rPr>
              <w:t>Headset Audio Gateway</w:t>
            </w:r>
          </w:p>
        </w:tc>
      </w:tr>
      <w:tr w:rsidR="00F06176" w:rsidRPr="00B9334B" w14:paraId="7AE43927" w14:textId="77777777" w:rsidTr="00B9334B">
        <w:tc>
          <w:tcPr>
            <w:tcW w:w="3798" w:type="dxa"/>
            <w:shd w:val="clear" w:color="auto" w:fill="auto"/>
            <w:tcMar>
              <w:top w:w="20" w:type="dxa"/>
              <w:bottom w:w="20" w:type="dxa"/>
            </w:tcMar>
          </w:tcPr>
          <w:p w14:paraId="7AE43924" w14:textId="77777777" w:rsidR="00F06176" w:rsidRPr="00B9334B" w:rsidRDefault="00F06176" w:rsidP="007329A2">
            <w:pPr>
              <w:rPr>
                <w:sz w:val="20"/>
                <w:szCs w:val="20"/>
              </w:rPr>
            </w:pPr>
            <w:r w:rsidRPr="00B9334B">
              <w:rPr>
                <w:b/>
                <w:bCs/>
                <w:sz w:val="20"/>
                <w:szCs w:val="20"/>
              </w:rPr>
              <w:t>{00001104-0000-1000-8000-00805f9b34fb}</w:t>
            </w:r>
          </w:p>
        </w:tc>
        <w:tc>
          <w:tcPr>
            <w:tcW w:w="540" w:type="dxa"/>
          </w:tcPr>
          <w:p w14:paraId="7AE43925" w14:textId="77777777" w:rsidR="00F06176" w:rsidRPr="00B9334B" w:rsidRDefault="00F06176" w:rsidP="007329A2">
            <w:pPr>
              <w:rPr>
                <w:sz w:val="20"/>
                <w:szCs w:val="20"/>
              </w:rPr>
            </w:pPr>
            <w:r w:rsidRPr="00B9334B">
              <w:rPr>
                <w:sz w:val="20"/>
                <w:szCs w:val="20"/>
              </w:rPr>
              <w:t>No</w:t>
            </w:r>
          </w:p>
        </w:tc>
        <w:tc>
          <w:tcPr>
            <w:tcW w:w="3420" w:type="dxa"/>
            <w:shd w:val="clear" w:color="auto" w:fill="auto"/>
            <w:tcMar>
              <w:top w:w="20" w:type="dxa"/>
              <w:bottom w:w="20" w:type="dxa"/>
            </w:tcMar>
          </w:tcPr>
          <w:p w14:paraId="7AE43926" w14:textId="77777777" w:rsidR="00F06176" w:rsidRPr="00B9334B" w:rsidRDefault="00F06176" w:rsidP="007329A2">
            <w:pPr>
              <w:rPr>
                <w:sz w:val="20"/>
                <w:szCs w:val="20"/>
              </w:rPr>
            </w:pPr>
            <w:r w:rsidRPr="00B9334B">
              <w:rPr>
                <w:sz w:val="20"/>
                <w:szCs w:val="20"/>
              </w:rPr>
              <w:t>Infrared Mobile Communication (IRMC) Sync Service</w:t>
            </w:r>
          </w:p>
        </w:tc>
      </w:tr>
      <w:tr w:rsidR="00F06176" w:rsidRPr="00B9334B" w14:paraId="7AE4392B" w14:textId="77777777" w:rsidTr="00B9334B">
        <w:tc>
          <w:tcPr>
            <w:tcW w:w="3798" w:type="dxa"/>
            <w:shd w:val="clear" w:color="auto" w:fill="auto"/>
            <w:tcMar>
              <w:top w:w="20" w:type="dxa"/>
              <w:bottom w:w="20" w:type="dxa"/>
            </w:tcMar>
          </w:tcPr>
          <w:p w14:paraId="7AE43928" w14:textId="77777777" w:rsidR="00F06176" w:rsidRPr="00B9334B" w:rsidRDefault="00F06176" w:rsidP="007329A2">
            <w:pPr>
              <w:rPr>
                <w:sz w:val="20"/>
                <w:szCs w:val="20"/>
              </w:rPr>
            </w:pPr>
            <w:r w:rsidRPr="00B9334B">
              <w:rPr>
                <w:b/>
                <w:bCs/>
                <w:sz w:val="20"/>
                <w:szCs w:val="20"/>
              </w:rPr>
              <w:t>{00001107-0000-1000-8000-00805f9b34fb}</w:t>
            </w:r>
          </w:p>
        </w:tc>
        <w:tc>
          <w:tcPr>
            <w:tcW w:w="540" w:type="dxa"/>
          </w:tcPr>
          <w:p w14:paraId="7AE43929" w14:textId="77777777" w:rsidR="00F06176" w:rsidRPr="00B9334B" w:rsidRDefault="00F06176" w:rsidP="007329A2">
            <w:pPr>
              <w:rPr>
                <w:sz w:val="20"/>
                <w:szCs w:val="20"/>
              </w:rPr>
            </w:pPr>
            <w:r w:rsidRPr="00B9334B">
              <w:rPr>
                <w:sz w:val="20"/>
                <w:szCs w:val="20"/>
              </w:rPr>
              <w:t>No</w:t>
            </w:r>
          </w:p>
        </w:tc>
        <w:tc>
          <w:tcPr>
            <w:tcW w:w="3420" w:type="dxa"/>
            <w:shd w:val="clear" w:color="auto" w:fill="auto"/>
            <w:tcMar>
              <w:top w:w="20" w:type="dxa"/>
              <w:bottom w:w="20" w:type="dxa"/>
            </w:tcMar>
          </w:tcPr>
          <w:p w14:paraId="7AE4392A" w14:textId="77777777" w:rsidR="00F06176" w:rsidRPr="00B9334B" w:rsidRDefault="00F06176" w:rsidP="007329A2">
            <w:pPr>
              <w:rPr>
                <w:sz w:val="20"/>
                <w:szCs w:val="20"/>
              </w:rPr>
            </w:pPr>
            <w:r w:rsidRPr="00B9334B">
              <w:rPr>
                <w:sz w:val="20"/>
                <w:szCs w:val="20"/>
              </w:rPr>
              <w:t>IRMC Sync Commands</w:t>
            </w:r>
          </w:p>
        </w:tc>
      </w:tr>
      <w:tr w:rsidR="00F06176" w:rsidRPr="00B9334B" w14:paraId="7AE4392F" w14:textId="77777777" w:rsidTr="00B9334B">
        <w:tc>
          <w:tcPr>
            <w:tcW w:w="3798" w:type="dxa"/>
            <w:shd w:val="clear" w:color="auto" w:fill="auto"/>
            <w:tcMar>
              <w:top w:w="20" w:type="dxa"/>
              <w:bottom w:w="20" w:type="dxa"/>
            </w:tcMar>
          </w:tcPr>
          <w:p w14:paraId="7AE4392C" w14:textId="77777777" w:rsidR="00F06176" w:rsidRPr="00B9334B" w:rsidRDefault="00F06176" w:rsidP="007329A2">
            <w:pPr>
              <w:rPr>
                <w:sz w:val="20"/>
                <w:szCs w:val="20"/>
              </w:rPr>
            </w:pPr>
            <w:r w:rsidRPr="00B9334B">
              <w:rPr>
                <w:b/>
                <w:bCs/>
                <w:sz w:val="20"/>
                <w:szCs w:val="20"/>
              </w:rPr>
              <w:t>{00001106-0000-1000-8000-00805f9b34fb}</w:t>
            </w:r>
          </w:p>
        </w:tc>
        <w:tc>
          <w:tcPr>
            <w:tcW w:w="540" w:type="dxa"/>
          </w:tcPr>
          <w:p w14:paraId="7AE4392D" w14:textId="77777777" w:rsidR="00F06176" w:rsidRPr="00B9334B" w:rsidRDefault="00F06176" w:rsidP="007329A2">
            <w:pPr>
              <w:rPr>
                <w:sz w:val="20"/>
                <w:szCs w:val="20"/>
              </w:rPr>
            </w:pPr>
            <w:r w:rsidRPr="00B9334B">
              <w:rPr>
                <w:sz w:val="20"/>
                <w:szCs w:val="20"/>
              </w:rPr>
              <w:t>Yes</w:t>
            </w:r>
          </w:p>
        </w:tc>
        <w:tc>
          <w:tcPr>
            <w:tcW w:w="3420" w:type="dxa"/>
            <w:shd w:val="clear" w:color="auto" w:fill="auto"/>
            <w:tcMar>
              <w:top w:w="20" w:type="dxa"/>
              <w:bottom w:w="20" w:type="dxa"/>
            </w:tcMar>
          </w:tcPr>
          <w:p w14:paraId="7AE4392E" w14:textId="77777777" w:rsidR="00F06176" w:rsidRPr="00B9334B" w:rsidRDefault="00F06176" w:rsidP="007329A2">
            <w:pPr>
              <w:rPr>
                <w:sz w:val="20"/>
                <w:szCs w:val="20"/>
              </w:rPr>
            </w:pPr>
            <w:r w:rsidRPr="00B9334B">
              <w:rPr>
                <w:sz w:val="20"/>
                <w:szCs w:val="20"/>
              </w:rPr>
              <w:t>Obex File Transfer</w:t>
            </w:r>
          </w:p>
        </w:tc>
      </w:tr>
      <w:tr w:rsidR="00F06176" w:rsidRPr="00B9334B" w14:paraId="7AE43933" w14:textId="77777777" w:rsidTr="00B9334B">
        <w:tc>
          <w:tcPr>
            <w:tcW w:w="3798" w:type="dxa"/>
            <w:shd w:val="clear" w:color="auto" w:fill="auto"/>
            <w:tcMar>
              <w:top w:w="20" w:type="dxa"/>
              <w:bottom w:w="20" w:type="dxa"/>
            </w:tcMar>
          </w:tcPr>
          <w:p w14:paraId="7AE43930" w14:textId="77777777" w:rsidR="00F06176" w:rsidRPr="00B9334B" w:rsidRDefault="00F06176" w:rsidP="007329A2">
            <w:pPr>
              <w:rPr>
                <w:sz w:val="20"/>
                <w:szCs w:val="20"/>
              </w:rPr>
            </w:pPr>
            <w:r w:rsidRPr="00B9334B">
              <w:rPr>
                <w:b/>
                <w:bCs/>
                <w:sz w:val="20"/>
                <w:szCs w:val="20"/>
              </w:rPr>
              <w:t>{00001105-0000-1000-8000-00805f9b34fb}</w:t>
            </w:r>
          </w:p>
        </w:tc>
        <w:tc>
          <w:tcPr>
            <w:tcW w:w="540" w:type="dxa"/>
          </w:tcPr>
          <w:p w14:paraId="7AE43931" w14:textId="77777777" w:rsidR="00F06176" w:rsidRPr="00B9334B" w:rsidRDefault="00F06176" w:rsidP="007329A2">
            <w:pPr>
              <w:rPr>
                <w:sz w:val="20"/>
                <w:szCs w:val="20"/>
              </w:rPr>
            </w:pPr>
            <w:r w:rsidRPr="00B9334B">
              <w:rPr>
                <w:sz w:val="20"/>
                <w:szCs w:val="20"/>
              </w:rPr>
              <w:t>Yes</w:t>
            </w:r>
          </w:p>
        </w:tc>
        <w:tc>
          <w:tcPr>
            <w:tcW w:w="3420" w:type="dxa"/>
            <w:shd w:val="clear" w:color="auto" w:fill="auto"/>
            <w:tcMar>
              <w:top w:w="20" w:type="dxa"/>
              <w:bottom w:w="20" w:type="dxa"/>
            </w:tcMar>
          </w:tcPr>
          <w:p w14:paraId="7AE43932" w14:textId="77777777" w:rsidR="00F06176" w:rsidRPr="00B9334B" w:rsidRDefault="00F06176" w:rsidP="007329A2">
            <w:pPr>
              <w:rPr>
                <w:sz w:val="20"/>
                <w:szCs w:val="20"/>
              </w:rPr>
            </w:pPr>
            <w:r w:rsidRPr="00B9334B">
              <w:rPr>
                <w:sz w:val="20"/>
                <w:szCs w:val="20"/>
              </w:rPr>
              <w:t>Object Push</w:t>
            </w:r>
          </w:p>
        </w:tc>
      </w:tr>
      <w:tr w:rsidR="00F06176" w:rsidRPr="00B9334B" w14:paraId="7AE43937" w14:textId="77777777" w:rsidTr="00B9334B">
        <w:tc>
          <w:tcPr>
            <w:tcW w:w="3798" w:type="dxa"/>
            <w:shd w:val="clear" w:color="auto" w:fill="auto"/>
            <w:tcMar>
              <w:top w:w="20" w:type="dxa"/>
              <w:bottom w:w="20" w:type="dxa"/>
            </w:tcMar>
          </w:tcPr>
          <w:p w14:paraId="7AE43934" w14:textId="77777777" w:rsidR="00F06176" w:rsidRPr="00B9334B" w:rsidRDefault="00F06176" w:rsidP="007329A2">
            <w:pPr>
              <w:rPr>
                <w:sz w:val="20"/>
                <w:szCs w:val="20"/>
              </w:rPr>
            </w:pPr>
            <w:r w:rsidRPr="00B9334B">
              <w:rPr>
                <w:b/>
                <w:bCs/>
                <w:sz w:val="20"/>
                <w:szCs w:val="20"/>
              </w:rPr>
              <w:t>{00001117-0000-1000-8000-00805f9b34fb}</w:t>
            </w:r>
          </w:p>
        </w:tc>
        <w:tc>
          <w:tcPr>
            <w:tcW w:w="540" w:type="dxa"/>
          </w:tcPr>
          <w:p w14:paraId="7AE43935" w14:textId="77777777" w:rsidR="00F06176" w:rsidRPr="00B9334B" w:rsidRDefault="00F06176" w:rsidP="007329A2">
            <w:pPr>
              <w:rPr>
                <w:sz w:val="20"/>
                <w:szCs w:val="20"/>
              </w:rPr>
            </w:pPr>
            <w:r w:rsidRPr="00B9334B">
              <w:rPr>
                <w:sz w:val="20"/>
                <w:szCs w:val="20"/>
              </w:rPr>
              <w:t>No</w:t>
            </w:r>
          </w:p>
        </w:tc>
        <w:tc>
          <w:tcPr>
            <w:tcW w:w="3420" w:type="dxa"/>
            <w:shd w:val="clear" w:color="auto" w:fill="auto"/>
            <w:tcMar>
              <w:top w:w="20" w:type="dxa"/>
              <w:bottom w:w="20" w:type="dxa"/>
            </w:tcMar>
          </w:tcPr>
          <w:p w14:paraId="7AE43936" w14:textId="77777777" w:rsidR="00F06176" w:rsidRPr="00B9334B" w:rsidRDefault="00F06176" w:rsidP="00B9334B">
            <w:pPr>
              <w:rPr>
                <w:sz w:val="20"/>
                <w:szCs w:val="20"/>
              </w:rPr>
            </w:pPr>
            <w:r w:rsidRPr="00B9334B">
              <w:rPr>
                <w:sz w:val="20"/>
                <w:szCs w:val="20"/>
              </w:rPr>
              <w:t>PAN group ad hoc network (GN)</w:t>
            </w:r>
          </w:p>
        </w:tc>
      </w:tr>
      <w:tr w:rsidR="00F06176" w:rsidRPr="00B9334B" w14:paraId="7AE4393B" w14:textId="77777777" w:rsidTr="00B9334B">
        <w:tc>
          <w:tcPr>
            <w:tcW w:w="3798" w:type="dxa"/>
            <w:shd w:val="clear" w:color="auto" w:fill="auto"/>
            <w:tcMar>
              <w:top w:w="20" w:type="dxa"/>
              <w:bottom w:w="20" w:type="dxa"/>
            </w:tcMar>
          </w:tcPr>
          <w:p w14:paraId="7AE43938" w14:textId="77777777" w:rsidR="00F06176" w:rsidRPr="00B9334B" w:rsidRDefault="00F06176" w:rsidP="007329A2">
            <w:pPr>
              <w:rPr>
                <w:sz w:val="20"/>
                <w:szCs w:val="20"/>
              </w:rPr>
            </w:pPr>
            <w:r w:rsidRPr="00B9334B">
              <w:rPr>
                <w:b/>
                <w:bCs/>
                <w:sz w:val="20"/>
                <w:szCs w:val="20"/>
              </w:rPr>
              <w:t>{00001116-0000-1000-8000-00805f9b34fb}</w:t>
            </w:r>
          </w:p>
        </w:tc>
        <w:tc>
          <w:tcPr>
            <w:tcW w:w="540" w:type="dxa"/>
          </w:tcPr>
          <w:p w14:paraId="7AE43939" w14:textId="77777777" w:rsidR="00F06176" w:rsidRPr="00B9334B" w:rsidRDefault="00F06176" w:rsidP="007329A2">
            <w:pPr>
              <w:rPr>
                <w:sz w:val="20"/>
                <w:szCs w:val="20"/>
              </w:rPr>
            </w:pPr>
            <w:r w:rsidRPr="00B9334B">
              <w:rPr>
                <w:sz w:val="20"/>
                <w:szCs w:val="20"/>
              </w:rPr>
              <w:t>No</w:t>
            </w:r>
          </w:p>
        </w:tc>
        <w:tc>
          <w:tcPr>
            <w:tcW w:w="3420" w:type="dxa"/>
            <w:shd w:val="clear" w:color="auto" w:fill="auto"/>
            <w:tcMar>
              <w:top w:w="20" w:type="dxa"/>
              <w:bottom w:w="20" w:type="dxa"/>
            </w:tcMar>
          </w:tcPr>
          <w:p w14:paraId="7AE4393A" w14:textId="77777777" w:rsidR="00F06176" w:rsidRPr="00B9334B" w:rsidRDefault="00F06176" w:rsidP="00B9334B">
            <w:pPr>
              <w:rPr>
                <w:sz w:val="20"/>
                <w:szCs w:val="20"/>
              </w:rPr>
            </w:pPr>
            <w:r w:rsidRPr="00B9334B">
              <w:rPr>
                <w:sz w:val="20"/>
                <w:szCs w:val="20"/>
              </w:rPr>
              <w:t xml:space="preserve">PAN network access point (NAP) </w:t>
            </w:r>
          </w:p>
        </w:tc>
      </w:tr>
      <w:tr w:rsidR="00F06176" w:rsidRPr="00B9334B" w14:paraId="7AE4393F" w14:textId="77777777" w:rsidTr="00B9334B">
        <w:tc>
          <w:tcPr>
            <w:tcW w:w="3798" w:type="dxa"/>
            <w:shd w:val="clear" w:color="auto" w:fill="auto"/>
            <w:tcMar>
              <w:top w:w="20" w:type="dxa"/>
              <w:bottom w:w="20" w:type="dxa"/>
            </w:tcMar>
          </w:tcPr>
          <w:p w14:paraId="7AE4393C" w14:textId="77777777" w:rsidR="00F06176" w:rsidRPr="00B9334B" w:rsidRDefault="00F06176" w:rsidP="007329A2">
            <w:pPr>
              <w:rPr>
                <w:sz w:val="20"/>
                <w:szCs w:val="20"/>
              </w:rPr>
            </w:pPr>
            <w:r w:rsidRPr="00B9334B">
              <w:rPr>
                <w:b/>
                <w:bCs/>
                <w:sz w:val="20"/>
                <w:szCs w:val="20"/>
              </w:rPr>
              <w:t>{00001115-0000-1000-8000-00805f9b34fb}</w:t>
            </w:r>
          </w:p>
        </w:tc>
        <w:tc>
          <w:tcPr>
            <w:tcW w:w="540" w:type="dxa"/>
          </w:tcPr>
          <w:p w14:paraId="7AE4393D" w14:textId="77777777" w:rsidR="00F06176" w:rsidRPr="00B9334B" w:rsidRDefault="00F06176" w:rsidP="007329A2">
            <w:pPr>
              <w:rPr>
                <w:sz w:val="20"/>
                <w:szCs w:val="20"/>
              </w:rPr>
            </w:pPr>
            <w:r w:rsidRPr="00B9334B">
              <w:rPr>
                <w:sz w:val="20"/>
                <w:szCs w:val="20"/>
              </w:rPr>
              <w:t>Yes</w:t>
            </w:r>
          </w:p>
        </w:tc>
        <w:tc>
          <w:tcPr>
            <w:tcW w:w="3420" w:type="dxa"/>
            <w:shd w:val="clear" w:color="auto" w:fill="auto"/>
            <w:tcMar>
              <w:top w:w="20" w:type="dxa"/>
              <w:bottom w:w="20" w:type="dxa"/>
            </w:tcMar>
          </w:tcPr>
          <w:p w14:paraId="7AE4393E" w14:textId="77777777" w:rsidR="00F06176" w:rsidRPr="00B9334B" w:rsidRDefault="00F06176" w:rsidP="007329A2">
            <w:pPr>
              <w:rPr>
                <w:sz w:val="20"/>
                <w:szCs w:val="20"/>
              </w:rPr>
            </w:pPr>
            <w:r w:rsidRPr="00B9334B">
              <w:rPr>
                <w:sz w:val="20"/>
                <w:szCs w:val="20"/>
              </w:rPr>
              <w:t>PAN U</w:t>
            </w:r>
          </w:p>
        </w:tc>
      </w:tr>
      <w:tr w:rsidR="00F06176" w:rsidRPr="00B9334B" w14:paraId="7AE43943" w14:textId="77777777" w:rsidTr="00B9334B">
        <w:tc>
          <w:tcPr>
            <w:tcW w:w="3798" w:type="dxa"/>
            <w:shd w:val="clear" w:color="auto" w:fill="auto"/>
            <w:tcMar>
              <w:top w:w="20" w:type="dxa"/>
              <w:bottom w:w="20" w:type="dxa"/>
            </w:tcMar>
          </w:tcPr>
          <w:p w14:paraId="7AE43940" w14:textId="77777777" w:rsidR="00F06176" w:rsidRPr="00B9334B" w:rsidRDefault="00F06176" w:rsidP="007329A2">
            <w:pPr>
              <w:rPr>
                <w:sz w:val="20"/>
                <w:szCs w:val="20"/>
              </w:rPr>
            </w:pPr>
            <w:r w:rsidRPr="00B9334B">
              <w:rPr>
                <w:b/>
                <w:bCs/>
                <w:sz w:val="20"/>
                <w:szCs w:val="20"/>
              </w:rPr>
              <w:t>{0000112e-0000-1000-8000-00805f9b34fb}</w:t>
            </w:r>
          </w:p>
        </w:tc>
        <w:tc>
          <w:tcPr>
            <w:tcW w:w="540" w:type="dxa"/>
          </w:tcPr>
          <w:p w14:paraId="7AE43941" w14:textId="77777777" w:rsidR="00F06176" w:rsidRPr="00B9334B" w:rsidDel="004F5C91" w:rsidRDefault="00F06176" w:rsidP="007329A2">
            <w:pPr>
              <w:rPr>
                <w:sz w:val="20"/>
                <w:szCs w:val="20"/>
              </w:rPr>
            </w:pPr>
            <w:r w:rsidRPr="00B9334B">
              <w:rPr>
                <w:sz w:val="20"/>
                <w:szCs w:val="20"/>
              </w:rPr>
              <w:t>No</w:t>
            </w:r>
          </w:p>
        </w:tc>
        <w:tc>
          <w:tcPr>
            <w:tcW w:w="3420" w:type="dxa"/>
            <w:shd w:val="clear" w:color="auto" w:fill="auto"/>
            <w:tcMar>
              <w:top w:w="20" w:type="dxa"/>
              <w:bottom w:w="20" w:type="dxa"/>
            </w:tcMar>
          </w:tcPr>
          <w:p w14:paraId="7AE43942" w14:textId="77777777" w:rsidR="00F06176" w:rsidRPr="00B9334B" w:rsidRDefault="00F06176" w:rsidP="007329A2">
            <w:pPr>
              <w:rPr>
                <w:sz w:val="20"/>
                <w:szCs w:val="20"/>
              </w:rPr>
            </w:pPr>
            <w:r w:rsidRPr="00B9334B">
              <w:rPr>
                <w:sz w:val="20"/>
                <w:szCs w:val="20"/>
              </w:rPr>
              <w:t>Phone book client equipment (PCE) service</w:t>
            </w:r>
          </w:p>
        </w:tc>
      </w:tr>
      <w:tr w:rsidR="00F06176" w:rsidRPr="00B9334B" w14:paraId="7AE43947" w14:textId="77777777" w:rsidTr="00B9334B">
        <w:tc>
          <w:tcPr>
            <w:tcW w:w="3798" w:type="dxa"/>
            <w:shd w:val="clear" w:color="auto" w:fill="auto"/>
            <w:tcMar>
              <w:top w:w="20" w:type="dxa"/>
              <w:bottom w:w="20" w:type="dxa"/>
            </w:tcMar>
          </w:tcPr>
          <w:p w14:paraId="7AE43944" w14:textId="77777777" w:rsidR="00F06176" w:rsidRPr="00B9334B" w:rsidRDefault="00F06176" w:rsidP="007329A2">
            <w:pPr>
              <w:rPr>
                <w:sz w:val="20"/>
                <w:szCs w:val="20"/>
              </w:rPr>
            </w:pPr>
            <w:r w:rsidRPr="00B9334B">
              <w:rPr>
                <w:b/>
                <w:bCs/>
                <w:sz w:val="20"/>
                <w:szCs w:val="20"/>
              </w:rPr>
              <w:t>{0000112f-0000-1000-8000-00805f9b34fb}</w:t>
            </w:r>
          </w:p>
        </w:tc>
        <w:tc>
          <w:tcPr>
            <w:tcW w:w="540" w:type="dxa"/>
          </w:tcPr>
          <w:p w14:paraId="7AE43945" w14:textId="77777777" w:rsidR="00F06176" w:rsidRPr="00B9334B" w:rsidDel="004F5C91" w:rsidRDefault="00F06176" w:rsidP="007329A2">
            <w:pPr>
              <w:rPr>
                <w:sz w:val="20"/>
                <w:szCs w:val="20"/>
              </w:rPr>
            </w:pPr>
            <w:r w:rsidRPr="00B9334B">
              <w:rPr>
                <w:sz w:val="20"/>
                <w:szCs w:val="20"/>
              </w:rPr>
              <w:t>No</w:t>
            </w:r>
          </w:p>
        </w:tc>
        <w:tc>
          <w:tcPr>
            <w:tcW w:w="3420" w:type="dxa"/>
            <w:shd w:val="clear" w:color="auto" w:fill="auto"/>
            <w:tcMar>
              <w:top w:w="20" w:type="dxa"/>
              <w:bottom w:w="20" w:type="dxa"/>
            </w:tcMar>
          </w:tcPr>
          <w:p w14:paraId="7AE43946" w14:textId="77777777" w:rsidR="00F06176" w:rsidRPr="00B9334B" w:rsidRDefault="00F06176" w:rsidP="007329A2">
            <w:pPr>
              <w:rPr>
                <w:sz w:val="20"/>
                <w:szCs w:val="20"/>
              </w:rPr>
            </w:pPr>
            <w:r w:rsidRPr="00B9334B">
              <w:rPr>
                <w:sz w:val="20"/>
                <w:szCs w:val="20"/>
              </w:rPr>
              <w:t>Phone book server equipment (PSE) service</w:t>
            </w:r>
          </w:p>
        </w:tc>
      </w:tr>
      <w:tr w:rsidR="00F06176" w:rsidRPr="00B9334B" w14:paraId="7AE4394B" w14:textId="77777777" w:rsidTr="00B9334B">
        <w:tc>
          <w:tcPr>
            <w:tcW w:w="3798" w:type="dxa"/>
            <w:shd w:val="clear" w:color="auto" w:fill="auto"/>
            <w:tcMar>
              <w:top w:w="20" w:type="dxa"/>
              <w:bottom w:w="20" w:type="dxa"/>
            </w:tcMar>
          </w:tcPr>
          <w:p w14:paraId="7AE43948" w14:textId="77777777" w:rsidR="00F06176" w:rsidRPr="00B9334B" w:rsidRDefault="00F06176" w:rsidP="007329A2">
            <w:pPr>
              <w:rPr>
                <w:sz w:val="20"/>
                <w:szCs w:val="20"/>
              </w:rPr>
            </w:pPr>
            <w:r w:rsidRPr="00B9334B">
              <w:rPr>
                <w:b/>
                <w:bCs/>
                <w:sz w:val="20"/>
                <w:szCs w:val="20"/>
              </w:rPr>
              <w:t>{00001200-0000-1000-8000-00805f9b34fb}</w:t>
            </w:r>
          </w:p>
        </w:tc>
        <w:tc>
          <w:tcPr>
            <w:tcW w:w="540" w:type="dxa"/>
          </w:tcPr>
          <w:p w14:paraId="7AE43949" w14:textId="77777777" w:rsidR="00F06176" w:rsidRPr="00B9334B" w:rsidRDefault="00F06176" w:rsidP="007329A2">
            <w:pPr>
              <w:rPr>
                <w:sz w:val="20"/>
                <w:szCs w:val="20"/>
              </w:rPr>
            </w:pPr>
            <w:r w:rsidRPr="00B9334B">
              <w:rPr>
                <w:sz w:val="20"/>
                <w:szCs w:val="20"/>
              </w:rPr>
              <w:t>Yes</w:t>
            </w:r>
          </w:p>
        </w:tc>
        <w:tc>
          <w:tcPr>
            <w:tcW w:w="3420" w:type="dxa"/>
            <w:shd w:val="clear" w:color="auto" w:fill="auto"/>
            <w:tcMar>
              <w:top w:w="20" w:type="dxa"/>
              <w:bottom w:w="20" w:type="dxa"/>
            </w:tcMar>
          </w:tcPr>
          <w:p w14:paraId="7AE4394A" w14:textId="77777777" w:rsidR="00F06176" w:rsidRPr="00B9334B" w:rsidRDefault="00F06176" w:rsidP="007329A2">
            <w:pPr>
              <w:rPr>
                <w:sz w:val="20"/>
                <w:szCs w:val="20"/>
              </w:rPr>
            </w:pPr>
            <w:r w:rsidRPr="00B9334B">
              <w:rPr>
                <w:sz w:val="20"/>
                <w:szCs w:val="20"/>
              </w:rPr>
              <w:t>PnP service</w:t>
            </w:r>
          </w:p>
        </w:tc>
      </w:tr>
      <w:tr w:rsidR="00F06176" w:rsidRPr="00B9334B" w14:paraId="7AE4394F" w14:textId="77777777" w:rsidTr="00B9334B">
        <w:tc>
          <w:tcPr>
            <w:tcW w:w="3798" w:type="dxa"/>
            <w:shd w:val="clear" w:color="auto" w:fill="auto"/>
            <w:tcMar>
              <w:top w:w="20" w:type="dxa"/>
              <w:bottom w:w="20" w:type="dxa"/>
            </w:tcMar>
          </w:tcPr>
          <w:p w14:paraId="7AE4394C" w14:textId="77777777" w:rsidR="00F06176" w:rsidRPr="00B9334B" w:rsidRDefault="00F06176" w:rsidP="007329A2">
            <w:pPr>
              <w:rPr>
                <w:sz w:val="20"/>
                <w:szCs w:val="20"/>
              </w:rPr>
            </w:pPr>
            <w:r w:rsidRPr="00B9334B">
              <w:rPr>
                <w:b/>
                <w:bCs/>
                <w:sz w:val="20"/>
                <w:szCs w:val="20"/>
              </w:rPr>
              <w:t>{00001002-0000-1000-8000-00805f9b34fb}</w:t>
            </w:r>
          </w:p>
        </w:tc>
        <w:tc>
          <w:tcPr>
            <w:tcW w:w="540" w:type="dxa"/>
          </w:tcPr>
          <w:p w14:paraId="7AE4394D" w14:textId="77777777" w:rsidR="00F06176" w:rsidRPr="00B9334B" w:rsidRDefault="00F06176" w:rsidP="007329A2">
            <w:pPr>
              <w:rPr>
                <w:sz w:val="20"/>
                <w:szCs w:val="20"/>
              </w:rPr>
            </w:pPr>
            <w:r w:rsidRPr="00B9334B">
              <w:rPr>
                <w:sz w:val="20"/>
                <w:szCs w:val="20"/>
              </w:rPr>
              <w:t>No</w:t>
            </w:r>
          </w:p>
        </w:tc>
        <w:tc>
          <w:tcPr>
            <w:tcW w:w="3420" w:type="dxa"/>
            <w:shd w:val="clear" w:color="auto" w:fill="auto"/>
            <w:tcMar>
              <w:top w:w="20" w:type="dxa"/>
              <w:bottom w:w="20" w:type="dxa"/>
            </w:tcMar>
          </w:tcPr>
          <w:p w14:paraId="7AE4394E" w14:textId="77777777" w:rsidR="00F06176" w:rsidRPr="00B9334B" w:rsidRDefault="00F06176" w:rsidP="007329A2">
            <w:pPr>
              <w:rPr>
                <w:sz w:val="20"/>
                <w:szCs w:val="20"/>
              </w:rPr>
            </w:pPr>
            <w:r w:rsidRPr="00B9334B">
              <w:rPr>
                <w:sz w:val="20"/>
                <w:szCs w:val="20"/>
              </w:rPr>
              <w:t>Public Browse Group Service</w:t>
            </w:r>
          </w:p>
        </w:tc>
      </w:tr>
      <w:tr w:rsidR="00F06176" w:rsidRPr="00B9334B" w14:paraId="7AE43953" w14:textId="77777777" w:rsidTr="00B9334B">
        <w:tc>
          <w:tcPr>
            <w:tcW w:w="3798" w:type="dxa"/>
            <w:shd w:val="clear" w:color="auto" w:fill="auto"/>
            <w:tcMar>
              <w:top w:w="20" w:type="dxa"/>
              <w:bottom w:w="20" w:type="dxa"/>
            </w:tcMar>
          </w:tcPr>
          <w:p w14:paraId="7AE43950" w14:textId="77777777" w:rsidR="00F06176" w:rsidRPr="00B9334B" w:rsidRDefault="00F06176" w:rsidP="007329A2">
            <w:pPr>
              <w:rPr>
                <w:sz w:val="20"/>
                <w:szCs w:val="20"/>
              </w:rPr>
            </w:pPr>
            <w:r w:rsidRPr="00B9334B">
              <w:rPr>
                <w:b/>
                <w:bCs/>
                <w:sz w:val="20"/>
                <w:szCs w:val="20"/>
              </w:rPr>
              <w:t>{00001000-0000-1000-8000-00805f9b34fb}</w:t>
            </w:r>
          </w:p>
        </w:tc>
        <w:tc>
          <w:tcPr>
            <w:tcW w:w="540" w:type="dxa"/>
          </w:tcPr>
          <w:p w14:paraId="7AE43951" w14:textId="77777777" w:rsidR="00F06176" w:rsidRPr="00B9334B" w:rsidRDefault="00F06176" w:rsidP="007329A2">
            <w:pPr>
              <w:rPr>
                <w:sz w:val="20"/>
                <w:szCs w:val="20"/>
              </w:rPr>
            </w:pPr>
            <w:r w:rsidRPr="00B9334B">
              <w:rPr>
                <w:sz w:val="20"/>
                <w:szCs w:val="20"/>
              </w:rPr>
              <w:t>Yes</w:t>
            </w:r>
          </w:p>
        </w:tc>
        <w:tc>
          <w:tcPr>
            <w:tcW w:w="3420" w:type="dxa"/>
            <w:shd w:val="clear" w:color="auto" w:fill="auto"/>
            <w:tcMar>
              <w:top w:w="20" w:type="dxa"/>
              <w:bottom w:w="20" w:type="dxa"/>
            </w:tcMar>
          </w:tcPr>
          <w:p w14:paraId="7AE43952" w14:textId="77777777" w:rsidR="00F06176" w:rsidRPr="00B9334B" w:rsidRDefault="00F06176" w:rsidP="007329A2">
            <w:pPr>
              <w:rPr>
                <w:sz w:val="20"/>
                <w:szCs w:val="20"/>
              </w:rPr>
            </w:pPr>
            <w:r w:rsidRPr="00B9334B">
              <w:rPr>
                <w:sz w:val="20"/>
                <w:szCs w:val="20"/>
              </w:rPr>
              <w:t>SDP</w:t>
            </w:r>
          </w:p>
        </w:tc>
      </w:tr>
      <w:tr w:rsidR="00F06176" w:rsidRPr="00B9334B" w14:paraId="7AE43957" w14:textId="77777777" w:rsidTr="00B9334B">
        <w:tc>
          <w:tcPr>
            <w:tcW w:w="3798" w:type="dxa"/>
            <w:shd w:val="clear" w:color="auto" w:fill="auto"/>
            <w:tcMar>
              <w:top w:w="20" w:type="dxa"/>
              <w:bottom w:w="20" w:type="dxa"/>
            </w:tcMar>
          </w:tcPr>
          <w:p w14:paraId="7AE43954" w14:textId="77777777" w:rsidR="00F06176" w:rsidRPr="00B9334B" w:rsidRDefault="00F06176" w:rsidP="007329A2">
            <w:pPr>
              <w:rPr>
                <w:sz w:val="20"/>
                <w:szCs w:val="20"/>
              </w:rPr>
            </w:pPr>
            <w:r w:rsidRPr="00B9334B">
              <w:rPr>
                <w:b/>
                <w:bCs/>
                <w:sz w:val="20"/>
                <w:szCs w:val="20"/>
              </w:rPr>
              <w:t>{0000112d-0000-1000-8000-00805f9b34fb}</w:t>
            </w:r>
          </w:p>
        </w:tc>
        <w:tc>
          <w:tcPr>
            <w:tcW w:w="540" w:type="dxa"/>
          </w:tcPr>
          <w:p w14:paraId="7AE43955" w14:textId="77777777" w:rsidR="00F06176" w:rsidRPr="00B9334B" w:rsidRDefault="00F06176" w:rsidP="007329A2">
            <w:pPr>
              <w:rPr>
                <w:sz w:val="20"/>
                <w:szCs w:val="20"/>
              </w:rPr>
            </w:pPr>
            <w:r w:rsidRPr="00B9334B">
              <w:rPr>
                <w:sz w:val="20"/>
                <w:szCs w:val="20"/>
              </w:rPr>
              <w:t>No</w:t>
            </w:r>
          </w:p>
        </w:tc>
        <w:tc>
          <w:tcPr>
            <w:tcW w:w="3420" w:type="dxa"/>
            <w:shd w:val="clear" w:color="auto" w:fill="auto"/>
            <w:tcMar>
              <w:top w:w="20" w:type="dxa"/>
              <w:bottom w:w="20" w:type="dxa"/>
            </w:tcMar>
          </w:tcPr>
          <w:p w14:paraId="7AE43956" w14:textId="77777777" w:rsidR="00F06176" w:rsidRPr="00B9334B" w:rsidRDefault="00F06176" w:rsidP="007329A2">
            <w:pPr>
              <w:rPr>
                <w:sz w:val="20"/>
                <w:szCs w:val="20"/>
              </w:rPr>
            </w:pPr>
            <w:r w:rsidRPr="00B9334B">
              <w:rPr>
                <w:sz w:val="20"/>
                <w:szCs w:val="20"/>
              </w:rPr>
              <w:t>Sim Access</w:t>
            </w:r>
          </w:p>
        </w:tc>
      </w:tr>
    </w:tbl>
    <w:p w14:paraId="7AE43958" w14:textId="77777777" w:rsidR="00F06176" w:rsidRDefault="00F06176" w:rsidP="00F06176">
      <w:pPr>
        <w:pStyle w:val="Le"/>
      </w:pPr>
    </w:p>
    <w:p w14:paraId="7AE43959" w14:textId="77777777" w:rsidR="00F06176" w:rsidRDefault="00F06176" w:rsidP="00F06176">
      <w:pPr>
        <w:pStyle w:val="BodyText"/>
      </w:pPr>
      <w:r w:rsidRPr="00DA782C">
        <w:t>If IHV</w:t>
      </w:r>
      <w:r>
        <w:t>s</w:t>
      </w:r>
      <w:r w:rsidRPr="00DA782C">
        <w:t xml:space="preserve"> </w:t>
      </w:r>
      <w:r>
        <w:t xml:space="preserve">do not want Windows to automatically generate a PDO for their device, </w:t>
      </w:r>
      <w:r w:rsidRPr="00DA782C">
        <w:t>they can add the service G</w:t>
      </w:r>
      <w:r>
        <w:t>UID to the list of unsupported s</w:t>
      </w:r>
      <w:r w:rsidRPr="00DA782C">
        <w:t>ervic</w:t>
      </w:r>
      <w:r>
        <w:t>es. For examples, see Bth.inf</w:t>
      </w:r>
      <w:r w:rsidRPr="00DA782C">
        <w:t>.</w:t>
      </w:r>
    </w:p>
    <w:p w14:paraId="7AE4395A" w14:textId="77777777" w:rsidR="00F06176" w:rsidRDefault="00F06176" w:rsidP="00F06176">
      <w:pPr>
        <w:pStyle w:val="Heading2"/>
      </w:pPr>
      <w:bookmarkStart w:id="45" w:name="_Can_Group_Policy"/>
      <w:bookmarkEnd w:id="45"/>
      <w:r>
        <w:lastRenderedPageBreak/>
        <w:t xml:space="preserve">Can Group Policy </w:t>
      </w:r>
      <w:r w:rsidR="00025DAA">
        <w:t>b</w:t>
      </w:r>
      <w:r>
        <w:t xml:space="preserve">lock Bluetooth </w:t>
      </w:r>
      <w:r w:rsidR="00025DAA">
        <w:t>r</w:t>
      </w:r>
      <w:r>
        <w:t xml:space="preserve">adio </w:t>
      </w:r>
      <w:r w:rsidR="00025DAA">
        <w:t>i</w:t>
      </w:r>
      <w:r>
        <w:t>nstallation?</w:t>
      </w:r>
    </w:p>
    <w:p w14:paraId="7AE4395B" w14:textId="77777777" w:rsidR="00F06176" w:rsidRDefault="00F06176" w:rsidP="00F06176">
      <w:pPr>
        <w:pStyle w:val="BodyText"/>
      </w:pPr>
      <w:r>
        <w:t>For details on how to use Group Policy to block the installation of Bluetooth radios, see ”Step-by-Step Guide to Controlling Device Installation and Usage with Group Policy.”</w:t>
      </w:r>
    </w:p>
    <w:p w14:paraId="7AE4395C" w14:textId="77777777" w:rsidR="005A1161" w:rsidRDefault="005A1161" w:rsidP="005321E3">
      <w:pPr>
        <w:pStyle w:val="Heading2"/>
      </w:pPr>
      <w:bookmarkStart w:id="46" w:name="_How_do_I_4"/>
      <w:bookmarkEnd w:id="46"/>
      <w:r>
        <w:t>How do I change the Device ID Profile record published by Windows 8?</w:t>
      </w:r>
    </w:p>
    <w:p w14:paraId="7AE4395D" w14:textId="6AF39E22" w:rsidR="005A1161" w:rsidRDefault="005A1161" w:rsidP="00F06176">
      <w:pPr>
        <w:pStyle w:val="BodyText"/>
      </w:pPr>
      <w:r>
        <w:t>The Device ID Profile defines a</w:t>
      </w:r>
      <w:r w:rsidR="002F1228">
        <w:t>n</w:t>
      </w:r>
      <w:r>
        <w:t xml:space="preserve"> SDP record that can be used to provide identity information to remote devices. Previous and current Windows versions have used the Device ID record published on </w:t>
      </w:r>
      <w:r w:rsidR="007E2FE8">
        <w:t>paired</w:t>
      </w:r>
      <w:r>
        <w:t xml:space="preserve"> devices to provide device</w:t>
      </w:r>
      <w:r w:rsidR="002F1228">
        <w:t>-</w:t>
      </w:r>
      <w:r>
        <w:t xml:space="preserve">specific Hardware IDs for generic </w:t>
      </w:r>
      <w:r w:rsidR="0093538A">
        <w:t>Bluetooth services.</w:t>
      </w:r>
    </w:p>
    <w:p w14:paraId="7AE4395E" w14:textId="24268212" w:rsidR="005A1161" w:rsidRDefault="005A1161" w:rsidP="00F06176">
      <w:pPr>
        <w:pStyle w:val="BodyText"/>
      </w:pPr>
      <w:r>
        <w:t xml:space="preserve">Beginning with Windows 8, Windows will </w:t>
      </w:r>
      <w:r w:rsidR="0093538A">
        <w:t xml:space="preserve">also </w:t>
      </w:r>
      <w:r>
        <w:t xml:space="preserve">publish a local Device ID record to identify the Windows 8 device to remote Bluetooth devices. The default values can be adjusted by OEMs to better identify their specific Windows 8 device. These values </w:t>
      </w:r>
      <w:r w:rsidR="0093538A">
        <w:t xml:space="preserve">are defined as </w:t>
      </w:r>
      <w:r w:rsidR="00AE1256">
        <w:t>in Table 7</w:t>
      </w:r>
      <w:r w:rsidR="0093538A">
        <w:t xml:space="preserve"> under the </w:t>
      </w:r>
      <w:r w:rsidR="0093538A" w:rsidRPr="0093538A">
        <w:t>HKLM\System\CCS\services\BTHPORT\Parameters</w:t>
      </w:r>
      <w:r w:rsidR="0093538A">
        <w:t xml:space="preserve"> registry key:</w:t>
      </w:r>
    </w:p>
    <w:p w14:paraId="7AE4395F" w14:textId="77777777" w:rsidR="00AE1256" w:rsidRPr="005321E3" w:rsidRDefault="00AE1256" w:rsidP="00F06176">
      <w:pPr>
        <w:pStyle w:val="BodyText"/>
        <w:rPr>
          <w:b/>
          <w:sz w:val="20"/>
        </w:rPr>
      </w:pPr>
      <w:r w:rsidRPr="005321E3">
        <w:rPr>
          <w:b/>
          <w:sz w:val="20"/>
        </w:rPr>
        <w:t xml:space="preserve">Table </w:t>
      </w:r>
      <w:r>
        <w:rPr>
          <w:b/>
          <w:sz w:val="20"/>
        </w:rPr>
        <w:t>7. Default Device ID record published by Windows 8</w:t>
      </w:r>
    </w:p>
    <w:tbl>
      <w:tblPr>
        <w:tblStyle w:val="Tablerowcell"/>
        <w:tblW w:w="7740" w:type="dxa"/>
        <w:tblLook w:val="04A0" w:firstRow="1" w:lastRow="0" w:firstColumn="1" w:lastColumn="0" w:noHBand="0" w:noVBand="1"/>
      </w:tblPr>
      <w:tblGrid>
        <w:gridCol w:w="1841"/>
        <w:gridCol w:w="882"/>
        <w:gridCol w:w="2718"/>
        <w:gridCol w:w="2299"/>
      </w:tblGrid>
      <w:tr w:rsidR="002F1228" w:rsidRPr="002F1228" w14:paraId="7AE43964" w14:textId="77777777" w:rsidTr="002F1228">
        <w:trPr>
          <w:cnfStyle w:val="100000000000" w:firstRow="1" w:lastRow="0" w:firstColumn="0" w:lastColumn="0" w:oddVBand="0" w:evenVBand="0" w:oddHBand="0" w:evenHBand="0" w:firstRowFirstColumn="0" w:firstRowLastColumn="0" w:lastRowFirstColumn="0" w:lastRowLastColumn="0"/>
          <w:trHeight w:val="315"/>
        </w:trPr>
        <w:tc>
          <w:tcPr>
            <w:tcW w:w="1740" w:type="dxa"/>
            <w:hideMark/>
          </w:tcPr>
          <w:p w14:paraId="7AE43960" w14:textId="77777777" w:rsidR="0093538A" w:rsidRPr="002F1228" w:rsidRDefault="0093538A" w:rsidP="0093538A">
            <w:pPr>
              <w:rPr>
                <w:rFonts w:ascii="Calibri" w:eastAsia="Times New Roman" w:hAnsi="Calibri" w:cs="Times New Roman"/>
                <w:bCs/>
                <w:szCs w:val="20"/>
              </w:rPr>
            </w:pPr>
            <w:r w:rsidRPr="002F1228">
              <w:rPr>
                <w:rFonts w:ascii="Calibri" w:eastAsia="Times New Roman" w:hAnsi="Calibri" w:cs="Times New Roman"/>
                <w:bCs/>
                <w:szCs w:val="20"/>
              </w:rPr>
              <w:t>ValueName</w:t>
            </w:r>
          </w:p>
        </w:tc>
        <w:tc>
          <w:tcPr>
            <w:tcW w:w="760" w:type="dxa"/>
            <w:hideMark/>
          </w:tcPr>
          <w:p w14:paraId="7AE43961" w14:textId="77777777" w:rsidR="0093538A" w:rsidRPr="002F1228" w:rsidRDefault="0093538A" w:rsidP="0093538A">
            <w:pPr>
              <w:rPr>
                <w:rFonts w:ascii="Calibri" w:eastAsia="Times New Roman" w:hAnsi="Calibri" w:cs="Times New Roman"/>
                <w:bCs/>
                <w:szCs w:val="20"/>
              </w:rPr>
            </w:pPr>
            <w:r w:rsidRPr="002F1228">
              <w:rPr>
                <w:rFonts w:ascii="Calibri" w:eastAsia="Times New Roman" w:hAnsi="Calibri" w:cs="Times New Roman"/>
                <w:bCs/>
                <w:szCs w:val="20"/>
              </w:rPr>
              <w:t>Type</w:t>
            </w:r>
          </w:p>
        </w:tc>
        <w:tc>
          <w:tcPr>
            <w:tcW w:w="2840" w:type="dxa"/>
            <w:hideMark/>
          </w:tcPr>
          <w:p w14:paraId="7AE43962" w14:textId="77777777" w:rsidR="0093538A" w:rsidRPr="002F1228" w:rsidRDefault="0093538A" w:rsidP="0093538A">
            <w:pPr>
              <w:rPr>
                <w:rFonts w:ascii="Calibri" w:eastAsia="Times New Roman" w:hAnsi="Calibri" w:cs="Times New Roman"/>
                <w:bCs/>
                <w:szCs w:val="20"/>
              </w:rPr>
            </w:pPr>
            <w:r w:rsidRPr="002F1228">
              <w:rPr>
                <w:rFonts w:ascii="Calibri" w:eastAsia="Times New Roman" w:hAnsi="Calibri" w:cs="Times New Roman"/>
                <w:bCs/>
                <w:szCs w:val="20"/>
              </w:rPr>
              <w:t>Description</w:t>
            </w:r>
          </w:p>
        </w:tc>
        <w:tc>
          <w:tcPr>
            <w:tcW w:w="2400" w:type="dxa"/>
            <w:hideMark/>
          </w:tcPr>
          <w:p w14:paraId="7AE43963" w14:textId="77777777" w:rsidR="0093538A" w:rsidRPr="002F1228" w:rsidRDefault="0093538A" w:rsidP="0093538A">
            <w:pPr>
              <w:rPr>
                <w:rFonts w:ascii="Calibri" w:eastAsia="Times New Roman" w:hAnsi="Calibri" w:cs="Times New Roman"/>
                <w:bCs/>
                <w:szCs w:val="20"/>
              </w:rPr>
            </w:pPr>
            <w:r w:rsidRPr="002F1228">
              <w:rPr>
                <w:rFonts w:ascii="Calibri" w:eastAsia="Times New Roman" w:hAnsi="Calibri" w:cs="Times New Roman"/>
                <w:bCs/>
                <w:szCs w:val="20"/>
              </w:rPr>
              <w:t>Default Value</w:t>
            </w:r>
          </w:p>
        </w:tc>
      </w:tr>
      <w:tr w:rsidR="0093538A" w:rsidRPr="0093538A" w14:paraId="7AE43969" w14:textId="77777777" w:rsidTr="002F1228">
        <w:trPr>
          <w:trHeight w:val="300"/>
        </w:trPr>
        <w:tc>
          <w:tcPr>
            <w:tcW w:w="1740" w:type="dxa"/>
            <w:hideMark/>
          </w:tcPr>
          <w:p w14:paraId="7AE43965" w14:textId="77777777" w:rsidR="0093538A" w:rsidRPr="0093538A" w:rsidRDefault="0093538A" w:rsidP="0093538A">
            <w:pPr>
              <w:rPr>
                <w:rFonts w:ascii="Calibri" w:eastAsia="Times New Roman" w:hAnsi="Calibri" w:cs="Times New Roman"/>
                <w:color w:val="000000"/>
                <w:szCs w:val="20"/>
              </w:rPr>
            </w:pPr>
            <w:r w:rsidRPr="0093538A">
              <w:rPr>
                <w:rFonts w:ascii="Calibri" w:eastAsia="Times New Roman" w:hAnsi="Calibri" w:cs="Times New Roman"/>
                <w:color w:val="000000"/>
                <w:szCs w:val="20"/>
              </w:rPr>
              <w:t>DIDVendorIDSource</w:t>
            </w:r>
          </w:p>
        </w:tc>
        <w:tc>
          <w:tcPr>
            <w:tcW w:w="760" w:type="dxa"/>
            <w:hideMark/>
          </w:tcPr>
          <w:p w14:paraId="7AE43966" w14:textId="77777777" w:rsidR="0093538A" w:rsidRPr="0093538A" w:rsidRDefault="0093538A" w:rsidP="0093538A">
            <w:pPr>
              <w:rPr>
                <w:rFonts w:ascii="Calibri" w:eastAsia="Times New Roman" w:hAnsi="Calibri" w:cs="Times New Roman"/>
                <w:color w:val="000000"/>
                <w:szCs w:val="20"/>
              </w:rPr>
            </w:pPr>
            <w:r w:rsidRPr="0093538A">
              <w:rPr>
                <w:rFonts w:ascii="Calibri" w:eastAsia="Times New Roman" w:hAnsi="Calibri" w:cs="Times New Roman"/>
                <w:color w:val="000000"/>
                <w:szCs w:val="20"/>
              </w:rPr>
              <w:t>DWORD</w:t>
            </w:r>
          </w:p>
        </w:tc>
        <w:tc>
          <w:tcPr>
            <w:tcW w:w="2840" w:type="dxa"/>
            <w:hideMark/>
          </w:tcPr>
          <w:p w14:paraId="7AE43967" w14:textId="77777777" w:rsidR="0093538A" w:rsidRPr="0093538A" w:rsidRDefault="0093538A" w:rsidP="0093538A">
            <w:pPr>
              <w:rPr>
                <w:rFonts w:ascii="Calibri" w:eastAsia="Times New Roman" w:hAnsi="Calibri" w:cs="Times New Roman"/>
                <w:color w:val="000000"/>
                <w:szCs w:val="20"/>
              </w:rPr>
            </w:pPr>
            <w:r w:rsidRPr="0093538A">
              <w:rPr>
                <w:rFonts w:ascii="Calibri" w:eastAsia="Times New Roman" w:hAnsi="Calibri" w:cs="Times New Roman"/>
                <w:color w:val="000000"/>
                <w:szCs w:val="20"/>
              </w:rPr>
              <w:t>0x01 = Bluetooth SIG namespace</w:t>
            </w:r>
          </w:p>
        </w:tc>
        <w:tc>
          <w:tcPr>
            <w:tcW w:w="2400" w:type="dxa"/>
            <w:hideMark/>
          </w:tcPr>
          <w:p w14:paraId="7AE43968" w14:textId="77777777" w:rsidR="0093538A" w:rsidRPr="0093538A" w:rsidRDefault="0093538A" w:rsidP="0093538A">
            <w:pPr>
              <w:rPr>
                <w:rFonts w:ascii="Calibri" w:eastAsia="Times New Roman" w:hAnsi="Calibri" w:cs="Times New Roman"/>
                <w:color w:val="000000"/>
                <w:szCs w:val="20"/>
              </w:rPr>
            </w:pPr>
            <w:r w:rsidRPr="0093538A">
              <w:rPr>
                <w:rFonts w:ascii="Calibri" w:eastAsia="Times New Roman" w:hAnsi="Calibri" w:cs="Times New Roman"/>
                <w:color w:val="000000"/>
                <w:szCs w:val="20"/>
              </w:rPr>
              <w:t>0x01</w:t>
            </w:r>
          </w:p>
        </w:tc>
      </w:tr>
      <w:tr w:rsidR="0093538A" w:rsidRPr="0093538A" w14:paraId="7AE4396E" w14:textId="77777777" w:rsidTr="002F1228">
        <w:trPr>
          <w:trHeight w:val="315"/>
        </w:trPr>
        <w:tc>
          <w:tcPr>
            <w:tcW w:w="1740" w:type="dxa"/>
            <w:hideMark/>
          </w:tcPr>
          <w:p w14:paraId="7AE4396A" w14:textId="77777777" w:rsidR="0093538A" w:rsidRPr="0093538A" w:rsidRDefault="0093538A" w:rsidP="0093538A">
            <w:pPr>
              <w:rPr>
                <w:rFonts w:ascii="Calibri" w:eastAsia="Times New Roman" w:hAnsi="Calibri" w:cs="Times New Roman"/>
                <w:color w:val="000000"/>
                <w:szCs w:val="20"/>
              </w:rPr>
            </w:pPr>
            <w:r w:rsidRPr="0093538A">
              <w:rPr>
                <w:rFonts w:ascii="Calibri" w:eastAsia="Times New Roman" w:hAnsi="Calibri" w:cs="Times New Roman"/>
                <w:color w:val="000000"/>
                <w:szCs w:val="20"/>
              </w:rPr>
              <w:t> </w:t>
            </w:r>
          </w:p>
        </w:tc>
        <w:tc>
          <w:tcPr>
            <w:tcW w:w="760" w:type="dxa"/>
            <w:hideMark/>
          </w:tcPr>
          <w:p w14:paraId="7AE4396B" w14:textId="77777777" w:rsidR="0093538A" w:rsidRPr="0093538A" w:rsidRDefault="0093538A" w:rsidP="0093538A">
            <w:pPr>
              <w:rPr>
                <w:rFonts w:ascii="Calibri" w:eastAsia="Times New Roman" w:hAnsi="Calibri" w:cs="Times New Roman"/>
                <w:color w:val="000000"/>
                <w:szCs w:val="20"/>
              </w:rPr>
            </w:pPr>
            <w:r w:rsidRPr="0093538A">
              <w:rPr>
                <w:rFonts w:ascii="Calibri" w:eastAsia="Times New Roman" w:hAnsi="Calibri" w:cs="Times New Roman"/>
                <w:color w:val="000000"/>
                <w:szCs w:val="20"/>
              </w:rPr>
              <w:t> </w:t>
            </w:r>
          </w:p>
        </w:tc>
        <w:tc>
          <w:tcPr>
            <w:tcW w:w="2840" w:type="dxa"/>
            <w:hideMark/>
          </w:tcPr>
          <w:p w14:paraId="7AE4396C" w14:textId="77777777" w:rsidR="0093538A" w:rsidRPr="0093538A" w:rsidRDefault="0093538A" w:rsidP="0093538A">
            <w:pPr>
              <w:rPr>
                <w:rFonts w:ascii="Calibri" w:eastAsia="Times New Roman" w:hAnsi="Calibri" w:cs="Times New Roman"/>
                <w:color w:val="000000"/>
                <w:szCs w:val="20"/>
              </w:rPr>
            </w:pPr>
            <w:r w:rsidRPr="0093538A">
              <w:rPr>
                <w:rFonts w:ascii="Calibri" w:eastAsia="Times New Roman" w:hAnsi="Calibri" w:cs="Times New Roman"/>
                <w:color w:val="000000"/>
                <w:szCs w:val="20"/>
              </w:rPr>
              <w:t>0x02 = USB Forum namespace</w:t>
            </w:r>
          </w:p>
        </w:tc>
        <w:tc>
          <w:tcPr>
            <w:tcW w:w="2400" w:type="dxa"/>
            <w:hideMark/>
          </w:tcPr>
          <w:p w14:paraId="7AE4396D" w14:textId="77777777" w:rsidR="0093538A" w:rsidRPr="0093538A" w:rsidRDefault="0093538A" w:rsidP="0093538A">
            <w:pPr>
              <w:rPr>
                <w:rFonts w:ascii="Calibri" w:eastAsia="Times New Roman" w:hAnsi="Calibri" w:cs="Times New Roman"/>
                <w:color w:val="000000"/>
                <w:szCs w:val="20"/>
              </w:rPr>
            </w:pPr>
            <w:r w:rsidRPr="0093538A">
              <w:rPr>
                <w:rFonts w:ascii="Calibri" w:eastAsia="Times New Roman" w:hAnsi="Calibri" w:cs="Times New Roman"/>
                <w:color w:val="000000"/>
                <w:szCs w:val="20"/>
              </w:rPr>
              <w:t> </w:t>
            </w:r>
          </w:p>
        </w:tc>
      </w:tr>
      <w:tr w:rsidR="0093538A" w:rsidRPr="0093538A" w14:paraId="7AE43973" w14:textId="77777777" w:rsidTr="002F1228">
        <w:trPr>
          <w:trHeight w:val="315"/>
        </w:trPr>
        <w:tc>
          <w:tcPr>
            <w:tcW w:w="1740" w:type="dxa"/>
            <w:hideMark/>
          </w:tcPr>
          <w:p w14:paraId="7AE4396F" w14:textId="77777777" w:rsidR="0093538A" w:rsidRPr="0093538A" w:rsidRDefault="0093538A" w:rsidP="0093538A">
            <w:pPr>
              <w:rPr>
                <w:rFonts w:ascii="Calibri" w:eastAsia="Times New Roman" w:hAnsi="Calibri" w:cs="Times New Roman"/>
                <w:color w:val="000000"/>
                <w:szCs w:val="20"/>
              </w:rPr>
            </w:pPr>
            <w:r w:rsidRPr="0093538A">
              <w:rPr>
                <w:rFonts w:ascii="Calibri" w:eastAsia="Times New Roman" w:hAnsi="Calibri" w:cs="Times New Roman"/>
                <w:color w:val="000000"/>
                <w:szCs w:val="20"/>
              </w:rPr>
              <w:t>DIDVendorID</w:t>
            </w:r>
          </w:p>
        </w:tc>
        <w:tc>
          <w:tcPr>
            <w:tcW w:w="760" w:type="dxa"/>
            <w:hideMark/>
          </w:tcPr>
          <w:p w14:paraId="7AE43970" w14:textId="77777777" w:rsidR="0093538A" w:rsidRPr="0093538A" w:rsidRDefault="0093538A" w:rsidP="0093538A">
            <w:pPr>
              <w:rPr>
                <w:rFonts w:ascii="Calibri" w:eastAsia="Times New Roman" w:hAnsi="Calibri" w:cs="Times New Roman"/>
                <w:color w:val="000000"/>
                <w:szCs w:val="20"/>
              </w:rPr>
            </w:pPr>
            <w:r w:rsidRPr="0093538A">
              <w:rPr>
                <w:rFonts w:ascii="Calibri" w:eastAsia="Times New Roman" w:hAnsi="Calibri" w:cs="Times New Roman"/>
                <w:color w:val="000000"/>
                <w:szCs w:val="20"/>
              </w:rPr>
              <w:t>DWORD</w:t>
            </w:r>
          </w:p>
        </w:tc>
        <w:tc>
          <w:tcPr>
            <w:tcW w:w="2840" w:type="dxa"/>
            <w:hideMark/>
          </w:tcPr>
          <w:p w14:paraId="7AE43971" w14:textId="77777777" w:rsidR="0093538A" w:rsidRPr="0093538A" w:rsidRDefault="0093538A" w:rsidP="0093538A">
            <w:pPr>
              <w:rPr>
                <w:rFonts w:ascii="Calibri" w:eastAsia="Times New Roman" w:hAnsi="Calibri" w:cs="Times New Roman"/>
                <w:color w:val="000000"/>
                <w:szCs w:val="20"/>
              </w:rPr>
            </w:pPr>
            <w:r w:rsidRPr="0093538A">
              <w:rPr>
                <w:rFonts w:ascii="Calibri" w:eastAsia="Times New Roman" w:hAnsi="Calibri" w:cs="Times New Roman"/>
                <w:color w:val="000000"/>
                <w:szCs w:val="20"/>
              </w:rPr>
              <w:t>OEM specified VendorID</w:t>
            </w:r>
          </w:p>
        </w:tc>
        <w:tc>
          <w:tcPr>
            <w:tcW w:w="2400" w:type="dxa"/>
            <w:hideMark/>
          </w:tcPr>
          <w:p w14:paraId="7AE43972" w14:textId="77777777" w:rsidR="0093538A" w:rsidRPr="0093538A" w:rsidRDefault="0093538A" w:rsidP="0093538A">
            <w:pPr>
              <w:rPr>
                <w:rFonts w:ascii="Calibri" w:eastAsia="Times New Roman" w:hAnsi="Calibri" w:cs="Times New Roman"/>
                <w:color w:val="000000"/>
                <w:szCs w:val="20"/>
              </w:rPr>
            </w:pPr>
            <w:r w:rsidRPr="0093538A">
              <w:rPr>
                <w:rFonts w:ascii="Calibri" w:eastAsia="Times New Roman" w:hAnsi="Calibri" w:cs="Times New Roman"/>
                <w:color w:val="000000"/>
                <w:szCs w:val="20"/>
              </w:rPr>
              <w:t>0x06 – Microsoft Vendor ID</w:t>
            </w:r>
          </w:p>
        </w:tc>
      </w:tr>
      <w:tr w:rsidR="0093538A" w:rsidRPr="0093538A" w14:paraId="7AE43978" w14:textId="77777777" w:rsidTr="002F1228">
        <w:trPr>
          <w:trHeight w:val="315"/>
        </w:trPr>
        <w:tc>
          <w:tcPr>
            <w:tcW w:w="1740" w:type="dxa"/>
            <w:hideMark/>
          </w:tcPr>
          <w:p w14:paraId="7AE43974" w14:textId="77777777" w:rsidR="0093538A" w:rsidRPr="0093538A" w:rsidRDefault="0093538A" w:rsidP="0093538A">
            <w:pPr>
              <w:rPr>
                <w:rFonts w:ascii="Calibri" w:eastAsia="Times New Roman" w:hAnsi="Calibri" w:cs="Times New Roman"/>
                <w:color w:val="000000"/>
                <w:szCs w:val="20"/>
              </w:rPr>
            </w:pPr>
            <w:r w:rsidRPr="0093538A">
              <w:rPr>
                <w:rFonts w:ascii="Calibri" w:eastAsia="Times New Roman" w:hAnsi="Calibri" w:cs="Times New Roman"/>
                <w:color w:val="000000"/>
                <w:szCs w:val="20"/>
              </w:rPr>
              <w:t>DIDProductID</w:t>
            </w:r>
          </w:p>
        </w:tc>
        <w:tc>
          <w:tcPr>
            <w:tcW w:w="760" w:type="dxa"/>
            <w:hideMark/>
          </w:tcPr>
          <w:p w14:paraId="7AE43975" w14:textId="77777777" w:rsidR="0093538A" w:rsidRPr="0093538A" w:rsidRDefault="0093538A" w:rsidP="0093538A">
            <w:pPr>
              <w:rPr>
                <w:rFonts w:ascii="Calibri" w:eastAsia="Times New Roman" w:hAnsi="Calibri" w:cs="Times New Roman"/>
                <w:color w:val="000000"/>
                <w:szCs w:val="20"/>
              </w:rPr>
            </w:pPr>
            <w:r w:rsidRPr="0093538A">
              <w:rPr>
                <w:rFonts w:ascii="Calibri" w:eastAsia="Times New Roman" w:hAnsi="Calibri" w:cs="Times New Roman"/>
                <w:color w:val="000000"/>
                <w:szCs w:val="20"/>
              </w:rPr>
              <w:t>DWORD</w:t>
            </w:r>
          </w:p>
        </w:tc>
        <w:tc>
          <w:tcPr>
            <w:tcW w:w="2840" w:type="dxa"/>
            <w:hideMark/>
          </w:tcPr>
          <w:p w14:paraId="7AE43976" w14:textId="77777777" w:rsidR="0093538A" w:rsidRPr="0093538A" w:rsidRDefault="0093538A" w:rsidP="0093538A">
            <w:pPr>
              <w:rPr>
                <w:rFonts w:ascii="Calibri" w:eastAsia="Times New Roman" w:hAnsi="Calibri" w:cs="Times New Roman"/>
                <w:color w:val="000000"/>
                <w:szCs w:val="20"/>
              </w:rPr>
            </w:pPr>
            <w:r w:rsidRPr="0093538A">
              <w:rPr>
                <w:rFonts w:ascii="Calibri" w:eastAsia="Times New Roman" w:hAnsi="Calibri" w:cs="Times New Roman"/>
                <w:color w:val="000000"/>
                <w:szCs w:val="20"/>
              </w:rPr>
              <w:t>OEM specified ProductID</w:t>
            </w:r>
          </w:p>
        </w:tc>
        <w:tc>
          <w:tcPr>
            <w:tcW w:w="2400" w:type="dxa"/>
            <w:hideMark/>
          </w:tcPr>
          <w:p w14:paraId="7AE43977" w14:textId="77777777" w:rsidR="0093538A" w:rsidRPr="0093538A" w:rsidRDefault="0093538A" w:rsidP="0093538A">
            <w:pPr>
              <w:rPr>
                <w:rFonts w:ascii="Calibri" w:eastAsia="Times New Roman" w:hAnsi="Calibri" w:cs="Times New Roman"/>
                <w:color w:val="000000"/>
                <w:szCs w:val="20"/>
              </w:rPr>
            </w:pPr>
            <w:r w:rsidRPr="0093538A">
              <w:rPr>
                <w:rFonts w:ascii="Calibri" w:eastAsia="Times New Roman" w:hAnsi="Calibri" w:cs="Times New Roman"/>
                <w:color w:val="000000"/>
                <w:szCs w:val="20"/>
              </w:rPr>
              <w:t>0x01 – Microsoft Windows</w:t>
            </w:r>
          </w:p>
        </w:tc>
      </w:tr>
      <w:tr w:rsidR="0093538A" w:rsidRPr="0093538A" w14:paraId="7AE4397D" w14:textId="77777777" w:rsidTr="002F1228">
        <w:trPr>
          <w:trHeight w:val="315"/>
        </w:trPr>
        <w:tc>
          <w:tcPr>
            <w:tcW w:w="1740" w:type="dxa"/>
            <w:hideMark/>
          </w:tcPr>
          <w:p w14:paraId="7AE43979" w14:textId="77777777" w:rsidR="0093538A" w:rsidRPr="0093538A" w:rsidRDefault="0093538A" w:rsidP="0093538A">
            <w:pPr>
              <w:rPr>
                <w:rFonts w:ascii="Calibri" w:eastAsia="Times New Roman" w:hAnsi="Calibri" w:cs="Times New Roman"/>
                <w:color w:val="000000"/>
                <w:szCs w:val="20"/>
              </w:rPr>
            </w:pPr>
            <w:r w:rsidRPr="0093538A">
              <w:rPr>
                <w:rFonts w:ascii="Calibri" w:eastAsia="Times New Roman" w:hAnsi="Calibri" w:cs="Times New Roman"/>
                <w:color w:val="000000"/>
                <w:szCs w:val="20"/>
              </w:rPr>
              <w:t>DIDVersion</w:t>
            </w:r>
          </w:p>
        </w:tc>
        <w:tc>
          <w:tcPr>
            <w:tcW w:w="760" w:type="dxa"/>
            <w:hideMark/>
          </w:tcPr>
          <w:p w14:paraId="7AE4397A" w14:textId="77777777" w:rsidR="0093538A" w:rsidRPr="0093538A" w:rsidRDefault="0093538A" w:rsidP="0093538A">
            <w:pPr>
              <w:rPr>
                <w:rFonts w:ascii="Calibri" w:eastAsia="Times New Roman" w:hAnsi="Calibri" w:cs="Times New Roman"/>
                <w:color w:val="000000"/>
                <w:szCs w:val="20"/>
              </w:rPr>
            </w:pPr>
            <w:r w:rsidRPr="0093538A">
              <w:rPr>
                <w:rFonts w:ascii="Calibri" w:eastAsia="Times New Roman" w:hAnsi="Calibri" w:cs="Times New Roman"/>
                <w:color w:val="000000"/>
                <w:szCs w:val="20"/>
              </w:rPr>
              <w:t>DWORD</w:t>
            </w:r>
          </w:p>
        </w:tc>
        <w:tc>
          <w:tcPr>
            <w:tcW w:w="2840" w:type="dxa"/>
            <w:hideMark/>
          </w:tcPr>
          <w:p w14:paraId="7AE4397B" w14:textId="77777777" w:rsidR="0093538A" w:rsidRPr="0093538A" w:rsidRDefault="0093538A" w:rsidP="0093538A">
            <w:pPr>
              <w:rPr>
                <w:rFonts w:ascii="Calibri" w:eastAsia="Times New Roman" w:hAnsi="Calibri" w:cs="Times New Roman"/>
                <w:color w:val="000000"/>
                <w:szCs w:val="20"/>
              </w:rPr>
            </w:pPr>
            <w:r w:rsidRPr="0093538A">
              <w:rPr>
                <w:rFonts w:ascii="Calibri" w:eastAsia="Times New Roman" w:hAnsi="Calibri" w:cs="Times New Roman"/>
                <w:color w:val="000000"/>
                <w:szCs w:val="20"/>
              </w:rPr>
              <w:t>OEM specified product version</w:t>
            </w:r>
          </w:p>
        </w:tc>
        <w:tc>
          <w:tcPr>
            <w:tcW w:w="2400" w:type="dxa"/>
            <w:hideMark/>
          </w:tcPr>
          <w:p w14:paraId="7AE4397C" w14:textId="77777777" w:rsidR="0093538A" w:rsidRPr="0093538A" w:rsidRDefault="0093538A" w:rsidP="0093538A">
            <w:pPr>
              <w:rPr>
                <w:rFonts w:ascii="Calibri" w:eastAsia="Times New Roman" w:hAnsi="Calibri" w:cs="Times New Roman"/>
                <w:color w:val="000000"/>
                <w:szCs w:val="20"/>
              </w:rPr>
            </w:pPr>
            <w:r w:rsidRPr="0093538A">
              <w:rPr>
                <w:rFonts w:ascii="Calibri" w:eastAsia="Times New Roman" w:hAnsi="Calibri" w:cs="Times New Roman"/>
                <w:color w:val="000000"/>
                <w:szCs w:val="20"/>
              </w:rPr>
              <w:t>0x0800 – Windows 8</w:t>
            </w:r>
          </w:p>
        </w:tc>
      </w:tr>
    </w:tbl>
    <w:p w14:paraId="7AE4397E" w14:textId="77777777" w:rsidR="0093538A" w:rsidRDefault="0093538A" w:rsidP="00F06176">
      <w:pPr>
        <w:pStyle w:val="BodyText"/>
      </w:pPr>
    </w:p>
    <w:p w14:paraId="7AE4397F" w14:textId="77777777" w:rsidR="00F06176" w:rsidRPr="00940F4E" w:rsidRDefault="00F06176" w:rsidP="00F06176">
      <w:pPr>
        <w:pStyle w:val="Heading1"/>
      </w:pPr>
      <w:bookmarkStart w:id="47" w:name="_Why_does_my"/>
      <w:bookmarkStart w:id="48" w:name="_Toc177794744"/>
      <w:bookmarkStart w:id="49" w:name="_Toc330467037"/>
      <w:bookmarkEnd w:id="47"/>
      <w:r>
        <w:t>User Interface</w:t>
      </w:r>
      <w:bookmarkEnd w:id="48"/>
      <w:bookmarkEnd w:id="49"/>
    </w:p>
    <w:p w14:paraId="7AE43980" w14:textId="77777777" w:rsidR="0047668D" w:rsidRDefault="0047668D" w:rsidP="0047668D">
      <w:pPr>
        <w:pStyle w:val="Heading2"/>
      </w:pPr>
      <w:bookmarkStart w:id="50" w:name="_Can_an_IHV"/>
      <w:bookmarkStart w:id="51" w:name="_Why_Does_the"/>
      <w:bookmarkEnd w:id="50"/>
      <w:bookmarkEnd w:id="51"/>
      <w:r>
        <w:t xml:space="preserve">What </w:t>
      </w:r>
      <w:r w:rsidR="00025DAA">
        <w:t>i</w:t>
      </w:r>
      <w:r>
        <w:t>s</w:t>
      </w:r>
      <w:r w:rsidR="004C44B3">
        <w:t xml:space="preserve"> t</w:t>
      </w:r>
      <w:r>
        <w:t>he Bluetooth File Transfer Wizard?</w:t>
      </w:r>
    </w:p>
    <w:p w14:paraId="7AE43981" w14:textId="77777777" w:rsidR="0047668D" w:rsidRDefault="0047668D" w:rsidP="0047668D">
      <w:pPr>
        <w:pStyle w:val="BodyText"/>
      </w:pPr>
      <w:r>
        <w:t xml:space="preserve">The Bluetooth File Transfer Wizard </w:t>
      </w:r>
      <w:r w:rsidR="00631603">
        <w:t>enables</w:t>
      </w:r>
      <w:r>
        <w:t xml:space="preserve"> user</w:t>
      </w:r>
      <w:r w:rsidR="00BE70C4">
        <w:t>s</w:t>
      </w:r>
      <w:r>
        <w:t xml:space="preserve"> to transfer files between a computer and </w:t>
      </w:r>
      <w:r w:rsidR="00631603">
        <w:t>a</w:t>
      </w:r>
      <w:r>
        <w:t xml:space="preserve"> Bluetooth device. For example, user</w:t>
      </w:r>
      <w:r w:rsidR="00B9334B">
        <w:t>s</w:t>
      </w:r>
      <w:r>
        <w:t xml:space="preserve"> can transfer files between a computer and a mobile phone or </w:t>
      </w:r>
      <w:r w:rsidR="00631603">
        <w:t xml:space="preserve">a </w:t>
      </w:r>
      <w:r w:rsidR="00B9334B">
        <w:t>personal digital assistant (</w:t>
      </w:r>
      <w:r>
        <w:t>PDA</w:t>
      </w:r>
      <w:r w:rsidR="00B9334B">
        <w:t>)</w:t>
      </w:r>
      <w:r>
        <w:t xml:space="preserve">. </w:t>
      </w:r>
      <w:r w:rsidR="00631603">
        <w:t xml:space="preserve">The Bluetooth File Transfer Wizard </w:t>
      </w:r>
      <w:r>
        <w:t>can also transfer</w:t>
      </w:r>
      <w:r w:rsidR="00631603">
        <w:t xml:space="preserve"> files</w:t>
      </w:r>
      <w:r>
        <w:t xml:space="preserve"> between two computers that </w:t>
      </w:r>
      <w:r w:rsidR="00631603">
        <w:t>support</w:t>
      </w:r>
      <w:r>
        <w:t xml:space="preserve"> Bluetooth.</w:t>
      </w:r>
    </w:p>
    <w:p w14:paraId="7AE43982" w14:textId="77777777" w:rsidR="0047668D" w:rsidRDefault="008C2544" w:rsidP="0047668D">
      <w:pPr>
        <w:pStyle w:val="BodyText"/>
      </w:pPr>
      <w:r w:rsidRPr="008C2544">
        <w:rPr>
          <w:b/>
        </w:rPr>
        <w:t>Note:</w:t>
      </w:r>
      <w:r w:rsidR="0047668D">
        <w:t xml:space="preserve"> The </w:t>
      </w:r>
      <w:r w:rsidR="00631603">
        <w:t xml:space="preserve">default </w:t>
      </w:r>
      <w:r w:rsidR="0047668D">
        <w:t xml:space="preserve">GUI </w:t>
      </w:r>
      <w:r w:rsidR="00631603">
        <w:t xml:space="preserve">that </w:t>
      </w:r>
      <w:r w:rsidR="0047668D">
        <w:t xml:space="preserve">the Bluetooth File Transfer Wizard </w:t>
      </w:r>
      <w:r w:rsidR="00B9334B">
        <w:t xml:space="preserve">uses </w:t>
      </w:r>
      <w:r w:rsidR="0047668D">
        <w:t xml:space="preserve">is implemented in </w:t>
      </w:r>
      <w:r w:rsidR="00895F19">
        <w:t xml:space="preserve">the </w:t>
      </w:r>
      <w:r w:rsidR="00631603">
        <w:t>F</w:t>
      </w:r>
      <w:r w:rsidR="0047668D">
        <w:t>squirt.exe</w:t>
      </w:r>
      <w:r w:rsidR="00895F19">
        <w:t xml:space="preserve"> file</w:t>
      </w:r>
      <w:r w:rsidR="00631603">
        <w:t xml:space="preserve">. This file </w:t>
      </w:r>
      <w:r w:rsidR="0047668D">
        <w:t xml:space="preserve">can be </w:t>
      </w:r>
      <w:r w:rsidR="00D1696D" w:rsidRPr="008F6F64">
        <w:t>unhooked</w:t>
      </w:r>
      <w:r w:rsidR="0047668D">
        <w:t xml:space="preserve"> </w:t>
      </w:r>
      <w:r w:rsidR="00631603">
        <w:t xml:space="preserve">from the underlying transfer wizard mechanism </w:t>
      </w:r>
      <w:r w:rsidR="0047668D">
        <w:t xml:space="preserve">to </w:t>
      </w:r>
      <w:r w:rsidR="00631603">
        <w:t>enable replacement of the</w:t>
      </w:r>
      <w:r w:rsidR="0047668D">
        <w:t xml:space="preserve"> default Bluetooth File Transfer Wizard</w:t>
      </w:r>
      <w:r w:rsidR="00631603">
        <w:t xml:space="preserve"> GUI</w:t>
      </w:r>
      <w:r w:rsidR="0047668D">
        <w:t xml:space="preserve">. </w:t>
      </w:r>
      <w:r w:rsidR="00631603">
        <w:t xml:space="preserve">For more information, see the </w:t>
      </w:r>
      <w:r w:rsidR="00B9334B">
        <w:t xml:space="preserve">following </w:t>
      </w:r>
      <w:r w:rsidR="00631603">
        <w:t>question.</w:t>
      </w:r>
    </w:p>
    <w:p w14:paraId="7AE43983" w14:textId="77777777" w:rsidR="0047668D" w:rsidRDefault="0047668D" w:rsidP="0047668D">
      <w:pPr>
        <w:pStyle w:val="Heading2"/>
      </w:pPr>
      <w:bookmarkStart w:id="52" w:name="_How_to_Unhook"/>
      <w:bookmarkEnd w:id="52"/>
      <w:r>
        <w:t xml:space="preserve">How </w:t>
      </w:r>
      <w:r w:rsidR="00025DAA">
        <w:t>d</w:t>
      </w:r>
      <w:r w:rsidR="00631603">
        <w:t>o I</w:t>
      </w:r>
      <w:r>
        <w:t xml:space="preserve"> </w:t>
      </w:r>
      <w:r w:rsidR="00025DAA">
        <w:t>u</w:t>
      </w:r>
      <w:r>
        <w:t xml:space="preserve">nhook </w:t>
      </w:r>
      <w:r w:rsidR="00631603">
        <w:t>F</w:t>
      </w:r>
      <w:r>
        <w:t>squirt</w:t>
      </w:r>
      <w:r w:rsidR="00631603">
        <w:t>.exe</w:t>
      </w:r>
      <w:r w:rsidR="00B9334B">
        <w:t>?</w:t>
      </w:r>
    </w:p>
    <w:p w14:paraId="7AE43984" w14:textId="77777777" w:rsidR="00D266EB" w:rsidRDefault="0047668D" w:rsidP="003D506E">
      <w:pPr>
        <w:pStyle w:val="BodyText"/>
      </w:pPr>
      <w:r w:rsidRPr="001F3116">
        <w:t>Sof</w:t>
      </w:r>
      <w:r w:rsidR="001F3116" w:rsidRPr="001F3116">
        <w:t>t</w:t>
      </w:r>
      <w:r w:rsidRPr="001F3116">
        <w:t xml:space="preserve">ware developers </w:t>
      </w:r>
      <w:r w:rsidR="00631603">
        <w:t xml:space="preserve">that desire </w:t>
      </w:r>
      <w:r w:rsidRPr="001F3116">
        <w:t>to replace the in-box Bluetooth File Transfer Wizard with a proprietary application</w:t>
      </w:r>
      <w:r w:rsidR="00631603">
        <w:t xml:space="preserve"> can</w:t>
      </w:r>
      <w:r w:rsidRPr="001F3116">
        <w:t xml:space="preserve"> </w:t>
      </w:r>
      <w:r w:rsidR="00065476">
        <w:t xml:space="preserve">unhook Fsquirt.exe from the underlying transfer wizard mechanism </w:t>
      </w:r>
      <w:r w:rsidR="00631603">
        <w:t>by performing the</w:t>
      </w:r>
      <w:r w:rsidRPr="001F3116">
        <w:t xml:space="preserve"> follow</w:t>
      </w:r>
      <w:r w:rsidR="00631603">
        <w:t>ing</w:t>
      </w:r>
      <w:r w:rsidRPr="001F3116">
        <w:t xml:space="preserve"> steps:</w:t>
      </w:r>
    </w:p>
    <w:p w14:paraId="7AE43985" w14:textId="3B8944E1" w:rsidR="00D266EB" w:rsidRDefault="0047668D" w:rsidP="003D506E">
      <w:pPr>
        <w:pStyle w:val="BodyText"/>
        <w:numPr>
          <w:ilvl w:val="0"/>
          <w:numId w:val="40"/>
        </w:numPr>
      </w:pPr>
      <w:r w:rsidRPr="001F3116">
        <w:lastRenderedPageBreak/>
        <w:t xml:space="preserve">Create a DWORD value </w:t>
      </w:r>
      <w:r w:rsidR="00B9334B">
        <w:t xml:space="preserve">that is </w:t>
      </w:r>
      <w:r w:rsidRPr="001F3116">
        <w:t xml:space="preserve">named </w:t>
      </w:r>
      <w:r w:rsidR="00D1696D" w:rsidRPr="00D1696D">
        <w:rPr>
          <w:b/>
        </w:rPr>
        <w:t>DisableFsquirt</w:t>
      </w:r>
      <w:r w:rsidRPr="001F3116">
        <w:t xml:space="preserve"> under </w:t>
      </w:r>
      <w:r w:rsidR="00631603">
        <w:t xml:space="preserve">the </w:t>
      </w:r>
      <w:r w:rsidRPr="001F3116">
        <w:t>HKLM\System\CurrentControlSet\Services\</w:t>
      </w:r>
      <w:r w:rsidR="008C5D29" w:rsidRPr="001F3116">
        <w:t>B</w:t>
      </w:r>
      <w:r w:rsidR="008C5D29">
        <w:t>thport</w:t>
      </w:r>
      <w:r w:rsidRPr="001F3116">
        <w:t>\Parameters</w:t>
      </w:r>
      <w:r w:rsidR="00631603">
        <w:t xml:space="preserve"> key in the registry.</w:t>
      </w:r>
    </w:p>
    <w:p w14:paraId="7AE43986" w14:textId="65CA8844" w:rsidR="00D266EB" w:rsidRDefault="0047668D" w:rsidP="003D506E">
      <w:pPr>
        <w:pStyle w:val="BodyText"/>
        <w:numPr>
          <w:ilvl w:val="0"/>
          <w:numId w:val="40"/>
        </w:numPr>
      </w:pPr>
      <w:r w:rsidRPr="001F3116">
        <w:t xml:space="preserve">Set </w:t>
      </w:r>
      <w:r w:rsidR="00631603">
        <w:t xml:space="preserve">the </w:t>
      </w:r>
      <w:r w:rsidRPr="001F3116">
        <w:t xml:space="preserve">value </w:t>
      </w:r>
      <w:r w:rsidR="00631603">
        <w:t xml:space="preserve">of </w:t>
      </w:r>
      <w:r w:rsidR="00D1696D" w:rsidRPr="00D1696D">
        <w:rPr>
          <w:b/>
        </w:rPr>
        <w:t xml:space="preserve">DisableFsquirt </w:t>
      </w:r>
      <w:r w:rsidRPr="001F3116">
        <w:t>to 0x1</w:t>
      </w:r>
      <w:r w:rsidR="00631603">
        <w:t>.</w:t>
      </w:r>
    </w:p>
    <w:p w14:paraId="7AE43987" w14:textId="4512460A" w:rsidR="00D266EB" w:rsidRDefault="00631603" w:rsidP="003D506E">
      <w:pPr>
        <w:pStyle w:val="BodyText"/>
        <w:numPr>
          <w:ilvl w:val="0"/>
          <w:numId w:val="40"/>
        </w:numPr>
      </w:pPr>
      <w:r>
        <w:t>Either reboot or run the following comm</w:t>
      </w:r>
      <w:r w:rsidR="003D506E">
        <w:t>and in a command prompt window:</w:t>
      </w:r>
      <w:r w:rsidR="00B9334B">
        <w:t xml:space="preserve"> </w:t>
      </w:r>
      <w:r>
        <w:t>fsquirt.exe -UnRegister</w:t>
      </w:r>
    </w:p>
    <w:p w14:paraId="7AE43988" w14:textId="77777777" w:rsidR="00D266EB" w:rsidRDefault="00D266EB">
      <w:pPr>
        <w:pStyle w:val="Le"/>
      </w:pPr>
    </w:p>
    <w:p w14:paraId="7AE43989" w14:textId="77777777" w:rsidR="00D266EB" w:rsidRDefault="0047668D" w:rsidP="003D506E">
      <w:pPr>
        <w:pStyle w:val="BodyText"/>
      </w:pPr>
      <w:r w:rsidRPr="001F3116">
        <w:t xml:space="preserve">To re-enable </w:t>
      </w:r>
      <w:r w:rsidR="00631603">
        <w:t>F</w:t>
      </w:r>
      <w:r w:rsidRPr="001F3116">
        <w:t>squirt</w:t>
      </w:r>
      <w:r w:rsidR="00631603">
        <w:t>.exe</w:t>
      </w:r>
      <w:r w:rsidRPr="001F3116">
        <w:t xml:space="preserve">, </w:t>
      </w:r>
      <w:r w:rsidR="00631603">
        <w:t>perform the following steps</w:t>
      </w:r>
      <w:r w:rsidRPr="001F3116">
        <w:t>:</w:t>
      </w:r>
    </w:p>
    <w:p w14:paraId="7AE4398A" w14:textId="6915C2AD" w:rsidR="00D266EB" w:rsidRPr="003D506E" w:rsidRDefault="0047668D" w:rsidP="003D506E">
      <w:pPr>
        <w:pStyle w:val="BodyText"/>
        <w:numPr>
          <w:ilvl w:val="0"/>
          <w:numId w:val="41"/>
        </w:numPr>
      </w:pPr>
      <w:r w:rsidRPr="003D506E">
        <w:t xml:space="preserve">Delete the </w:t>
      </w:r>
      <w:r w:rsidRPr="003D506E">
        <w:rPr>
          <w:b/>
        </w:rPr>
        <w:t>DisableFsquirt</w:t>
      </w:r>
      <w:r w:rsidRPr="003D506E">
        <w:t xml:space="preserve"> value</w:t>
      </w:r>
      <w:r w:rsidR="00631603" w:rsidRPr="003D506E">
        <w:t xml:space="preserve"> from the registry.</w:t>
      </w:r>
    </w:p>
    <w:p w14:paraId="7AE4398B" w14:textId="7E84EDE3" w:rsidR="00D266EB" w:rsidRDefault="0047668D" w:rsidP="003D506E">
      <w:pPr>
        <w:pStyle w:val="BodyText"/>
        <w:numPr>
          <w:ilvl w:val="0"/>
          <w:numId w:val="41"/>
        </w:numPr>
      </w:pPr>
      <w:r w:rsidRPr="003D506E">
        <w:t xml:space="preserve">Reboot or run </w:t>
      </w:r>
      <w:r w:rsidR="00665DC3" w:rsidRPr="003D506E">
        <w:t>the following comm</w:t>
      </w:r>
      <w:r w:rsidR="003D506E">
        <w:t xml:space="preserve">and in a command prompt window: </w:t>
      </w:r>
      <w:r w:rsidRPr="003D506E">
        <w:t>fsquirt.exe –Register</w:t>
      </w:r>
    </w:p>
    <w:p w14:paraId="7AE4398C" w14:textId="77777777" w:rsidR="00BE6145" w:rsidRDefault="00BE6145" w:rsidP="00BE6145">
      <w:pPr>
        <w:pStyle w:val="Le"/>
      </w:pPr>
    </w:p>
    <w:p w14:paraId="7AE4398D" w14:textId="77777777" w:rsidR="00F06176" w:rsidRPr="00940F4E" w:rsidRDefault="00895F19" w:rsidP="00F06176">
      <w:pPr>
        <w:pStyle w:val="Heading2"/>
      </w:pPr>
      <w:r>
        <w:t xml:space="preserve">In Windows Vista, </w:t>
      </w:r>
      <w:r w:rsidR="00025DAA">
        <w:t>w</w:t>
      </w:r>
      <w:r w:rsidR="00F06176">
        <w:t xml:space="preserve">hy </w:t>
      </w:r>
      <w:r w:rsidR="00025DAA">
        <w:t>d</w:t>
      </w:r>
      <w:r w:rsidR="00F06176">
        <w:t xml:space="preserve">oes </w:t>
      </w:r>
      <w:r w:rsidR="004C44B3">
        <w:t>t</w:t>
      </w:r>
      <w:r w:rsidR="00F06176">
        <w:t xml:space="preserve">he Bluetooth </w:t>
      </w:r>
      <w:r w:rsidR="00025DAA">
        <w:t>n</w:t>
      </w:r>
      <w:r w:rsidR="00F06176">
        <w:t xml:space="preserve">otification </w:t>
      </w:r>
      <w:r w:rsidR="00025DAA">
        <w:t>a</w:t>
      </w:r>
      <w:r w:rsidR="00F06176">
        <w:t xml:space="preserve">rea </w:t>
      </w:r>
      <w:r w:rsidR="00025DAA">
        <w:t>i</w:t>
      </w:r>
      <w:r w:rsidR="00F06176">
        <w:t xml:space="preserve">con </w:t>
      </w:r>
      <w:r w:rsidR="00025DAA">
        <w:t>s</w:t>
      </w:r>
      <w:r w:rsidR="00F06176">
        <w:t xml:space="preserve">ometimes </w:t>
      </w:r>
      <w:r w:rsidR="00025DAA">
        <w:t>d</w:t>
      </w:r>
      <w:r w:rsidR="00F06176">
        <w:t>isappear?</w:t>
      </w:r>
    </w:p>
    <w:p w14:paraId="7AE4398E" w14:textId="77777777" w:rsidR="00F06176" w:rsidRDefault="00F06176" w:rsidP="00F06176">
      <w:pPr>
        <w:pStyle w:val="BodyText"/>
        <w:keepLines/>
      </w:pPr>
      <w:r>
        <w:t xml:space="preserve">In Windows Vista RTM and </w:t>
      </w:r>
      <w:r w:rsidR="00631603">
        <w:t xml:space="preserve">Windows Vista with </w:t>
      </w:r>
      <w:r>
        <w:t xml:space="preserve">SP1, the Bluetooth notification area icon appears when the </w:t>
      </w:r>
      <w:r w:rsidR="00591EDF">
        <w:t xml:space="preserve">Bluetooth radio </w:t>
      </w:r>
      <w:r>
        <w:t>is connected to the computer. The icon is configured to stay active for up to 10 minutes, but after that period the icon disappears from the notification area.</w:t>
      </w:r>
    </w:p>
    <w:p w14:paraId="7AE4398F" w14:textId="77777777" w:rsidR="00F06176" w:rsidRDefault="00F06176" w:rsidP="00744D00">
      <w:pPr>
        <w:pStyle w:val="BodyText"/>
      </w:pPr>
      <w:r>
        <w:t>If users want a persistent Bluetooth notification area icon, they can select</w:t>
      </w:r>
      <w:r w:rsidR="00B9334B">
        <w:t xml:space="preserve"> the</w:t>
      </w:r>
      <w:r>
        <w:t xml:space="preserve"> </w:t>
      </w:r>
      <w:r w:rsidRPr="007C7A99">
        <w:rPr>
          <w:b/>
        </w:rPr>
        <w:t>Show the Bluetooth icon in the notification area</w:t>
      </w:r>
      <w:r>
        <w:t xml:space="preserve"> </w:t>
      </w:r>
      <w:r w:rsidR="00B9334B">
        <w:t xml:space="preserve">check box on </w:t>
      </w:r>
      <w:r>
        <w:t xml:space="preserve">the </w:t>
      </w:r>
      <w:r w:rsidRPr="00A97798">
        <w:rPr>
          <w:b/>
        </w:rPr>
        <w:t>Options</w:t>
      </w:r>
      <w:r>
        <w:t xml:space="preserve"> tab of the </w:t>
      </w:r>
      <w:r w:rsidR="00B9334B">
        <w:t xml:space="preserve">Control Panel </w:t>
      </w:r>
      <w:r>
        <w:t xml:space="preserve">Bluetooth </w:t>
      </w:r>
      <w:r w:rsidR="00631603">
        <w:t xml:space="preserve">Settings </w:t>
      </w:r>
      <w:r>
        <w:t>application.</w:t>
      </w:r>
    </w:p>
    <w:p w14:paraId="7AE43990" w14:textId="77777777" w:rsidR="00631603" w:rsidRDefault="00631603" w:rsidP="00F06176">
      <w:pPr>
        <w:pStyle w:val="BodyText"/>
        <w:keepLines/>
      </w:pPr>
      <w:r>
        <w:rPr>
          <w:noProof/>
        </w:rPr>
        <w:lastRenderedPageBreak/>
        <w:drawing>
          <wp:inline distT="0" distB="0" distL="0" distR="0" wp14:anchorId="7AE43A30" wp14:editId="763229C6">
            <wp:extent cx="4200525" cy="4895850"/>
            <wp:effectExtent l="0" t="0" r="9525" b="0"/>
            <wp:docPr id="14" name="Picture 13" title="Screenshot of Bluetooth Setting dialog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trolPanel.jpg"/>
                    <pic:cNvPicPr/>
                  </pic:nvPicPr>
                  <pic:blipFill>
                    <a:blip r:embed="rId14" cstate="print"/>
                    <a:stretch>
                      <a:fillRect/>
                    </a:stretch>
                  </pic:blipFill>
                  <pic:spPr>
                    <a:xfrm>
                      <a:off x="0" y="0"/>
                      <a:ext cx="4200525" cy="4895850"/>
                    </a:xfrm>
                    <a:prstGeom prst="rect">
                      <a:avLst/>
                    </a:prstGeom>
                  </pic:spPr>
                </pic:pic>
              </a:graphicData>
            </a:graphic>
          </wp:inline>
        </w:drawing>
      </w:r>
    </w:p>
    <w:p w14:paraId="7AE43991" w14:textId="77777777" w:rsidR="00F06176" w:rsidRDefault="00F06176" w:rsidP="00F06176">
      <w:pPr>
        <w:pStyle w:val="FigCap"/>
      </w:pPr>
      <w:r>
        <w:t xml:space="preserve">Figure 1. </w:t>
      </w:r>
      <w:r w:rsidR="00631603">
        <w:t xml:space="preserve">Control Panel </w:t>
      </w:r>
      <w:r w:rsidR="00B9334B">
        <w:t xml:space="preserve">Bluetooth Settings </w:t>
      </w:r>
      <w:r>
        <w:t>Application</w:t>
      </w:r>
    </w:p>
    <w:p w14:paraId="7AE43992" w14:textId="77777777" w:rsidR="00F06176" w:rsidRDefault="00F06176" w:rsidP="00F06176">
      <w:pPr>
        <w:pStyle w:val="BodyText"/>
      </w:pPr>
      <w:r w:rsidRPr="00A97798">
        <w:rPr>
          <w:b/>
        </w:rPr>
        <w:t>Note:</w:t>
      </w:r>
      <w:r>
        <w:t xml:space="preserve"> Even if no Bluetooth icon is in the notification area, you can still use the </w:t>
      </w:r>
      <w:r w:rsidR="00B9334B">
        <w:t xml:space="preserve">Control Panel </w:t>
      </w:r>
      <w:r w:rsidR="00631603">
        <w:t xml:space="preserve">Bluetooth Settings </w:t>
      </w:r>
      <w:r>
        <w:t>application to perform related tasks such as adding new Bluetooth devices, making the computer discoverable, and so on.</w:t>
      </w:r>
    </w:p>
    <w:p w14:paraId="7AE43993" w14:textId="77777777" w:rsidR="00F06176" w:rsidRPr="00940F4E" w:rsidRDefault="00F06176" w:rsidP="00F06176">
      <w:pPr>
        <w:pStyle w:val="Heading2"/>
      </w:pPr>
      <w:bookmarkStart w:id="53" w:name="_Can_Vendors_add"/>
      <w:bookmarkEnd w:id="53"/>
      <w:r>
        <w:t xml:space="preserve">Can </w:t>
      </w:r>
      <w:r w:rsidR="00025DAA">
        <w:t>v</w:t>
      </w:r>
      <w:r>
        <w:t xml:space="preserve">endors </w:t>
      </w:r>
      <w:r w:rsidR="00025DAA">
        <w:t>a</w:t>
      </w:r>
      <w:r>
        <w:t xml:space="preserve">dd </w:t>
      </w:r>
      <w:r w:rsidR="00025DAA">
        <w:t>t</w:t>
      </w:r>
      <w:r>
        <w:t xml:space="preserve">abs to the </w:t>
      </w:r>
      <w:r w:rsidR="00B9334B">
        <w:t xml:space="preserve">Control Panel </w:t>
      </w:r>
      <w:r>
        <w:t xml:space="preserve">Bluetooth </w:t>
      </w:r>
      <w:r w:rsidR="008354D0">
        <w:t>Settings</w:t>
      </w:r>
      <w:r w:rsidR="00BC2879">
        <w:t xml:space="preserve"> </w:t>
      </w:r>
      <w:r w:rsidR="00025DAA">
        <w:t>a</w:t>
      </w:r>
      <w:r w:rsidR="00BC2879">
        <w:t>pplication</w:t>
      </w:r>
      <w:r>
        <w:t>?</w:t>
      </w:r>
    </w:p>
    <w:p w14:paraId="7AE43994" w14:textId="77777777" w:rsidR="00F06176" w:rsidRDefault="00F06176" w:rsidP="00BC7ECA">
      <w:pPr>
        <w:pStyle w:val="BodyText"/>
      </w:pPr>
      <w:r>
        <w:t xml:space="preserve">Yes, </w:t>
      </w:r>
      <w:r w:rsidR="00895F19">
        <w:t xml:space="preserve">vendors can add tabs </w:t>
      </w:r>
      <w:r>
        <w:t xml:space="preserve">by implementing a shell property sheet handler for the application. For example, IHVs that implement extensions to the in-box Bluetooth stack </w:t>
      </w:r>
      <w:r w:rsidR="00BC2879">
        <w:t xml:space="preserve">can </w:t>
      </w:r>
      <w:r>
        <w:t xml:space="preserve">implement a property sheet handler that adds tabs for profiles such as file transfer, enhancements added to version 2.1 of the Bluetooth specification, and so on. For more information </w:t>
      </w:r>
      <w:r w:rsidR="00BC2879">
        <w:t xml:space="preserve">about </w:t>
      </w:r>
      <w:r>
        <w:t>how to implemen</w:t>
      </w:r>
      <w:r w:rsidR="005321E3">
        <w:t>t property sheet handlers, see “</w:t>
      </w:r>
      <w:r>
        <w:t>Creating Property Sheet Handlers”</w:t>
      </w:r>
      <w:r w:rsidR="00BC2879">
        <w:t xml:space="preserve"> on the MSDN Web site.</w:t>
      </w:r>
    </w:p>
    <w:p w14:paraId="7AE43995" w14:textId="77777777" w:rsidR="00F06176" w:rsidRDefault="00F06176" w:rsidP="00F06176">
      <w:pPr>
        <w:pStyle w:val="Heading2"/>
      </w:pPr>
      <w:bookmarkStart w:id="54" w:name="_Why_does_Windows"/>
      <w:bookmarkEnd w:id="54"/>
      <w:r>
        <w:lastRenderedPageBreak/>
        <w:t>Wh</w:t>
      </w:r>
      <w:r w:rsidR="008354D0">
        <w:t xml:space="preserve">y </w:t>
      </w:r>
      <w:r w:rsidR="00025DAA">
        <w:t>d</w:t>
      </w:r>
      <w:r w:rsidR="008354D0">
        <w:t>o</w:t>
      </w:r>
      <w:r w:rsidR="00BC2879">
        <w:t>es</w:t>
      </w:r>
      <w:r w:rsidR="008354D0">
        <w:t xml:space="preserve"> Windows</w:t>
      </w:r>
      <w:r w:rsidR="006A3D13">
        <w:t xml:space="preserve"> 7 and Windows Vista</w:t>
      </w:r>
      <w:r w:rsidR="008354D0">
        <w:t xml:space="preserve"> </w:t>
      </w:r>
      <w:r w:rsidR="00025DAA">
        <w:t>d</w:t>
      </w:r>
      <w:r>
        <w:t xml:space="preserve">isplay </w:t>
      </w:r>
      <w:r w:rsidR="005B57F9">
        <w:t>a</w:t>
      </w:r>
      <w:r>
        <w:t xml:space="preserve"> </w:t>
      </w:r>
      <w:r w:rsidR="00025DAA">
        <w:t>d</w:t>
      </w:r>
      <w:r w:rsidR="004C44B3">
        <w:t xml:space="preserve">ialog </w:t>
      </w:r>
      <w:r w:rsidR="00025DAA">
        <w:t>b</w:t>
      </w:r>
      <w:r w:rsidR="004C44B3">
        <w:t xml:space="preserve">ox </w:t>
      </w:r>
      <w:r w:rsidR="00025DAA">
        <w:t>w</w:t>
      </w:r>
      <w:r>
        <w:t xml:space="preserve">hen </w:t>
      </w:r>
      <w:r w:rsidR="005B57F9">
        <w:t>a</w:t>
      </w:r>
      <w:r>
        <w:t xml:space="preserve"> Bluetooth </w:t>
      </w:r>
      <w:r w:rsidR="00025DAA">
        <w:t>a</w:t>
      </w:r>
      <w:r>
        <w:t xml:space="preserve">udio </w:t>
      </w:r>
      <w:r w:rsidR="00025DAA">
        <w:t>d</w:t>
      </w:r>
      <w:r>
        <w:t xml:space="preserve">evice </w:t>
      </w:r>
      <w:r w:rsidR="00025DAA">
        <w:t>i</w:t>
      </w:r>
      <w:r>
        <w:t xml:space="preserve">s </w:t>
      </w:r>
      <w:r w:rsidR="00025DAA">
        <w:t>i</w:t>
      </w:r>
      <w:r>
        <w:t xml:space="preserve">nitially </w:t>
      </w:r>
      <w:r w:rsidR="00025DAA">
        <w:t>c</w:t>
      </w:r>
      <w:r>
        <w:t>onnected?</w:t>
      </w:r>
    </w:p>
    <w:p w14:paraId="7AE43996" w14:textId="77777777" w:rsidR="00F06176" w:rsidRDefault="008354D0" w:rsidP="00F06176">
      <w:pPr>
        <w:pStyle w:val="BodyTextLink"/>
      </w:pPr>
      <w:r>
        <w:t xml:space="preserve">Windows </w:t>
      </w:r>
      <w:r w:rsidR="00F06176">
        <w:t xml:space="preserve">might not provide default support for headset (HSP), hands-free (HFP), or advanced audio distribution (A2DP) audio profiles. If a Bluetooth audio device is paired with a system that does not have the necessary drivers, Windows typically displays the </w:t>
      </w:r>
      <w:r w:rsidR="00F06176" w:rsidRPr="005558C4">
        <w:rPr>
          <w:b/>
        </w:rPr>
        <w:t>Found New Hardware</w:t>
      </w:r>
      <w:r w:rsidR="00F06176">
        <w:t xml:space="preserve"> dialog box. However, the dialog box </w:t>
      </w:r>
      <w:r w:rsidR="004C44B3">
        <w:t xml:space="preserve">does </w:t>
      </w:r>
      <w:r w:rsidR="00F06176">
        <w:t xml:space="preserve">not </w:t>
      </w:r>
      <w:r w:rsidR="004C44B3">
        <w:t xml:space="preserve">appear </w:t>
      </w:r>
      <w:r w:rsidR="00F06176">
        <w:t>if</w:t>
      </w:r>
      <w:r w:rsidR="00BC2879">
        <w:t xml:space="preserve"> one of the following is true</w:t>
      </w:r>
      <w:r w:rsidR="00F06176">
        <w:t>:</w:t>
      </w:r>
    </w:p>
    <w:p w14:paraId="7AE43997" w14:textId="77777777" w:rsidR="00F06176" w:rsidRDefault="00F06176" w:rsidP="00393AF7">
      <w:pPr>
        <w:pStyle w:val="BulletList"/>
        <w:keepNext/>
      </w:pPr>
      <w:r>
        <w:t>The computer’s OEM provide</w:t>
      </w:r>
      <w:r w:rsidR="00BC2879">
        <w:t>d</w:t>
      </w:r>
      <w:r>
        <w:t xml:space="preserve"> a profile pack that supports Bluetooth audio.</w:t>
      </w:r>
    </w:p>
    <w:p w14:paraId="7AE43998" w14:textId="77777777" w:rsidR="00F06176" w:rsidRDefault="00F06176" w:rsidP="00F06176">
      <w:pPr>
        <w:pStyle w:val="BulletList"/>
      </w:pPr>
      <w:r>
        <w:t xml:space="preserve">The end user </w:t>
      </w:r>
      <w:r w:rsidR="00BC2879">
        <w:t xml:space="preserve">previously </w:t>
      </w:r>
      <w:r>
        <w:t>installed a Bluetooth headset and downloaded the audio drivers from media that the IHV or Windows Update provided.</w:t>
      </w:r>
    </w:p>
    <w:p w14:paraId="7AE43999" w14:textId="77777777" w:rsidR="00F06176" w:rsidRDefault="00F06176" w:rsidP="00F06176">
      <w:pPr>
        <w:pStyle w:val="Le"/>
      </w:pPr>
    </w:p>
    <w:p w14:paraId="7AE4399A" w14:textId="77777777" w:rsidR="000E31D7" w:rsidRDefault="000E31D7" w:rsidP="000E31D7">
      <w:pPr>
        <w:pStyle w:val="Heading2"/>
      </w:pPr>
      <w:bookmarkStart w:id="55" w:name="_How_Do_I_3"/>
      <w:bookmarkStart w:id="56" w:name="_As_a_Device"/>
      <w:bookmarkStart w:id="57" w:name="_Toc177794745"/>
      <w:bookmarkEnd w:id="55"/>
      <w:bookmarkEnd w:id="56"/>
      <w:r>
        <w:t xml:space="preserve">How </w:t>
      </w:r>
      <w:r w:rsidR="00025DAA">
        <w:t>d</w:t>
      </w:r>
      <w:r>
        <w:t xml:space="preserve">o I </w:t>
      </w:r>
      <w:r w:rsidR="00025DAA">
        <w:t>e</w:t>
      </w:r>
      <w:r>
        <w:t xml:space="preserve">nhance </w:t>
      </w:r>
      <w:r w:rsidR="005B57F9">
        <w:t>t</w:t>
      </w:r>
      <w:r>
        <w:t xml:space="preserve">he </w:t>
      </w:r>
      <w:r w:rsidR="00025DAA">
        <w:t>f</w:t>
      </w:r>
      <w:r>
        <w:t xml:space="preserve">unctionality </w:t>
      </w:r>
      <w:r w:rsidR="005B57F9">
        <w:t>a</w:t>
      </w:r>
      <w:r>
        <w:t xml:space="preserve">nd </w:t>
      </w:r>
      <w:r w:rsidR="00025DAA">
        <w:t>b</w:t>
      </w:r>
      <w:r w:rsidR="006973EB">
        <w:t xml:space="preserve">etter </w:t>
      </w:r>
      <w:r w:rsidR="00025DAA">
        <w:t>r</w:t>
      </w:r>
      <w:r w:rsidR="006973EB">
        <w:t>epresent</w:t>
      </w:r>
      <w:r>
        <w:t xml:space="preserve"> </w:t>
      </w:r>
      <w:r w:rsidR="00025DAA">
        <w:t>m</w:t>
      </w:r>
      <w:r>
        <w:t xml:space="preserve">y Bluetooth </w:t>
      </w:r>
      <w:r w:rsidR="00025DAA">
        <w:t>d</w:t>
      </w:r>
      <w:r>
        <w:t xml:space="preserve">evice </w:t>
      </w:r>
      <w:r w:rsidR="005B57F9">
        <w:t>i</w:t>
      </w:r>
      <w:r>
        <w:t xml:space="preserve">n Devices </w:t>
      </w:r>
      <w:r w:rsidR="005B57F9">
        <w:t>a</w:t>
      </w:r>
      <w:r>
        <w:t>nd Printers?</w:t>
      </w:r>
    </w:p>
    <w:p w14:paraId="7AE4399B" w14:textId="77777777" w:rsidR="00875A9E" w:rsidRDefault="00D02FA2" w:rsidP="00BC7ECA">
      <w:pPr>
        <w:pStyle w:val="BodyText"/>
      </w:pPr>
      <w:r>
        <w:t xml:space="preserve">You can create a device metadata package for your Bluetooth device so that Devices and Printers </w:t>
      </w:r>
      <w:r w:rsidR="000E31D7">
        <w:t>display</w:t>
      </w:r>
      <w:r>
        <w:t>s</w:t>
      </w:r>
      <w:r w:rsidR="000E31D7">
        <w:t xml:space="preserve"> device-specific information</w:t>
      </w:r>
      <w:r>
        <w:t xml:space="preserve"> about your device, such as photorealistic icons and custom descriptions. This can significantly improve a user’s experience with your Bluetooth device</w:t>
      </w:r>
      <w:r w:rsidR="000E31D7">
        <w:t xml:space="preserve">. </w:t>
      </w:r>
      <w:r>
        <w:t>For example, you might want to more effectively expose all the features that your device</w:t>
      </w:r>
      <w:r w:rsidR="005B57F9">
        <w:t xml:space="preserve"> supports</w:t>
      </w:r>
      <w:r>
        <w:t xml:space="preserve">. </w:t>
      </w:r>
      <w:r w:rsidR="006973EB">
        <w:t xml:space="preserve">Certain device classes </w:t>
      </w:r>
      <w:r w:rsidR="00875A9E">
        <w:t xml:space="preserve">can </w:t>
      </w:r>
      <w:r>
        <w:t>also</w:t>
      </w:r>
      <w:r w:rsidR="00875A9E">
        <w:t xml:space="preserve"> take advantage of Device Stage</w:t>
      </w:r>
      <w:r w:rsidR="006973EB">
        <w:t>, which enables IHVs to further enhance the device experience by providing a customized and branded device-specific user interface</w:t>
      </w:r>
      <w:r w:rsidR="00875A9E">
        <w:t>.</w:t>
      </w:r>
    </w:p>
    <w:p w14:paraId="7AE4399C" w14:textId="77777777" w:rsidR="00D02FA2" w:rsidRDefault="00D02FA2" w:rsidP="00BC7ECA">
      <w:pPr>
        <w:pStyle w:val="BodyText"/>
      </w:pPr>
      <w:r>
        <w:t>For more information about how to create a device metadata package for your device, see “How to Create a Device Metadata Package for Devices and Printers” on the WHDC Web site.</w:t>
      </w:r>
    </w:p>
    <w:p w14:paraId="7AE4399D" w14:textId="77777777" w:rsidR="00D02FA2" w:rsidRDefault="00D02FA2" w:rsidP="00BC7ECA">
      <w:pPr>
        <w:pStyle w:val="BodyText"/>
      </w:pPr>
      <w:r>
        <w:t>For more information about Device Stage, see “Device Stage General Development Kit” on the MSDN Web site.</w:t>
      </w:r>
    </w:p>
    <w:p w14:paraId="7AE4399E" w14:textId="77777777" w:rsidR="000758D6" w:rsidRDefault="008C2544" w:rsidP="00BC7ECA">
      <w:pPr>
        <w:pStyle w:val="BodyText"/>
      </w:pPr>
      <w:r w:rsidRPr="008C2544">
        <w:rPr>
          <w:b/>
        </w:rPr>
        <w:t>Note:</w:t>
      </w:r>
      <w:r w:rsidR="006973EB">
        <w:t xml:space="preserve"> </w:t>
      </w:r>
      <w:r w:rsidR="005B57F9">
        <w:t>T</w:t>
      </w:r>
      <w:r w:rsidR="006973EB">
        <w:t>o take advantage of Device Stage, the Device ID Profile must be implemented, which includes the Hardware ID, Vendor ID, and PID.</w:t>
      </w:r>
    </w:p>
    <w:p w14:paraId="7AE4399F" w14:textId="77777777" w:rsidR="00D266EB" w:rsidRDefault="00F06176">
      <w:pPr>
        <w:pStyle w:val="Heading1"/>
        <w:spacing w:after="40"/>
      </w:pPr>
      <w:bookmarkStart w:id="58" w:name="_Toc330467038"/>
      <w:r>
        <w:t xml:space="preserve">Windows </w:t>
      </w:r>
      <w:r w:rsidR="006A3D13">
        <w:t xml:space="preserve">Hardware Certification </w:t>
      </w:r>
      <w:r>
        <w:t>Program</w:t>
      </w:r>
      <w:bookmarkEnd w:id="57"/>
      <w:bookmarkEnd w:id="58"/>
    </w:p>
    <w:p w14:paraId="7AE439A0" w14:textId="77777777" w:rsidR="00F06176" w:rsidRDefault="00F06176" w:rsidP="00F06176">
      <w:pPr>
        <w:pStyle w:val="Heading2"/>
      </w:pPr>
      <w:bookmarkStart w:id="59" w:name="_Where_Are_the"/>
      <w:bookmarkEnd w:id="59"/>
      <w:r>
        <w:t xml:space="preserve">Where </w:t>
      </w:r>
      <w:r w:rsidR="002C7083">
        <w:t>a</w:t>
      </w:r>
      <w:r>
        <w:t xml:space="preserve">re </w:t>
      </w:r>
      <w:r w:rsidR="005B57F9">
        <w:t>t</w:t>
      </w:r>
      <w:r>
        <w:t xml:space="preserve">he Windows </w:t>
      </w:r>
      <w:r w:rsidR="006A3D13" w:rsidRPr="006A3D13">
        <w:t>Hardware Certification</w:t>
      </w:r>
      <w:r w:rsidR="006A3D13" w:rsidRPr="006A3D13" w:rsidDel="006A3D13">
        <w:t xml:space="preserve"> </w:t>
      </w:r>
      <w:r>
        <w:t xml:space="preserve">Program </w:t>
      </w:r>
      <w:r w:rsidR="002C7083">
        <w:t>r</w:t>
      </w:r>
      <w:r>
        <w:t xml:space="preserve">equirements </w:t>
      </w:r>
      <w:r w:rsidR="005B57F9">
        <w:t>f</w:t>
      </w:r>
      <w:r>
        <w:t xml:space="preserve">or Bluetooth </w:t>
      </w:r>
      <w:r w:rsidR="002C7083">
        <w:t>w</w:t>
      </w:r>
      <w:r>
        <w:t xml:space="preserve">ireless </w:t>
      </w:r>
      <w:r w:rsidR="002C7083">
        <w:t>t</w:t>
      </w:r>
      <w:r>
        <w:t>echnology?</w:t>
      </w:r>
    </w:p>
    <w:p w14:paraId="7AE439A1" w14:textId="00C4E9AA" w:rsidR="00F06176" w:rsidRDefault="00F06176" w:rsidP="00F06176">
      <w:pPr>
        <w:pStyle w:val="BodyText"/>
      </w:pPr>
      <w:r>
        <w:t xml:space="preserve">The Windows </w:t>
      </w:r>
      <w:r w:rsidR="006A3D13">
        <w:t>Hardware Certification</w:t>
      </w:r>
      <w:r w:rsidR="006A3D13" w:rsidDel="006A3D13">
        <w:t xml:space="preserve"> </w:t>
      </w:r>
      <w:r>
        <w:t xml:space="preserve">Program specifies the requirements for hardware and software to work optimally with Windows. For </w:t>
      </w:r>
      <w:r w:rsidR="006D1686">
        <w:t xml:space="preserve">specific </w:t>
      </w:r>
      <w:r>
        <w:t xml:space="preserve">details about the Windows </w:t>
      </w:r>
      <w:r w:rsidR="00463931">
        <w:t>Hardware Certification</w:t>
      </w:r>
      <w:r w:rsidR="00463931" w:rsidDel="00463931">
        <w:t xml:space="preserve"> </w:t>
      </w:r>
      <w:r>
        <w:t xml:space="preserve">Program requirements for Bluetooth radios and devices, see </w:t>
      </w:r>
      <w:hyperlink r:id="rId15" w:history="1">
        <w:r w:rsidR="00463931" w:rsidRPr="00744D00">
          <w:rPr>
            <w:rStyle w:val="Hyperlink"/>
          </w:rPr>
          <w:t>Windows 8 Hardware Certification Requirements and Policies</w:t>
        </w:r>
      </w:hyperlink>
      <w:r w:rsidR="00744D00">
        <w:t>.</w:t>
      </w:r>
      <w:r w:rsidR="006D1686">
        <w:t xml:space="preserve"> </w:t>
      </w:r>
    </w:p>
    <w:p w14:paraId="7AE439A2" w14:textId="01E1B7F9" w:rsidR="006D1686" w:rsidRDefault="006D1686" w:rsidP="00F06176">
      <w:pPr>
        <w:pStyle w:val="BodyText"/>
      </w:pPr>
      <w:r>
        <w:t xml:space="preserve">For general information about the Windows </w:t>
      </w:r>
      <w:r w:rsidR="00463931">
        <w:t>Hardware Certification</w:t>
      </w:r>
      <w:r w:rsidR="00463931" w:rsidDel="00463931">
        <w:t xml:space="preserve"> </w:t>
      </w:r>
      <w:r>
        <w:t xml:space="preserve">Program, see </w:t>
      </w:r>
      <w:hyperlink r:id="rId16" w:history="1">
        <w:r w:rsidR="00463931" w:rsidRPr="00744D00">
          <w:rPr>
            <w:rStyle w:val="Hyperlink"/>
          </w:rPr>
          <w:t>Windows Hardware Certification</w:t>
        </w:r>
      </w:hyperlink>
      <w:r>
        <w:t>.</w:t>
      </w:r>
    </w:p>
    <w:p w14:paraId="7AE439A3" w14:textId="77777777" w:rsidR="00F06176" w:rsidRDefault="005B57F9" w:rsidP="00F06176">
      <w:pPr>
        <w:pStyle w:val="Heading2"/>
      </w:pPr>
      <w:bookmarkStart w:id="60" w:name="_Are_There_any"/>
      <w:bookmarkStart w:id="61" w:name="_Are_There_New"/>
      <w:bookmarkStart w:id="62" w:name="_Does_Bluetooth_Version"/>
      <w:bookmarkStart w:id="63" w:name="_Ref205635079"/>
      <w:bookmarkStart w:id="64" w:name="_Toc116800592"/>
      <w:bookmarkStart w:id="65" w:name="_Toc127547988"/>
      <w:bookmarkStart w:id="66" w:name="_Toc130679296"/>
      <w:bookmarkStart w:id="67" w:name="_Toc177794746"/>
      <w:bookmarkEnd w:id="60"/>
      <w:bookmarkEnd w:id="61"/>
      <w:bookmarkEnd w:id="62"/>
      <w:r>
        <w:lastRenderedPageBreak/>
        <w:t>Does</w:t>
      </w:r>
      <w:r w:rsidR="00DB5ABA">
        <w:t xml:space="preserve"> Windows 8 </w:t>
      </w:r>
      <w:r w:rsidR="002C7083">
        <w:t>h</w:t>
      </w:r>
      <w:r>
        <w:t xml:space="preserve">ave </w:t>
      </w:r>
      <w:r w:rsidR="002C7083">
        <w:t>n</w:t>
      </w:r>
      <w:r>
        <w:t xml:space="preserve">ew </w:t>
      </w:r>
      <w:r w:rsidR="00DB5ABA">
        <w:t xml:space="preserve">Bluetooth </w:t>
      </w:r>
      <w:r w:rsidR="002C7083">
        <w:t>r</w:t>
      </w:r>
      <w:r>
        <w:t>equirements</w:t>
      </w:r>
      <w:r w:rsidR="00F06176">
        <w:t>?</w:t>
      </w:r>
      <w:bookmarkEnd w:id="63"/>
    </w:p>
    <w:p w14:paraId="7AE439A4" w14:textId="27072B71" w:rsidR="00C45CED" w:rsidRDefault="00DB5ABA">
      <w:pPr>
        <w:pStyle w:val="BodyText"/>
        <w:keepLines/>
        <w:spacing w:after="0"/>
      </w:pPr>
      <w:r>
        <w:t>For Windows 8</w:t>
      </w:r>
      <w:r w:rsidR="00F06176">
        <w:t xml:space="preserve">, the Windows </w:t>
      </w:r>
      <w:r>
        <w:t xml:space="preserve">Hardware Certification </w:t>
      </w:r>
      <w:r w:rsidR="00F06176">
        <w:t xml:space="preserve">Program </w:t>
      </w:r>
      <w:r w:rsidR="00B17175">
        <w:t>requir</w:t>
      </w:r>
      <w:r w:rsidR="006D1686">
        <w:t>es</w:t>
      </w:r>
      <w:r w:rsidR="00F06176">
        <w:t xml:space="preserve"> </w:t>
      </w:r>
      <w:r w:rsidR="006D1686">
        <w:t xml:space="preserve">Bluetooth </w:t>
      </w:r>
      <w:r w:rsidR="00591EDF">
        <w:t>radios</w:t>
      </w:r>
      <w:r w:rsidR="006D1686">
        <w:t xml:space="preserve"> to </w:t>
      </w:r>
      <w:r w:rsidR="00F06176">
        <w:t xml:space="preserve">support Bluetooth version </w:t>
      </w:r>
      <w:r>
        <w:t>4.0</w:t>
      </w:r>
      <w:r w:rsidR="006D1686">
        <w:t xml:space="preserve"> to qualify for a Windows logo</w:t>
      </w:r>
      <w:r w:rsidR="006973EB">
        <w:t xml:space="preserve">. Updated tests </w:t>
      </w:r>
      <w:r w:rsidR="006D1686">
        <w:t xml:space="preserve">are included in the latest version of the </w:t>
      </w:r>
      <w:r w:rsidR="00B17175">
        <w:t>WLK.</w:t>
      </w:r>
      <w:r w:rsidR="006D1686">
        <w:t xml:space="preserve"> For more information about where to download the WLK, see </w:t>
      </w:r>
      <w:hyperlink r:id="rId17" w:history="1">
        <w:r w:rsidRPr="00630730">
          <w:rPr>
            <w:rStyle w:val="Hyperlink"/>
          </w:rPr>
          <w:t>Windows 8 Hardware Certification Requirements and Policies</w:t>
        </w:r>
      </w:hyperlink>
      <w:r w:rsidR="006D1686">
        <w:t>.</w:t>
      </w:r>
    </w:p>
    <w:p w14:paraId="7AE439A5" w14:textId="77777777" w:rsidR="00D266EB" w:rsidRDefault="00F06176" w:rsidP="001E52FB">
      <w:pPr>
        <w:pStyle w:val="Heading1"/>
        <w:pageBreakBefore/>
        <w:spacing w:after="40"/>
      </w:pPr>
      <w:bookmarkStart w:id="68" w:name="_Toc330467039"/>
      <w:r w:rsidRPr="00940F4E">
        <w:lastRenderedPageBreak/>
        <w:t>Resources</w:t>
      </w:r>
      <w:bookmarkEnd w:id="64"/>
      <w:bookmarkEnd w:id="65"/>
      <w:bookmarkEnd w:id="66"/>
      <w:bookmarkEnd w:id="67"/>
      <w:bookmarkEnd w:id="68"/>
    </w:p>
    <w:p w14:paraId="7AE439A6" w14:textId="77777777" w:rsidR="005B57F9" w:rsidRPr="00C6560C" w:rsidRDefault="005B57F9" w:rsidP="005B57F9">
      <w:pPr>
        <w:pStyle w:val="Heading3"/>
      </w:pPr>
      <w:r w:rsidRPr="00C6560C">
        <w:t>MSDN</w:t>
      </w:r>
    </w:p>
    <w:p w14:paraId="7AE439A7" w14:textId="77777777" w:rsidR="00F06176" w:rsidRPr="00C6560C" w:rsidRDefault="00F06176" w:rsidP="00F06176">
      <w:pPr>
        <w:pStyle w:val="DT"/>
      </w:pPr>
      <w:r w:rsidRPr="00C6560C">
        <w:t>Bluetooth</w:t>
      </w:r>
    </w:p>
    <w:p w14:paraId="7AE439A8" w14:textId="77777777" w:rsidR="000B6E65" w:rsidRPr="00C6560C" w:rsidRDefault="001C4E4D" w:rsidP="000B6E65">
      <w:pPr>
        <w:pStyle w:val="DL"/>
      </w:pPr>
      <w:hyperlink r:id="rId18" w:history="1">
        <w:r w:rsidR="008C2544">
          <w:rPr>
            <w:rStyle w:val="Hyperlink"/>
          </w:rPr>
          <w:t>http://msdn.microsoft.com/en-us/library/aa362932(VS.85).aspx</w:t>
        </w:r>
      </w:hyperlink>
    </w:p>
    <w:p w14:paraId="7AE439A9" w14:textId="77777777" w:rsidR="00D266EB" w:rsidRPr="00C6560C" w:rsidRDefault="008C2544">
      <w:pPr>
        <w:pStyle w:val="DT"/>
      </w:pPr>
      <w:r w:rsidRPr="008C2544">
        <w:t>Bluetooth Functions</w:t>
      </w:r>
    </w:p>
    <w:p w14:paraId="7AE439AA" w14:textId="77777777" w:rsidR="0010164F" w:rsidRDefault="001C4E4D" w:rsidP="0010164F">
      <w:pPr>
        <w:pStyle w:val="DL"/>
        <w:rPr>
          <w:rStyle w:val="Hyperlink"/>
        </w:rPr>
      </w:pPr>
      <w:hyperlink r:id="rId19" w:history="1">
        <w:r w:rsidR="008C2544">
          <w:rPr>
            <w:rStyle w:val="Hyperlink"/>
          </w:rPr>
          <w:t>http://msdn.microsoft.com/en-us/library/aa362927(VS.85).aspx</w:t>
        </w:r>
      </w:hyperlink>
    </w:p>
    <w:p w14:paraId="7AE439AB" w14:textId="77777777" w:rsidR="001F01E5" w:rsidRDefault="001F01E5" w:rsidP="005321E3">
      <w:pPr>
        <w:pStyle w:val="DT"/>
      </w:pPr>
      <w:r>
        <w:t>Bluetooth Device</w:t>
      </w:r>
      <w:r w:rsidR="00486D30">
        <w:t xml:space="preserve"> Driver</w:t>
      </w:r>
      <w:r>
        <w:t xml:space="preserve"> Reference</w:t>
      </w:r>
    </w:p>
    <w:p w14:paraId="7AE439AC" w14:textId="7D389F90" w:rsidR="001F01E5" w:rsidRPr="005321E3" w:rsidRDefault="001C4E4D">
      <w:pPr>
        <w:pStyle w:val="DL"/>
      </w:pPr>
      <w:hyperlink r:id="rId20" w:history="1">
        <w:r w:rsidR="009B512C" w:rsidRPr="003E2738">
          <w:rPr>
            <w:rStyle w:val="Hyperlink"/>
          </w:rPr>
          <w:t>http://msdn.microsoft.com/en-us/library/windows/hardware/ff536768(v=vs.85).aspx</w:t>
        </w:r>
      </w:hyperlink>
      <w:r w:rsidR="009B512C">
        <w:t xml:space="preserve"> </w:t>
      </w:r>
    </w:p>
    <w:p w14:paraId="7AE439AD" w14:textId="77777777" w:rsidR="00DB5ABA" w:rsidRDefault="00DB5ABA" w:rsidP="005321E3">
      <w:pPr>
        <w:pStyle w:val="DT"/>
      </w:pPr>
      <w:r>
        <w:t>Windows Hardware Certification Program</w:t>
      </w:r>
    </w:p>
    <w:p w14:paraId="7AE439AE" w14:textId="41861EBE" w:rsidR="00DB5ABA" w:rsidRPr="00DB5ABA" w:rsidRDefault="001C4E4D">
      <w:pPr>
        <w:pStyle w:val="DL"/>
      </w:pPr>
      <w:hyperlink r:id="rId21" w:history="1">
        <w:r w:rsidR="009B512C" w:rsidRPr="003E2738">
          <w:rPr>
            <w:rStyle w:val="Hyperlink"/>
          </w:rPr>
          <w:t>http://msdn.microsoft.com/en-us/windows/hardware/gg463010.aspx</w:t>
        </w:r>
      </w:hyperlink>
      <w:r w:rsidR="009B512C">
        <w:t xml:space="preserve"> </w:t>
      </w:r>
    </w:p>
    <w:p w14:paraId="7AE439AF" w14:textId="77777777" w:rsidR="00F06176" w:rsidRPr="00C6560C" w:rsidRDefault="008C2544" w:rsidP="00F06176">
      <w:pPr>
        <w:pStyle w:val="DT"/>
      </w:pPr>
      <w:r w:rsidRPr="008C2544">
        <w:t>Creating Property Sheet Handlers</w:t>
      </w:r>
    </w:p>
    <w:p w14:paraId="7AE439B0" w14:textId="77777777" w:rsidR="00F06176" w:rsidRPr="00C6560C" w:rsidRDefault="001C4E4D" w:rsidP="00F06176">
      <w:pPr>
        <w:pStyle w:val="DL"/>
      </w:pPr>
      <w:hyperlink r:id="rId22" w:history="1">
        <w:r w:rsidR="008C2544">
          <w:rPr>
            <w:rStyle w:val="Hyperlink"/>
          </w:rPr>
          <w:t>http://msdn.microsoft.com/en-us/library/bb776850(VS.85).aspx</w:t>
        </w:r>
      </w:hyperlink>
    </w:p>
    <w:p w14:paraId="7AE439B1" w14:textId="77777777" w:rsidR="00D266EB" w:rsidRPr="00C6560C" w:rsidRDefault="00802686">
      <w:pPr>
        <w:pStyle w:val="DT"/>
      </w:pPr>
      <w:r>
        <w:t xml:space="preserve">Windows 7 </w:t>
      </w:r>
      <w:r w:rsidR="008C2544" w:rsidRPr="008C2544">
        <w:t>Device Stage General Development Kit</w:t>
      </w:r>
    </w:p>
    <w:p w14:paraId="2C24F2AD" w14:textId="77777777" w:rsidR="009B512C" w:rsidRPr="00C6560C" w:rsidRDefault="001C4E4D" w:rsidP="009B512C">
      <w:pPr>
        <w:pStyle w:val="DL"/>
      </w:pPr>
      <w:hyperlink r:id="rId23" w:history="1">
        <w:r w:rsidR="00802686" w:rsidRPr="001739DB">
          <w:rPr>
            <w:rStyle w:val="Hyperlink"/>
          </w:rPr>
          <w:t>http://msdn.microsoft.com/en-us/library/ff547564.aspx</w:t>
        </w:r>
      </w:hyperlink>
    </w:p>
    <w:p w14:paraId="7AE439B3" w14:textId="025F9DA1" w:rsidR="005B57F9" w:rsidRPr="00C6560C" w:rsidRDefault="008C2544" w:rsidP="005B57F9">
      <w:pPr>
        <w:pStyle w:val="DT"/>
      </w:pPr>
      <w:r w:rsidRPr="008C2544">
        <w:t>I</w:t>
      </w:r>
      <w:r w:rsidR="00C3362A">
        <w:t>nstalling Private Builds of In-b</w:t>
      </w:r>
      <w:r w:rsidRPr="008C2544">
        <w:t>ox Drivers (Windows Vista and Later)</w:t>
      </w:r>
    </w:p>
    <w:p w14:paraId="3171784D" w14:textId="77777777" w:rsidR="009B512C" w:rsidRPr="00C6560C" w:rsidRDefault="001C4E4D" w:rsidP="009B512C">
      <w:pPr>
        <w:pStyle w:val="DL"/>
      </w:pPr>
      <w:hyperlink r:id="rId24" w:history="1">
        <w:r w:rsidR="00802686" w:rsidRPr="001739DB">
          <w:rPr>
            <w:rStyle w:val="Hyperlink"/>
          </w:rPr>
          <w:t>http://msdn.microsoft.com/en-us/library/ff547644.aspx</w:t>
        </w:r>
      </w:hyperlink>
    </w:p>
    <w:p w14:paraId="7AE439B5" w14:textId="33E348ED" w:rsidR="00D266EB" w:rsidRPr="00C6560C" w:rsidRDefault="008C2544">
      <w:pPr>
        <w:pStyle w:val="DT"/>
      </w:pPr>
      <w:r w:rsidRPr="008C2544">
        <w:t>How to Create a Device Metadata Package for Devices and Printers</w:t>
      </w:r>
    </w:p>
    <w:p w14:paraId="4A975462" w14:textId="77777777" w:rsidR="009B512C" w:rsidRPr="00C6560C" w:rsidRDefault="001C4E4D" w:rsidP="009B512C">
      <w:pPr>
        <w:pStyle w:val="DL"/>
      </w:pPr>
      <w:hyperlink r:id="rId25" w:history="1">
        <w:r w:rsidR="00802686" w:rsidRPr="001739DB">
          <w:rPr>
            <w:rStyle w:val="Hyperlink"/>
          </w:rPr>
          <w:t>http://msdn.microsoft.com/en-us/windows/hardware/gg463145.aspx</w:t>
        </w:r>
      </w:hyperlink>
    </w:p>
    <w:p w14:paraId="7AE439B7" w14:textId="2FD99E36" w:rsidR="00D266EB" w:rsidRPr="00C6560C" w:rsidRDefault="008C2544">
      <w:pPr>
        <w:pStyle w:val="DT"/>
      </w:pPr>
      <w:r w:rsidRPr="008C2544">
        <w:t>How to Get the WDK</w:t>
      </w:r>
    </w:p>
    <w:p w14:paraId="11AB8093" w14:textId="77777777" w:rsidR="009B512C" w:rsidRPr="00C6560C" w:rsidRDefault="001C4E4D" w:rsidP="009B512C">
      <w:pPr>
        <w:pStyle w:val="DL"/>
      </w:pPr>
      <w:hyperlink r:id="rId26" w:history="1">
        <w:r w:rsidR="00802686" w:rsidRPr="001739DB">
          <w:rPr>
            <w:rStyle w:val="Hyperlink"/>
          </w:rPr>
          <w:t>http://msdn.microsoft.com/en-US/windows/hardware/gg487428</w:t>
        </w:r>
      </w:hyperlink>
    </w:p>
    <w:p w14:paraId="7AE439B9" w14:textId="023DA339" w:rsidR="00F06176" w:rsidRPr="00C6560C" w:rsidRDefault="008C2544" w:rsidP="00F06176">
      <w:pPr>
        <w:pStyle w:val="DT"/>
      </w:pPr>
      <w:r w:rsidRPr="008C2544">
        <w:t>Microsoft OS Descriptors</w:t>
      </w:r>
    </w:p>
    <w:p w14:paraId="649254A2" w14:textId="77777777" w:rsidR="009B512C" w:rsidRPr="00C6560C" w:rsidRDefault="001C4E4D" w:rsidP="009B512C">
      <w:pPr>
        <w:pStyle w:val="DL"/>
      </w:pPr>
      <w:hyperlink r:id="rId27" w:history="1">
        <w:r w:rsidR="00802686" w:rsidRPr="001739DB">
          <w:rPr>
            <w:rStyle w:val="Hyperlink"/>
          </w:rPr>
          <w:t>http://msdn.microsoft.com/en-us/windows/hardware/gg463179.aspx</w:t>
        </w:r>
      </w:hyperlink>
    </w:p>
    <w:p w14:paraId="7AE439BB" w14:textId="1DD7382A" w:rsidR="00470019" w:rsidRPr="00C6560C" w:rsidRDefault="008C2544" w:rsidP="00F06176">
      <w:pPr>
        <w:pStyle w:val="DT"/>
      </w:pPr>
      <w:r w:rsidRPr="008C2544">
        <w:t xml:space="preserve">Windows </w:t>
      </w:r>
      <w:r w:rsidR="00DB5ABA">
        <w:t xml:space="preserve">7 </w:t>
      </w:r>
      <w:r w:rsidRPr="008C2544">
        <w:t>Logo Kit</w:t>
      </w:r>
    </w:p>
    <w:p w14:paraId="11670799" w14:textId="77777777" w:rsidR="009B512C" w:rsidRPr="00C6560C" w:rsidRDefault="001C4E4D" w:rsidP="009B512C">
      <w:pPr>
        <w:pStyle w:val="DL"/>
      </w:pPr>
      <w:hyperlink r:id="rId28" w:history="1">
        <w:r w:rsidR="00802686" w:rsidRPr="001739DB">
          <w:rPr>
            <w:rStyle w:val="Hyperlink"/>
          </w:rPr>
          <w:t>http://msdn.microsoft.com/en-us/windows/hardware/gg487530.aspx</w:t>
        </w:r>
      </w:hyperlink>
    </w:p>
    <w:p w14:paraId="7AE439BD" w14:textId="2953DD8C" w:rsidR="00F06176" w:rsidRPr="00C6560C" w:rsidRDefault="008C2544" w:rsidP="00F06176">
      <w:pPr>
        <w:pStyle w:val="DT"/>
      </w:pPr>
      <w:r w:rsidRPr="008C2544">
        <w:t>Windows Logo Program Requirements and Policies</w:t>
      </w:r>
    </w:p>
    <w:p w14:paraId="4DFD3C48" w14:textId="77777777" w:rsidR="009B512C" w:rsidRPr="00C6560C" w:rsidRDefault="001C4E4D" w:rsidP="009B512C">
      <w:pPr>
        <w:pStyle w:val="DL"/>
      </w:pPr>
      <w:hyperlink r:id="rId29" w:history="1">
        <w:r w:rsidR="00802686" w:rsidRPr="001739DB">
          <w:rPr>
            <w:rStyle w:val="Hyperlink"/>
          </w:rPr>
          <w:t>http://msdn.microsoft.com/en-us/windows/hardware/gg487403.aspx</w:t>
        </w:r>
      </w:hyperlink>
    </w:p>
    <w:p w14:paraId="7AE439BF" w14:textId="3520FFAC" w:rsidR="00BC2879" w:rsidRPr="00C6560C" w:rsidRDefault="008C2544" w:rsidP="00BC2879">
      <w:pPr>
        <w:pStyle w:val="DT"/>
      </w:pPr>
      <w:r w:rsidRPr="008C2544">
        <w:t>Wireless Technologies</w:t>
      </w:r>
    </w:p>
    <w:p w14:paraId="641BF129" w14:textId="77777777" w:rsidR="009B512C" w:rsidRPr="00C6560C" w:rsidRDefault="001C4E4D" w:rsidP="009B512C">
      <w:pPr>
        <w:pStyle w:val="DL"/>
      </w:pPr>
      <w:hyperlink r:id="rId30" w:history="1">
        <w:r w:rsidR="00802686" w:rsidRPr="001739DB">
          <w:rPr>
            <w:rStyle w:val="Hyperlink"/>
          </w:rPr>
          <w:t>http://msdn.microsoft.com/en-us/windows/hardware/gg487357.aspx</w:t>
        </w:r>
      </w:hyperlink>
    </w:p>
    <w:p w14:paraId="7AE439C1" w14:textId="6874CE51" w:rsidR="005B57F9" w:rsidRPr="00C6560C" w:rsidRDefault="008C2544" w:rsidP="005B57F9">
      <w:pPr>
        <w:pStyle w:val="Heading3"/>
      </w:pPr>
      <w:r w:rsidRPr="008C2544">
        <w:t>Microsoft Download</w:t>
      </w:r>
    </w:p>
    <w:p w14:paraId="7AE439C2" w14:textId="77777777" w:rsidR="005B57F9" w:rsidRPr="00C6560C" w:rsidRDefault="008C2544" w:rsidP="005B57F9">
      <w:pPr>
        <w:pStyle w:val="DT"/>
      </w:pPr>
      <w:r w:rsidRPr="008C2544">
        <w:t>Step-by-Step Guide to Controlling Device Installation and Usage with Group Policy</w:t>
      </w:r>
    </w:p>
    <w:p w14:paraId="7AE439C3" w14:textId="77777777" w:rsidR="005B57F9" w:rsidRPr="00C6560C" w:rsidRDefault="001C4E4D" w:rsidP="005B57F9">
      <w:pPr>
        <w:pStyle w:val="DL"/>
      </w:pPr>
      <w:hyperlink r:id="rId31" w:history="1">
        <w:r w:rsidR="008C2544">
          <w:rPr>
            <w:rStyle w:val="Hyperlink"/>
          </w:rPr>
          <w:t>http://download.microsoft.com/download/3/b/a/3ba6d659-6e39-4cd7-b3a2-9c96482f5353/Step%20by%20Step%20Guide%20to%20Controlling%20Device%20Installation%20and%20Usage%20with%20Group%20Policy.doc</w:t>
        </w:r>
      </w:hyperlink>
    </w:p>
    <w:p w14:paraId="7AE439C4" w14:textId="77777777" w:rsidR="005B57F9" w:rsidRPr="00C6560C" w:rsidRDefault="008C2544" w:rsidP="005B57F9">
      <w:pPr>
        <w:pStyle w:val="Heading3"/>
      </w:pPr>
      <w:r w:rsidRPr="008C2544">
        <w:t>Organization</w:t>
      </w:r>
    </w:p>
    <w:p w14:paraId="7AE439C5" w14:textId="77777777" w:rsidR="005B57F9" w:rsidRPr="00C6560C" w:rsidRDefault="008C2544" w:rsidP="005B57F9">
      <w:pPr>
        <w:pStyle w:val="DT"/>
      </w:pPr>
      <w:r w:rsidRPr="008C2544">
        <w:t>Bluetooth Special Interest Group</w:t>
      </w:r>
    </w:p>
    <w:p w14:paraId="7AE439C6" w14:textId="77777777" w:rsidR="005B57F9" w:rsidRPr="006D1686" w:rsidRDefault="001C4E4D" w:rsidP="005B57F9">
      <w:pPr>
        <w:pStyle w:val="DL"/>
      </w:pPr>
      <w:hyperlink r:id="rId32" w:history="1">
        <w:r w:rsidR="008C2544">
          <w:rPr>
            <w:rStyle w:val="Hyperlink"/>
          </w:rPr>
          <w:t>http://www.bluetooth.org</w:t>
        </w:r>
      </w:hyperlink>
    </w:p>
    <w:p w14:paraId="7AE439C7" w14:textId="77777777" w:rsidR="005B57F9" w:rsidRPr="005B57F9" w:rsidRDefault="005B57F9" w:rsidP="005B57F9">
      <w:pPr>
        <w:pStyle w:val="DL"/>
      </w:pPr>
    </w:p>
    <w:p w14:paraId="7AE439C8" w14:textId="77777777" w:rsidR="000E31D7" w:rsidRPr="000E31D7" w:rsidRDefault="000E31D7" w:rsidP="00665DC3">
      <w:pPr>
        <w:pStyle w:val="Le"/>
      </w:pPr>
    </w:p>
    <w:p w14:paraId="7AE439C9" w14:textId="77777777" w:rsidR="001E3709" w:rsidRDefault="00F06176" w:rsidP="006D1686">
      <w:pPr>
        <w:pStyle w:val="Heading1"/>
        <w:pageBreakBefore/>
      </w:pPr>
      <w:bookmarkStart w:id="69" w:name="_Toc177794747"/>
      <w:bookmarkStart w:id="70" w:name="_Toc330467040"/>
      <w:r>
        <w:lastRenderedPageBreak/>
        <w:t xml:space="preserve">Appendix A: How </w:t>
      </w:r>
      <w:r w:rsidR="00BC7ECA">
        <w:t>t</w:t>
      </w:r>
      <w:r>
        <w:t xml:space="preserve">o Install </w:t>
      </w:r>
      <w:r w:rsidR="00BC7ECA">
        <w:t>a</w:t>
      </w:r>
      <w:r>
        <w:t xml:space="preserve">n In-Box Bluetooth Driver </w:t>
      </w:r>
      <w:r w:rsidR="00BC7ECA">
        <w:t>o</w:t>
      </w:r>
      <w:r>
        <w:t>n New Hardware</w:t>
      </w:r>
      <w:bookmarkEnd w:id="69"/>
      <w:r w:rsidR="00B17175">
        <w:t xml:space="preserve"> </w:t>
      </w:r>
      <w:r w:rsidR="00BC7ECA">
        <w:t>i</w:t>
      </w:r>
      <w:r w:rsidR="00B17175">
        <w:t>n Windows Vista</w:t>
      </w:r>
      <w:bookmarkEnd w:id="70"/>
    </w:p>
    <w:p w14:paraId="7AE439CA" w14:textId="77777777" w:rsidR="00F06176" w:rsidRDefault="00F06176" w:rsidP="00F06176">
      <w:pPr>
        <w:pStyle w:val="BodyText"/>
      </w:pPr>
      <w:r>
        <w:t>This appendix describes the procedure for forcing the Bluetooth driver that is included with Windows Vista to install on a new Bluetooth radio. Windows XP SP2 uses a similar procedure, although some of the details are different.</w:t>
      </w:r>
    </w:p>
    <w:p w14:paraId="7AE439CB" w14:textId="77777777" w:rsidR="00F06176" w:rsidRDefault="00F06176" w:rsidP="00F06176">
      <w:pPr>
        <w:pStyle w:val="Heading3"/>
      </w:pPr>
      <w:r>
        <w:t>Step 1: Start Device Manager and Select the Bluetooth Radio</w:t>
      </w:r>
    </w:p>
    <w:p w14:paraId="7AE439CC" w14:textId="77777777" w:rsidR="00F06176" w:rsidRDefault="00F06176" w:rsidP="00F06176">
      <w:pPr>
        <w:pStyle w:val="BodyTextLink"/>
      </w:pPr>
      <w:r>
        <w:t>To start Device Manager:</w:t>
      </w:r>
    </w:p>
    <w:p w14:paraId="7AE439CD" w14:textId="77777777" w:rsidR="00F06176" w:rsidRDefault="00F06176" w:rsidP="00F06176">
      <w:pPr>
        <w:pStyle w:val="List"/>
      </w:pPr>
      <w:r>
        <w:t>1.</w:t>
      </w:r>
      <w:r>
        <w:tab/>
        <w:t xml:space="preserve">Click </w:t>
      </w:r>
      <w:r w:rsidRPr="00D418E7">
        <w:rPr>
          <w:b/>
        </w:rPr>
        <w:t>Start</w:t>
      </w:r>
      <w:r>
        <w:t xml:space="preserve">, navigate to </w:t>
      </w:r>
      <w:r w:rsidRPr="00D418E7">
        <w:rPr>
          <w:b/>
        </w:rPr>
        <w:t>All</w:t>
      </w:r>
      <w:r>
        <w:t xml:space="preserve"> </w:t>
      </w:r>
      <w:r w:rsidRPr="00D418E7">
        <w:rPr>
          <w:b/>
        </w:rPr>
        <w:t>Programs</w:t>
      </w:r>
      <w:r>
        <w:t xml:space="preserve"> &gt; </w:t>
      </w:r>
      <w:r w:rsidRPr="00D418E7">
        <w:rPr>
          <w:b/>
        </w:rPr>
        <w:t>Accessories</w:t>
      </w:r>
      <w:r>
        <w:t xml:space="preserve"> &gt; </w:t>
      </w:r>
      <w:r w:rsidRPr="00D418E7">
        <w:rPr>
          <w:b/>
        </w:rPr>
        <w:t>Command</w:t>
      </w:r>
      <w:r>
        <w:t xml:space="preserve"> </w:t>
      </w:r>
      <w:r w:rsidRPr="00D418E7">
        <w:rPr>
          <w:b/>
        </w:rPr>
        <w:t>Prompt</w:t>
      </w:r>
      <w:r>
        <w:t xml:space="preserve">, right-click </w:t>
      </w:r>
      <w:r w:rsidRPr="00D418E7">
        <w:rPr>
          <w:b/>
        </w:rPr>
        <w:t>Command</w:t>
      </w:r>
      <w:r>
        <w:t xml:space="preserve"> </w:t>
      </w:r>
      <w:r w:rsidRPr="00D418E7">
        <w:rPr>
          <w:b/>
        </w:rPr>
        <w:t>Prompt</w:t>
      </w:r>
      <w:r w:rsidRPr="006A211C">
        <w:t>,</w:t>
      </w:r>
      <w:r>
        <w:t xml:space="preserve"> and then click </w:t>
      </w:r>
      <w:r w:rsidRPr="00D418E7">
        <w:rPr>
          <w:b/>
        </w:rPr>
        <w:t>Run as administrator</w:t>
      </w:r>
      <w:r>
        <w:t xml:space="preserve"> to open a command window with elevated privileges.</w:t>
      </w:r>
    </w:p>
    <w:p w14:paraId="7AE439CE" w14:textId="77777777" w:rsidR="00F06176" w:rsidRDefault="00F06176" w:rsidP="00F06176">
      <w:pPr>
        <w:pStyle w:val="List"/>
      </w:pPr>
      <w:r>
        <w:t>2.</w:t>
      </w:r>
      <w:r>
        <w:tab/>
        <w:t>Type</w:t>
      </w:r>
      <w:r w:rsidR="00B93E6B">
        <w:t xml:space="preserve"> the following</w:t>
      </w:r>
      <w:r>
        <w:t>:</w:t>
      </w:r>
      <w:r>
        <w:br/>
        <w:t xml:space="preserve">     Devmgmt.msc</w:t>
      </w:r>
    </w:p>
    <w:p w14:paraId="7AE439CF" w14:textId="77777777" w:rsidR="00F06176" w:rsidRDefault="00F06176" w:rsidP="00F06176">
      <w:pPr>
        <w:pStyle w:val="Le"/>
      </w:pPr>
    </w:p>
    <w:p w14:paraId="7AE439D0" w14:textId="77777777" w:rsidR="00F06176" w:rsidRDefault="00BC7ECA" w:rsidP="00F06176">
      <w:pPr>
        <w:pStyle w:val="BodyTextLink"/>
      </w:pPr>
      <w:r>
        <w:t xml:space="preserve">Under </w:t>
      </w:r>
      <w:r w:rsidR="008C2544" w:rsidRPr="008C2544">
        <w:rPr>
          <w:b/>
        </w:rPr>
        <w:t>Other Devices</w:t>
      </w:r>
      <w:r>
        <w:t>, f</w:t>
      </w:r>
      <w:r w:rsidR="00F06176">
        <w:t xml:space="preserve">ind the entry for the Bluetooth radio on </w:t>
      </w:r>
      <w:r>
        <w:t xml:space="preserve">the </w:t>
      </w:r>
      <w:r w:rsidR="00F06176">
        <w:t xml:space="preserve">Device Manager list of devices. In Figure A-1, the radio’s name is ”UGT”. On some portable computers, you might </w:t>
      </w:r>
      <w:r w:rsidR="00B93E6B">
        <w:t xml:space="preserve">be required </w:t>
      </w:r>
      <w:r w:rsidR="00F06176">
        <w:t>to first turn on the Bluetooth radio by using a key combination such as Fn+F5.</w:t>
      </w:r>
    </w:p>
    <w:p w14:paraId="7AE439D1" w14:textId="77777777" w:rsidR="00F06176" w:rsidRPr="006D1686" w:rsidRDefault="001E3709" w:rsidP="006D1686">
      <w:pPr>
        <w:pStyle w:val="BodyText"/>
      </w:pPr>
      <w:r w:rsidRPr="006D1686">
        <w:rPr>
          <w:noProof/>
        </w:rPr>
        <w:drawing>
          <wp:inline distT="0" distB="0" distL="0" distR="0" wp14:anchorId="7AE43A32" wp14:editId="651B7B1C">
            <wp:extent cx="3933825" cy="2867025"/>
            <wp:effectExtent l="0" t="0" r="9525" b="9525"/>
            <wp:docPr id="5" name="Picture 1" title="Screenshot of the Device Manager dialog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reenHunter_012"/>
                    <pic:cNvPicPr>
                      <a:picLocks noChangeAspect="1" noChangeArrowheads="1"/>
                    </pic:cNvPicPr>
                  </pic:nvPicPr>
                  <pic:blipFill>
                    <a:blip r:embed="rId33" cstate="print"/>
                    <a:srcRect/>
                    <a:stretch>
                      <a:fillRect/>
                    </a:stretch>
                  </pic:blipFill>
                  <pic:spPr bwMode="auto">
                    <a:xfrm>
                      <a:off x="0" y="0"/>
                      <a:ext cx="3933825" cy="2867025"/>
                    </a:xfrm>
                    <a:prstGeom prst="rect">
                      <a:avLst/>
                    </a:prstGeom>
                    <a:noFill/>
                    <a:ln w="9525">
                      <a:noFill/>
                      <a:miter lim="800000"/>
                      <a:headEnd/>
                      <a:tailEnd/>
                    </a:ln>
                  </pic:spPr>
                </pic:pic>
              </a:graphicData>
            </a:graphic>
          </wp:inline>
        </w:drawing>
      </w:r>
    </w:p>
    <w:p w14:paraId="7AE439D2" w14:textId="77777777" w:rsidR="00F06176" w:rsidRPr="004340A8" w:rsidRDefault="00F06176" w:rsidP="00F06176">
      <w:pPr>
        <w:pStyle w:val="FigCap"/>
      </w:pPr>
      <w:r>
        <w:t>Figure A-1. Device Manager</w:t>
      </w:r>
    </w:p>
    <w:p w14:paraId="7AE439D3" w14:textId="77777777" w:rsidR="00F06176" w:rsidRDefault="00F06176" w:rsidP="00F06176">
      <w:pPr>
        <w:pStyle w:val="BodyText"/>
      </w:pPr>
      <w:r>
        <w:t xml:space="preserve">To verify that the selected device is a Bluetooth radio, right-click the device name and then click </w:t>
      </w:r>
      <w:r w:rsidRPr="00A16692">
        <w:rPr>
          <w:b/>
        </w:rPr>
        <w:t>Properties</w:t>
      </w:r>
      <w:r>
        <w:t xml:space="preserve"> to display the </w:t>
      </w:r>
      <w:r w:rsidRPr="005558C4">
        <w:rPr>
          <w:b/>
        </w:rPr>
        <w:t>Properties</w:t>
      </w:r>
      <w:r>
        <w:t xml:space="preserve"> dialog box. On the </w:t>
      </w:r>
      <w:r w:rsidRPr="00F80F67">
        <w:rPr>
          <w:b/>
        </w:rPr>
        <w:t>Details</w:t>
      </w:r>
      <w:r>
        <w:t xml:space="preserve"> tab, verify that the device has the compatible ID for a Bluetooth radio: </w:t>
      </w:r>
      <w:r>
        <w:br/>
      </w:r>
      <w:r>
        <w:tab/>
      </w:r>
      <w:r w:rsidRPr="00480444">
        <w:rPr>
          <w:b/>
        </w:rPr>
        <w:t>USB\</w:t>
      </w:r>
      <w:r w:rsidRPr="00F80F67">
        <w:rPr>
          <w:b/>
        </w:rPr>
        <w:t>Class_e0&amp;SubClass_01&amp;Prot_01</w:t>
      </w:r>
    </w:p>
    <w:p w14:paraId="7AE439D4" w14:textId="77777777" w:rsidR="00F06176" w:rsidRDefault="00F06176" w:rsidP="00F06176">
      <w:pPr>
        <w:pStyle w:val="Heading3"/>
      </w:pPr>
      <w:r>
        <w:lastRenderedPageBreak/>
        <w:t>Step 2: Start the Update Driver Software Wizard</w:t>
      </w:r>
    </w:p>
    <w:p w14:paraId="7AE439D5" w14:textId="77777777" w:rsidR="00F06176" w:rsidRDefault="00F06176" w:rsidP="00F06176">
      <w:pPr>
        <w:pStyle w:val="BodyTextLink"/>
      </w:pPr>
      <w:r>
        <w:t xml:space="preserve">Right-click the Bluetooth radio node and then click </w:t>
      </w:r>
      <w:r w:rsidRPr="004340A8">
        <w:rPr>
          <w:b/>
        </w:rPr>
        <w:t>Update Driver Software</w:t>
      </w:r>
      <w:r>
        <w:t xml:space="preserve">. </w:t>
      </w:r>
      <w:r w:rsidR="00BC7ECA">
        <w:t>To go to the page in Figure A</w:t>
      </w:r>
      <w:r w:rsidR="00BC7ECA">
        <w:noBreakHyphen/>
        <w:t>2, c</w:t>
      </w:r>
      <w:r>
        <w:t xml:space="preserve">lick </w:t>
      </w:r>
      <w:r w:rsidRPr="004340A8">
        <w:rPr>
          <w:b/>
        </w:rPr>
        <w:t>Browse my computer for driver software</w:t>
      </w:r>
      <w:r>
        <w:t xml:space="preserve">. </w:t>
      </w:r>
      <w:r w:rsidR="00BC7ECA">
        <w:t>To manually select a driver, c</w:t>
      </w:r>
      <w:r>
        <w:t xml:space="preserve">lick </w:t>
      </w:r>
      <w:r>
        <w:rPr>
          <w:b/>
        </w:rPr>
        <w:t>L</w:t>
      </w:r>
      <w:r w:rsidRPr="004340A8">
        <w:rPr>
          <w:b/>
        </w:rPr>
        <w:t>et me pick from a list of device drivers on my computer</w:t>
      </w:r>
      <w:r>
        <w:t>.</w:t>
      </w:r>
    </w:p>
    <w:p w14:paraId="7AE439D6" w14:textId="77777777" w:rsidR="00F06176" w:rsidRPr="006D1686" w:rsidRDefault="001E3709" w:rsidP="006D1686">
      <w:pPr>
        <w:pStyle w:val="BodyText"/>
      </w:pPr>
      <w:r w:rsidRPr="006D1686">
        <w:rPr>
          <w:noProof/>
        </w:rPr>
        <w:drawing>
          <wp:inline distT="0" distB="0" distL="0" distR="0" wp14:anchorId="7AE43A34" wp14:editId="5EF44FFA">
            <wp:extent cx="3933825" cy="2914650"/>
            <wp:effectExtent l="0" t="0" r="9525" b="0"/>
            <wp:docPr id="2" name="Picture 2" descr="ScreenHunter_014" title="Screenshot of the Update Driver Software dialog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reenHunter_014"/>
                    <pic:cNvPicPr>
                      <a:picLocks noChangeAspect="1" noChangeArrowheads="1"/>
                    </pic:cNvPicPr>
                  </pic:nvPicPr>
                  <pic:blipFill>
                    <a:blip r:embed="rId34" cstate="print"/>
                    <a:srcRect/>
                    <a:stretch>
                      <a:fillRect/>
                    </a:stretch>
                  </pic:blipFill>
                  <pic:spPr bwMode="auto">
                    <a:xfrm>
                      <a:off x="0" y="0"/>
                      <a:ext cx="3933825" cy="2914650"/>
                    </a:xfrm>
                    <a:prstGeom prst="rect">
                      <a:avLst/>
                    </a:prstGeom>
                    <a:noFill/>
                    <a:ln w="9525">
                      <a:noFill/>
                      <a:miter lim="800000"/>
                      <a:headEnd/>
                      <a:tailEnd/>
                    </a:ln>
                  </pic:spPr>
                </pic:pic>
              </a:graphicData>
            </a:graphic>
          </wp:inline>
        </w:drawing>
      </w:r>
    </w:p>
    <w:p w14:paraId="7AE439D7" w14:textId="77777777" w:rsidR="00F06176" w:rsidRPr="004340A8" w:rsidRDefault="00F06176" w:rsidP="00F06176">
      <w:pPr>
        <w:pStyle w:val="FigCap"/>
      </w:pPr>
      <w:r>
        <w:t>Figure A-2. Update Driver Software Wizard: Manually Install a Driver</w:t>
      </w:r>
    </w:p>
    <w:p w14:paraId="7AE439D8" w14:textId="77777777" w:rsidR="00F06176" w:rsidRDefault="00F06176" w:rsidP="00F06176">
      <w:pPr>
        <w:pStyle w:val="Heading3"/>
      </w:pPr>
      <w:r>
        <w:t>Step 3: Select the Generic Bluetooth Driver</w:t>
      </w:r>
    </w:p>
    <w:p w14:paraId="7AE439D9" w14:textId="77777777" w:rsidR="00F06176" w:rsidRDefault="00F06176" w:rsidP="00BC7ECA">
      <w:pPr>
        <w:pStyle w:val="BodyTextLink"/>
      </w:pPr>
      <w:r>
        <w:t xml:space="preserve">The </w:t>
      </w:r>
      <w:r w:rsidRPr="005558C4">
        <w:t>Update Driver Software</w:t>
      </w:r>
      <w:r>
        <w:t xml:space="preserve"> Wizard next displays a list of available drivers. Select </w:t>
      </w:r>
      <w:r w:rsidRPr="00940036">
        <w:rPr>
          <w:b/>
        </w:rPr>
        <w:t>Bluetooth Radios</w:t>
      </w:r>
      <w:r>
        <w:t xml:space="preserve"> and then select a Bluetooth radio that matches your system, as shown in Figure A-3. If you are not sure which driver to use, you can use the generic </w:t>
      </w:r>
      <w:r w:rsidR="00B93E6B">
        <w:t xml:space="preserve">driver for testing. To do this, select </w:t>
      </w:r>
      <w:r w:rsidR="00B93E6B" w:rsidRPr="00B71EA6">
        <w:rPr>
          <w:b/>
        </w:rPr>
        <w:t>Generic Adapter</w:t>
      </w:r>
      <w:r w:rsidR="00B93E6B">
        <w:t xml:space="preserve"> as manufacturer and </w:t>
      </w:r>
      <w:r w:rsidR="00B93E6B" w:rsidRPr="00B71EA6">
        <w:rPr>
          <w:b/>
        </w:rPr>
        <w:t xml:space="preserve">Generic </w:t>
      </w:r>
      <w:r w:rsidRPr="00B71EA6">
        <w:rPr>
          <w:b/>
        </w:rPr>
        <w:t>Bluetooth Adapter</w:t>
      </w:r>
      <w:r>
        <w:t xml:space="preserve"> as the model.</w:t>
      </w:r>
    </w:p>
    <w:p w14:paraId="7AE439DA" w14:textId="77777777" w:rsidR="00F06176" w:rsidRPr="006D1686" w:rsidRDefault="001E3709" w:rsidP="006D1686">
      <w:pPr>
        <w:pStyle w:val="BodyText"/>
      </w:pPr>
      <w:r w:rsidRPr="006D1686">
        <w:rPr>
          <w:noProof/>
        </w:rPr>
        <w:drawing>
          <wp:inline distT="0" distB="0" distL="0" distR="0" wp14:anchorId="7AE43A36" wp14:editId="043EE3A6">
            <wp:extent cx="3933825" cy="2915659"/>
            <wp:effectExtent l="0" t="0" r="0" b="0"/>
            <wp:docPr id="1" name="Picture 3" title="Screenshot of the Update Driver SOftware dialog box, telling you to Select the device Driver you want to install for this hardwar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creenHunter_016"/>
                    <pic:cNvPicPr>
                      <a:picLocks noChangeAspect="1" noChangeArrowheads="1"/>
                    </pic:cNvPicPr>
                  </pic:nvPicPr>
                  <pic:blipFill>
                    <a:blip r:embed="rId35" cstate="print"/>
                    <a:srcRect/>
                    <a:stretch>
                      <a:fillRect/>
                    </a:stretch>
                  </pic:blipFill>
                  <pic:spPr bwMode="auto">
                    <a:xfrm>
                      <a:off x="0" y="0"/>
                      <a:ext cx="3933825" cy="2915659"/>
                    </a:xfrm>
                    <a:prstGeom prst="rect">
                      <a:avLst/>
                    </a:prstGeom>
                    <a:noFill/>
                    <a:ln w="9525">
                      <a:noFill/>
                      <a:miter lim="800000"/>
                      <a:headEnd/>
                      <a:tailEnd/>
                    </a:ln>
                  </pic:spPr>
                </pic:pic>
              </a:graphicData>
            </a:graphic>
          </wp:inline>
        </w:drawing>
      </w:r>
    </w:p>
    <w:p w14:paraId="7AE439DB" w14:textId="77777777" w:rsidR="00F06176" w:rsidRPr="004340A8" w:rsidRDefault="00F06176" w:rsidP="00F06176">
      <w:pPr>
        <w:pStyle w:val="FigCap"/>
      </w:pPr>
      <w:r>
        <w:t>Figure A-3. Update Driver Software Wizard: Select Generic Bluetooth Driver</w:t>
      </w:r>
    </w:p>
    <w:p w14:paraId="7AE439DC" w14:textId="77777777" w:rsidR="00F06176" w:rsidRDefault="00F06176" w:rsidP="00F06176">
      <w:pPr>
        <w:pStyle w:val="BodyText"/>
      </w:pPr>
      <w:r>
        <w:lastRenderedPageBreak/>
        <w:t>After you select a driver, the wizard asks you to confirm that you want to install the specified driver on the new Bluetooth radio. If you try to install a Bluetooth driver on a device that is not a Bluetooth radio, the driver will probably not start.</w:t>
      </w:r>
    </w:p>
    <w:p w14:paraId="7AE439DD" w14:textId="77777777" w:rsidR="00F06176" w:rsidRDefault="00F06176" w:rsidP="00F06176">
      <w:pPr>
        <w:pStyle w:val="BodyTextLink"/>
      </w:pPr>
      <w:r>
        <w:t xml:space="preserve">If the driver loads correctly, Device Manager should have a </w:t>
      </w:r>
      <w:r w:rsidRPr="005558C4">
        <w:rPr>
          <w:b/>
        </w:rPr>
        <w:t>Generic Bluetooth Adapter</w:t>
      </w:r>
      <w:r>
        <w:t xml:space="preserve"> entry under the </w:t>
      </w:r>
      <w:r w:rsidRPr="005558C4">
        <w:rPr>
          <w:b/>
        </w:rPr>
        <w:t>Bluetooth Radios</w:t>
      </w:r>
      <w:r>
        <w:t xml:space="preserve"> node, as shown in Figure A-4.</w:t>
      </w:r>
    </w:p>
    <w:p w14:paraId="7AE439DE" w14:textId="77777777" w:rsidR="00F06176" w:rsidRPr="006D1686" w:rsidRDefault="001E3709" w:rsidP="006D1686">
      <w:pPr>
        <w:pStyle w:val="BodyText"/>
      </w:pPr>
      <w:r w:rsidRPr="006D1686">
        <w:rPr>
          <w:noProof/>
        </w:rPr>
        <w:drawing>
          <wp:inline distT="0" distB="0" distL="0" distR="0" wp14:anchorId="7AE43A38" wp14:editId="2559F287">
            <wp:extent cx="3938395" cy="2529840"/>
            <wp:effectExtent l="0" t="0" r="5080" b="3810"/>
            <wp:docPr id="4" name="Picture 4" title="Screenshot of Device Manager, showing the Generic Bluetooth Adapter selected under Bluetooth Radi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creenHunter_019"/>
                    <pic:cNvPicPr>
                      <a:picLocks noChangeAspect="1" noChangeArrowheads="1"/>
                    </pic:cNvPicPr>
                  </pic:nvPicPr>
                  <pic:blipFill>
                    <a:blip r:embed="rId36" cstate="print"/>
                    <a:srcRect/>
                    <a:stretch>
                      <a:fillRect/>
                    </a:stretch>
                  </pic:blipFill>
                  <pic:spPr bwMode="auto">
                    <a:xfrm>
                      <a:off x="0" y="0"/>
                      <a:ext cx="3941282" cy="2531695"/>
                    </a:xfrm>
                    <a:prstGeom prst="rect">
                      <a:avLst/>
                    </a:prstGeom>
                    <a:noFill/>
                    <a:ln w="9525">
                      <a:noFill/>
                      <a:miter lim="800000"/>
                      <a:headEnd/>
                      <a:tailEnd/>
                    </a:ln>
                  </pic:spPr>
                </pic:pic>
              </a:graphicData>
            </a:graphic>
          </wp:inline>
        </w:drawing>
      </w:r>
    </w:p>
    <w:p w14:paraId="7AE439DF" w14:textId="77777777" w:rsidR="00F06176" w:rsidRPr="004340A8" w:rsidRDefault="00F06176" w:rsidP="00F06176">
      <w:pPr>
        <w:pStyle w:val="FigCap"/>
      </w:pPr>
      <w:r>
        <w:t>Figure A-4. Device Manager: The Newly Installed Driver</w:t>
      </w:r>
    </w:p>
    <w:p w14:paraId="7AE439E0" w14:textId="77777777" w:rsidR="00F06176" w:rsidRDefault="00F06176" w:rsidP="00F06176">
      <w:pPr>
        <w:pStyle w:val="BodyText"/>
      </w:pPr>
      <w:r>
        <w:t>If the driver failed to start, for example, if Windows returned a start error code, examine the event log to help determine the cause.</w:t>
      </w:r>
    </w:p>
    <w:p w14:paraId="7AE439E1" w14:textId="77777777" w:rsidR="00F06176" w:rsidRDefault="00F06176" w:rsidP="00F06176">
      <w:pPr>
        <w:pStyle w:val="Heading1"/>
        <w:pageBreakBefore/>
      </w:pPr>
      <w:bookmarkStart w:id="71" w:name="_Toc177794748"/>
      <w:bookmarkStart w:id="72" w:name="_Toc330467041"/>
      <w:r>
        <w:lastRenderedPageBreak/>
        <w:t xml:space="preserve">Appendix B: An Example </w:t>
      </w:r>
      <w:r w:rsidR="00C62EF4">
        <w:t>o</w:t>
      </w:r>
      <w:r>
        <w:t xml:space="preserve">f </w:t>
      </w:r>
      <w:r w:rsidR="00C62EF4">
        <w:t>a</w:t>
      </w:r>
      <w:r>
        <w:t xml:space="preserve"> Vendor-Provided INF</w:t>
      </w:r>
      <w:bookmarkEnd w:id="71"/>
      <w:r w:rsidR="00B17175">
        <w:t xml:space="preserve"> </w:t>
      </w:r>
      <w:r w:rsidR="006D1686">
        <w:t xml:space="preserve">File </w:t>
      </w:r>
      <w:r w:rsidR="00C62EF4">
        <w:t>f</w:t>
      </w:r>
      <w:r w:rsidR="00B17175">
        <w:t xml:space="preserve">or </w:t>
      </w:r>
      <w:r w:rsidR="006D1686">
        <w:t>U</w:t>
      </w:r>
      <w:r w:rsidR="00B17175">
        <w:t xml:space="preserve">se </w:t>
      </w:r>
      <w:r w:rsidR="00C62EF4">
        <w:t>i</w:t>
      </w:r>
      <w:r w:rsidR="00B17175">
        <w:t>n Windows Vista</w:t>
      </w:r>
      <w:bookmarkEnd w:id="72"/>
    </w:p>
    <w:p w14:paraId="7AE439E2" w14:textId="77777777" w:rsidR="00F06176" w:rsidRDefault="00F06176" w:rsidP="00F06176">
      <w:pPr>
        <w:pStyle w:val="BodyTextLink"/>
      </w:pPr>
      <w:r>
        <w:t xml:space="preserve">This appendix includes an example of how to implement a vendor-provided INF </w:t>
      </w:r>
      <w:r w:rsidR="006D1686">
        <w:t xml:space="preserve">file </w:t>
      </w:r>
      <w:r>
        <w:t>that references Bth.inf. This particular example is implemented to install a radio that is compatible with version 2.0 plus EDR of the Bluetooth specification</w:t>
      </w:r>
      <w:r w:rsidR="00B17175">
        <w:t xml:space="preserve"> in </w:t>
      </w:r>
      <w:r w:rsidR="006D1686">
        <w:t xml:space="preserve">Windows XP or </w:t>
      </w:r>
      <w:r w:rsidR="00B17175">
        <w:t>Windows Vista</w:t>
      </w:r>
      <w:r>
        <w:t>. The INF</w:t>
      </w:r>
      <w:r w:rsidR="006D1686">
        <w:t xml:space="preserve"> file</w:t>
      </w:r>
      <w:r>
        <w:t xml:space="preserve">s for other types of Bluetooth devices are similar. This INF </w:t>
      </w:r>
      <w:r w:rsidR="006D1686">
        <w:t xml:space="preserve">file </w:t>
      </w:r>
      <w:r>
        <w:t>can be used to install the device on the following versions of Windows:</w:t>
      </w:r>
    </w:p>
    <w:p w14:paraId="7AE439E3" w14:textId="77777777" w:rsidR="00F06176" w:rsidRDefault="00F06176" w:rsidP="00F06176">
      <w:pPr>
        <w:pStyle w:val="BulletList"/>
      </w:pPr>
      <w:r>
        <w:t>All SKUs of the 32-bit version of Windows XP SP2 and later service packs.</w:t>
      </w:r>
    </w:p>
    <w:p w14:paraId="7AE439E4" w14:textId="77777777" w:rsidR="00F06176" w:rsidRDefault="00F06176" w:rsidP="00F06176">
      <w:pPr>
        <w:pStyle w:val="BulletList"/>
      </w:pPr>
      <w:r>
        <w:t>All SKUs of the 64-bit version of Windows XP.</w:t>
      </w:r>
    </w:p>
    <w:p w14:paraId="7AE439E5" w14:textId="77777777" w:rsidR="00F06176" w:rsidRDefault="00F06176" w:rsidP="00F06176">
      <w:pPr>
        <w:pStyle w:val="BulletList"/>
      </w:pPr>
      <w:r>
        <w:t>All SKUs of Windows Vista.</w:t>
      </w:r>
    </w:p>
    <w:p w14:paraId="7AE439E6" w14:textId="77777777" w:rsidR="00F06176" w:rsidRDefault="00F06176" w:rsidP="00F06176">
      <w:pPr>
        <w:pStyle w:val="Le"/>
      </w:pPr>
    </w:p>
    <w:p w14:paraId="7AE439E7" w14:textId="77777777" w:rsidR="00F06176" w:rsidRDefault="00F06176" w:rsidP="00F06176">
      <w:pPr>
        <w:pStyle w:val="BodyText"/>
      </w:pPr>
      <w:r w:rsidRPr="00192F60">
        <w:rPr>
          <w:b/>
        </w:rPr>
        <w:t>Note:</w:t>
      </w:r>
      <w:r>
        <w:t xml:space="preserve"> Th</w:t>
      </w:r>
      <w:r w:rsidR="006D1686">
        <w:t>is</w:t>
      </w:r>
      <w:r>
        <w:t xml:space="preserve"> INF </w:t>
      </w:r>
      <w:r w:rsidR="006D1686">
        <w:t xml:space="preserve">file </w:t>
      </w:r>
      <w:r>
        <w:t>cannot be used with Windows 2000, Windows Server 2003, or any versions of Windows XP that have not been upgraded to at least SP2.</w:t>
      </w:r>
      <w:r w:rsidR="00591EDF">
        <w:t xml:space="preserve"> Also, </w:t>
      </w:r>
      <w:r w:rsidR="00F3123B">
        <w:t>a vendor-provided</w:t>
      </w:r>
      <w:r w:rsidR="00591EDF">
        <w:t xml:space="preserve"> INF file is not </w:t>
      </w:r>
      <w:r w:rsidR="00F3123B">
        <w:t>necessary</w:t>
      </w:r>
      <w:r w:rsidR="00591EDF">
        <w:t xml:space="preserve"> </w:t>
      </w:r>
      <w:r w:rsidR="00F3123B">
        <w:t xml:space="preserve">for </w:t>
      </w:r>
      <w:r w:rsidR="00591EDF">
        <w:t xml:space="preserve">Windows 7 </w:t>
      </w:r>
      <w:r w:rsidR="00C62EF4">
        <w:t xml:space="preserve">because </w:t>
      </w:r>
      <w:r w:rsidR="00F3123B">
        <w:t>a</w:t>
      </w:r>
      <w:r w:rsidR="00F3123B" w:rsidRPr="000E31D7">
        <w:t xml:space="preserve">ny </w:t>
      </w:r>
      <w:r w:rsidR="00F3123B">
        <w:t xml:space="preserve">USB </w:t>
      </w:r>
      <w:r w:rsidR="00F3123B" w:rsidRPr="000E31D7">
        <w:t xml:space="preserve">device </w:t>
      </w:r>
      <w:r w:rsidR="00C62EF4">
        <w:t xml:space="preserve">that has </w:t>
      </w:r>
      <w:r w:rsidR="00F3123B">
        <w:t>a</w:t>
      </w:r>
      <w:r w:rsidR="00F3123B" w:rsidRPr="000E31D7">
        <w:t xml:space="preserve"> USB\Class_E0&amp;SubClass_01&amp;Prot_01</w:t>
      </w:r>
      <w:r w:rsidR="00F3123B">
        <w:t xml:space="preserve"> hardware ID </w:t>
      </w:r>
      <w:r w:rsidR="00F3123B" w:rsidRPr="000E31D7">
        <w:t xml:space="preserve">will install as a </w:t>
      </w:r>
      <w:r w:rsidR="008C2544" w:rsidRPr="00AB381C">
        <w:rPr>
          <w:i/>
        </w:rPr>
        <w:t>Generic Bluetooth Adapter</w:t>
      </w:r>
      <w:r w:rsidR="00F3123B">
        <w:rPr>
          <w:i/>
        </w:rPr>
        <w:t xml:space="preserve"> </w:t>
      </w:r>
      <w:r w:rsidR="00F3123B">
        <w:t>in Windows 7.</w:t>
      </w:r>
    </w:p>
    <w:p w14:paraId="7AE439E8" w14:textId="77777777" w:rsidR="00F06176" w:rsidRDefault="00C62EF4" w:rsidP="00393AF7">
      <w:pPr>
        <w:pStyle w:val="BodyTextLink"/>
      </w:pPr>
      <w:r>
        <w:t>F</w:t>
      </w:r>
      <w:r w:rsidR="00F06176">
        <w:t>or an explanation of the highlighted sections and directives</w:t>
      </w:r>
      <w:r>
        <w:t>, see the numbered notes after the following sample:</w:t>
      </w:r>
    </w:p>
    <w:p w14:paraId="7AE439E9" w14:textId="77777777" w:rsidR="00F06176" w:rsidRPr="00192F60" w:rsidRDefault="00F06176" w:rsidP="00F06176">
      <w:pPr>
        <w:pStyle w:val="PlainText"/>
        <w:rPr>
          <w:rStyle w:val="PlainTextEmbedded"/>
        </w:rPr>
      </w:pPr>
      <w:r w:rsidRPr="00192F60">
        <w:rPr>
          <w:rStyle w:val="PlainTextEmbedded"/>
        </w:rPr>
        <w:t>; XYZ Vendor INF File for Bluetooth Radio</w:t>
      </w:r>
    </w:p>
    <w:p w14:paraId="7AE439EA" w14:textId="77777777" w:rsidR="00F06176" w:rsidRPr="00192F60" w:rsidRDefault="00F06176" w:rsidP="00F06176">
      <w:pPr>
        <w:pStyle w:val="PlainText"/>
        <w:rPr>
          <w:rStyle w:val="PlainTextEmbedded"/>
        </w:rPr>
      </w:pPr>
      <w:r w:rsidRPr="00192F60">
        <w:rPr>
          <w:rStyle w:val="PlainTextEmbedded"/>
        </w:rPr>
        <w:t>;</w:t>
      </w:r>
    </w:p>
    <w:p w14:paraId="7AE439EB" w14:textId="77777777" w:rsidR="00F06176" w:rsidRDefault="00F06176" w:rsidP="00F06176">
      <w:pPr>
        <w:pStyle w:val="PlainText"/>
        <w:rPr>
          <w:rStyle w:val="PlainTextEmbedded"/>
        </w:rPr>
      </w:pPr>
      <w:r w:rsidRPr="00192F60">
        <w:rPr>
          <w:rStyle w:val="PlainTextEmbedded"/>
        </w:rPr>
        <w:t xml:space="preserve">; </w:t>
      </w:r>
      <w:r>
        <w:rPr>
          <w:rStyle w:val="PlainTextEmbedded"/>
        </w:rPr>
        <w:t>A sample</w:t>
      </w:r>
      <w:r w:rsidRPr="00192F60">
        <w:rPr>
          <w:rStyle w:val="PlainTextEmbedded"/>
        </w:rPr>
        <w:t xml:space="preserve"> INF for </w:t>
      </w:r>
      <w:r>
        <w:rPr>
          <w:rStyle w:val="PlainTextEmbedded"/>
        </w:rPr>
        <w:t>a</w:t>
      </w:r>
      <w:r w:rsidRPr="00192F60">
        <w:rPr>
          <w:rStyle w:val="PlainTextEmbedded"/>
        </w:rPr>
        <w:t xml:space="preserve"> stand-al</w:t>
      </w:r>
      <w:r>
        <w:rPr>
          <w:rStyle w:val="PlainTextEmbedded"/>
        </w:rPr>
        <w:t>one Bluetooth radio that does not</w:t>
      </w:r>
    </w:p>
    <w:p w14:paraId="7AE439EC" w14:textId="77777777" w:rsidR="00F06176" w:rsidRDefault="00F06176" w:rsidP="00F06176">
      <w:pPr>
        <w:pStyle w:val="PlainText"/>
        <w:rPr>
          <w:rStyle w:val="PlainTextEmbedded"/>
        </w:rPr>
      </w:pPr>
      <w:r>
        <w:rPr>
          <w:rStyle w:val="PlainTextEmbedded"/>
        </w:rPr>
        <w:t>; have native</w:t>
      </w:r>
      <w:r w:rsidRPr="00192F60">
        <w:rPr>
          <w:rStyle w:val="PlainTextEmbedded"/>
        </w:rPr>
        <w:t xml:space="preserve"> Windows Vista</w:t>
      </w:r>
      <w:r>
        <w:rPr>
          <w:rStyle w:val="PlainTextEmbedded"/>
        </w:rPr>
        <w:t xml:space="preserve"> support</w:t>
      </w:r>
    </w:p>
    <w:p w14:paraId="7AE439ED" w14:textId="77777777" w:rsidR="00F06176" w:rsidRPr="00192F60" w:rsidRDefault="00F06176" w:rsidP="00F06176">
      <w:pPr>
        <w:pStyle w:val="PlainText"/>
        <w:rPr>
          <w:rStyle w:val="PlainTextEmbedded"/>
        </w:rPr>
      </w:pPr>
    </w:p>
    <w:p w14:paraId="7AE439EE" w14:textId="77777777" w:rsidR="00F06176" w:rsidRPr="00B30E11" w:rsidRDefault="00F06176" w:rsidP="00F06176">
      <w:pPr>
        <w:pStyle w:val="PlainText"/>
        <w:rPr>
          <w:rStyle w:val="PlainTextEmbedded"/>
          <w:b/>
        </w:rPr>
      </w:pPr>
      <w:r w:rsidRPr="00B30E11">
        <w:rPr>
          <w:rStyle w:val="PlainTextEmbedded"/>
          <w:b/>
        </w:rPr>
        <w:t>;</w:t>
      </w:r>
      <w:r>
        <w:rPr>
          <w:rStyle w:val="PlainTextEmbedded"/>
          <w:b/>
        </w:rPr>
        <w:t xml:space="preserve"> </w:t>
      </w:r>
      <w:r w:rsidRPr="00B30E11">
        <w:rPr>
          <w:rStyle w:val="PlainTextEmbedded"/>
          <w:b/>
        </w:rPr>
        <w:t>[1]</w:t>
      </w:r>
    </w:p>
    <w:p w14:paraId="7AE439EF" w14:textId="77777777" w:rsidR="00F06176" w:rsidRPr="00192F60" w:rsidRDefault="00F06176" w:rsidP="00F06176">
      <w:pPr>
        <w:pStyle w:val="PlainText"/>
        <w:rPr>
          <w:rStyle w:val="PlainTextEmbedded"/>
        </w:rPr>
      </w:pPr>
      <w:r w:rsidRPr="00192F60">
        <w:rPr>
          <w:rStyle w:val="PlainTextEmbedded"/>
        </w:rPr>
        <w:t xml:space="preserve"> [Version]</w:t>
      </w:r>
    </w:p>
    <w:p w14:paraId="7AE439F0" w14:textId="77777777" w:rsidR="00F06176" w:rsidRPr="00192F60" w:rsidRDefault="00F06176" w:rsidP="00F06176">
      <w:pPr>
        <w:pStyle w:val="PlainText"/>
        <w:rPr>
          <w:rStyle w:val="PlainTextEmbedded"/>
        </w:rPr>
      </w:pPr>
      <w:r w:rsidRPr="00192F60">
        <w:rPr>
          <w:rStyle w:val="PlainTextEmbedded"/>
        </w:rPr>
        <w:t>Signature            = "$Windows NT$"</w:t>
      </w:r>
    </w:p>
    <w:p w14:paraId="7AE439F1" w14:textId="77777777" w:rsidR="00F06176" w:rsidRPr="00192F60" w:rsidRDefault="00F06176" w:rsidP="00F06176">
      <w:pPr>
        <w:pStyle w:val="PlainText"/>
        <w:rPr>
          <w:rStyle w:val="PlainTextEmbedded"/>
        </w:rPr>
      </w:pPr>
      <w:r w:rsidRPr="00192F60">
        <w:rPr>
          <w:rStyle w:val="PlainTextEmbedded"/>
        </w:rPr>
        <w:t>Provider             = %ProviderName%</w:t>
      </w:r>
    </w:p>
    <w:p w14:paraId="7AE439F2" w14:textId="77777777" w:rsidR="00F06176" w:rsidRDefault="00F06176" w:rsidP="00F06176">
      <w:pPr>
        <w:pStyle w:val="PlainText"/>
        <w:rPr>
          <w:rStyle w:val="PlainTextEmbedded"/>
        </w:rPr>
      </w:pPr>
      <w:r w:rsidRPr="00192F60">
        <w:rPr>
          <w:rStyle w:val="PlainTextEmbedded"/>
        </w:rPr>
        <w:t>Class                = Bluetooth</w:t>
      </w:r>
    </w:p>
    <w:p w14:paraId="7AE439F3" w14:textId="77777777" w:rsidR="00F06176" w:rsidRPr="00B30E11" w:rsidRDefault="00F06176" w:rsidP="00F06176">
      <w:pPr>
        <w:pStyle w:val="PlainText"/>
        <w:rPr>
          <w:rStyle w:val="PlainTextEmbedded"/>
          <w:b/>
        </w:rPr>
      </w:pPr>
      <w:r w:rsidRPr="00B30E11">
        <w:rPr>
          <w:rStyle w:val="PlainTextEmbedded"/>
          <w:b/>
        </w:rPr>
        <w:t>CLASSGUID            = {e0cbf06c-cd8b-4647-bb8a-263b43f0f974};</w:t>
      </w:r>
    </w:p>
    <w:p w14:paraId="7AE439F4" w14:textId="77777777" w:rsidR="00F06176" w:rsidRPr="00B30E11" w:rsidRDefault="00F06176" w:rsidP="00F06176">
      <w:pPr>
        <w:pStyle w:val="PlainText"/>
        <w:rPr>
          <w:rStyle w:val="PlainTextEmbedded"/>
          <w:b/>
        </w:rPr>
      </w:pPr>
      <w:r w:rsidRPr="00B30E11">
        <w:rPr>
          <w:rStyle w:val="PlainTextEmbedded"/>
          <w:b/>
        </w:rPr>
        <w:t>DriverVer            = 10/28/2006,6.0.0.0                    ;</w:t>
      </w:r>
    </w:p>
    <w:p w14:paraId="7AE439F5" w14:textId="77777777" w:rsidR="00F06176" w:rsidRPr="00192F60" w:rsidRDefault="00F06176" w:rsidP="00F06176">
      <w:pPr>
        <w:pStyle w:val="PlainText"/>
        <w:rPr>
          <w:rStyle w:val="PlainTextEmbedded"/>
        </w:rPr>
      </w:pPr>
      <w:r w:rsidRPr="00192F60">
        <w:rPr>
          <w:rStyle w:val="PlainTextEmbedded"/>
        </w:rPr>
        <w:t>CatalogFile.NT     = BTHXYZ1.CAB</w:t>
      </w:r>
    </w:p>
    <w:p w14:paraId="7AE439F6" w14:textId="77777777" w:rsidR="00F06176" w:rsidRDefault="00F06176" w:rsidP="00F06176">
      <w:pPr>
        <w:pStyle w:val="PlainText"/>
        <w:rPr>
          <w:rStyle w:val="PlainTextEmbedded"/>
        </w:rPr>
      </w:pPr>
    </w:p>
    <w:p w14:paraId="7AE439F7" w14:textId="77777777" w:rsidR="00F06176" w:rsidRPr="00192F60" w:rsidRDefault="00F06176" w:rsidP="00F06176">
      <w:pPr>
        <w:pStyle w:val="PlainText"/>
        <w:rPr>
          <w:rStyle w:val="PlainTextEmbedded"/>
        </w:rPr>
      </w:pPr>
      <w:r w:rsidRPr="00192F60">
        <w:rPr>
          <w:rStyle w:val="PlainTextEmbedded"/>
        </w:rPr>
        <w:t xml:space="preserve"> [ControlFlags]</w:t>
      </w:r>
    </w:p>
    <w:p w14:paraId="7AE439F8" w14:textId="77777777" w:rsidR="00F06176" w:rsidRPr="00192F60" w:rsidRDefault="00F06176" w:rsidP="00F06176">
      <w:pPr>
        <w:pStyle w:val="PlainText"/>
        <w:rPr>
          <w:rStyle w:val="PlainTextEmbedded"/>
        </w:rPr>
      </w:pPr>
      <w:r w:rsidRPr="00192F60">
        <w:rPr>
          <w:rStyle w:val="PlainTextEmbedded"/>
        </w:rPr>
        <w:t>ExcludeFromSelect=*</w:t>
      </w:r>
    </w:p>
    <w:p w14:paraId="7AE439F9" w14:textId="77777777" w:rsidR="00F06176" w:rsidRPr="00192F60" w:rsidRDefault="00F06176" w:rsidP="00F06176">
      <w:pPr>
        <w:pStyle w:val="PlainText"/>
        <w:rPr>
          <w:rStyle w:val="PlainTextEmbedded"/>
        </w:rPr>
      </w:pPr>
    </w:p>
    <w:p w14:paraId="7AE439FA" w14:textId="77777777" w:rsidR="00F06176" w:rsidRPr="00192F60" w:rsidRDefault="00F06176" w:rsidP="00F06176">
      <w:pPr>
        <w:pStyle w:val="PlainText"/>
        <w:rPr>
          <w:rStyle w:val="PlainTextEmbedded"/>
        </w:rPr>
      </w:pPr>
      <w:r w:rsidRPr="00192F60">
        <w:rPr>
          <w:rStyle w:val="PlainTextEmbedded"/>
        </w:rPr>
        <w:t>[SourceDisksNames]</w:t>
      </w:r>
    </w:p>
    <w:p w14:paraId="7AE439FB" w14:textId="77777777" w:rsidR="00F06176" w:rsidRPr="00192F60" w:rsidRDefault="00F06176" w:rsidP="00F06176">
      <w:pPr>
        <w:pStyle w:val="PlainText"/>
        <w:rPr>
          <w:rStyle w:val="PlainTextEmbedded"/>
        </w:rPr>
      </w:pPr>
      <w:r w:rsidRPr="00192F60">
        <w:rPr>
          <w:rStyle w:val="PlainTextEmbedded"/>
        </w:rPr>
        <w:t>1=%SourceDisk%,,1</w:t>
      </w:r>
    </w:p>
    <w:p w14:paraId="7AE439FC" w14:textId="77777777" w:rsidR="00F06176" w:rsidRPr="00192F60" w:rsidRDefault="00F06176" w:rsidP="00F06176">
      <w:pPr>
        <w:pStyle w:val="PlainText"/>
        <w:rPr>
          <w:rStyle w:val="PlainTextEmbedded"/>
        </w:rPr>
      </w:pPr>
    </w:p>
    <w:p w14:paraId="7AE439FD" w14:textId="77777777" w:rsidR="00F06176" w:rsidRPr="00192F60" w:rsidRDefault="00F06176" w:rsidP="00F06176">
      <w:pPr>
        <w:pStyle w:val="PlainText"/>
        <w:rPr>
          <w:rStyle w:val="PlainTextEmbedded"/>
        </w:rPr>
      </w:pPr>
      <w:r w:rsidRPr="00192F60">
        <w:rPr>
          <w:rStyle w:val="PlainTextEmbedded"/>
        </w:rPr>
        <w:t>[Manufacturer]</w:t>
      </w:r>
    </w:p>
    <w:p w14:paraId="7AE439FE" w14:textId="77777777" w:rsidR="00F06176" w:rsidRPr="00192F60" w:rsidRDefault="00F06176" w:rsidP="00F06176">
      <w:pPr>
        <w:pStyle w:val="PlainText"/>
        <w:rPr>
          <w:rStyle w:val="PlainTextEmbedded"/>
        </w:rPr>
      </w:pPr>
      <w:r w:rsidRPr="00192F60">
        <w:rPr>
          <w:rStyle w:val="PlainTextEmbedded"/>
        </w:rPr>
        <w:t>%ManufacturerName% = XYZBth,NT.5.1,NTx86,NTamd64</w:t>
      </w:r>
    </w:p>
    <w:p w14:paraId="7AE439FF" w14:textId="77777777" w:rsidR="00F06176" w:rsidRPr="00192F60" w:rsidRDefault="00F06176" w:rsidP="00F06176">
      <w:pPr>
        <w:pStyle w:val="PlainText"/>
        <w:rPr>
          <w:rStyle w:val="PlainTextEmbedded"/>
        </w:rPr>
      </w:pPr>
    </w:p>
    <w:p w14:paraId="7AE43A00" w14:textId="77777777" w:rsidR="00F06176" w:rsidRPr="00192F60" w:rsidRDefault="00F06176" w:rsidP="00F06176">
      <w:pPr>
        <w:pStyle w:val="PlainText"/>
        <w:rPr>
          <w:rStyle w:val="PlainTextEmbedded"/>
        </w:rPr>
      </w:pPr>
      <w:r w:rsidRPr="00192F60">
        <w:rPr>
          <w:rStyle w:val="PlainTextEmbedded"/>
        </w:rPr>
        <w:t>; Match on a hardware ID generated by the device, for x86 and x64.</w:t>
      </w:r>
    </w:p>
    <w:p w14:paraId="7AE43A01" w14:textId="77777777" w:rsidR="00F06176" w:rsidRDefault="00F06176" w:rsidP="00F06176">
      <w:pPr>
        <w:pStyle w:val="PlainText"/>
        <w:rPr>
          <w:rStyle w:val="PlainTextEmbedded"/>
        </w:rPr>
      </w:pPr>
    </w:p>
    <w:p w14:paraId="7AE43A02" w14:textId="77777777" w:rsidR="00F06176" w:rsidRPr="00B30E11" w:rsidRDefault="00F06176" w:rsidP="00F06176">
      <w:pPr>
        <w:pStyle w:val="PlainText"/>
        <w:rPr>
          <w:rStyle w:val="PlainTextEmbedded"/>
          <w:b/>
        </w:rPr>
      </w:pPr>
      <w:r w:rsidRPr="00B30E11">
        <w:rPr>
          <w:rStyle w:val="PlainTextEmbedded"/>
          <w:b/>
        </w:rPr>
        <w:t>;</w:t>
      </w:r>
      <w:r>
        <w:rPr>
          <w:rStyle w:val="PlainTextEmbedded"/>
          <w:b/>
        </w:rPr>
        <w:t xml:space="preserve"> [2</w:t>
      </w:r>
      <w:r w:rsidRPr="00B30E11">
        <w:rPr>
          <w:rStyle w:val="PlainTextEmbedded"/>
          <w:b/>
        </w:rPr>
        <w:t>]</w:t>
      </w:r>
    </w:p>
    <w:p w14:paraId="7AE43A03" w14:textId="77777777" w:rsidR="00F06176" w:rsidRPr="00192F60" w:rsidRDefault="00F06176" w:rsidP="00F06176">
      <w:pPr>
        <w:pStyle w:val="PlainText"/>
        <w:rPr>
          <w:rStyle w:val="PlainTextEmbedded"/>
        </w:rPr>
      </w:pPr>
      <w:r w:rsidRPr="00192F60">
        <w:rPr>
          <w:rStyle w:val="PlainTextEmbedded"/>
        </w:rPr>
        <w:t>[ZYXBth.NT.5.1]</w:t>
      </w:r>
    </w:p>
    <w:p w14:paraId="7AE43A04" w14:textId="77777777" w:rsidR="00F06176" w:rsidRDefault="00F06176" w:rsidP="00F06176">
      <w:pPr>
        <w:pStyle w:val="PlainText"/>
        <w:rPr>
          <w:rStyle w:val="PlainTextEmbedded"/>
        </w:rPr>
      </w:pPr>
      <w:r w:rsidRPr="00192F60">
        <w:rPr>
          <w:rStyle w:val="PlainTextEmbedded"/>
        </w:rPr>
        <w:t>%BthRadio1%        = Bt1.NT.5.1, USB\VID_xxxx&amp;PID_yyyy</w:t>
      </w:r>
    </w:p>
    <w:p w14:paraId="7AE43A05" w14:textId="77777777" w:rsidR="00F06176" w:rsidRPr="00192F60" w:rsidRDefault="00F06176" w:rsidP="00F06176">
      <w:pPr>
        <w:pStyle w:val="PlainText"/>
        <w:rPr>
          <w:rStyle w:val="PlainTextEmbedded"/>
        </w:rPr>
      </w:pPr>
      <w:r w:rsidRPr="00192F60">
        <w:rPr>
          <w:rStyle w:val="PlainTextEmbedded"/>
        </w:rPr>
        <w:t>[ZYXBth.NTx86]</w:t>
      </w:r>
    </w:p>
    <w:p w14:paraId="7AE43A06" w14:textId="77777777" w:rsidR="00F06176" w:rsidRPr="00192F60" w:rsidRDefault="00F06176" w:rsidP="00F06176">
      <w:pPr>
        <w:pStyle w:val="PlainText"/>
        <w:rPr>
          <w:rStyle w:val="PlainTextEmbedded"/>
        </w:rPr>
      </w:pPr>
      <w:r w:rsidRPr="00192F60">
        <w:rPr>
          <w:rStyle w:val="PlainTextEmbedded"/>
        </w:rPr>
        <w:t>% BthRadio1%       = Bt1.NT.5.1, USB\VID_xxxx&amp;PID_yyyy</w:t>
      </w:r>
    </w:p>
    <w:p w14:paraId="7AE43A07" w14:textId="77777777" w:rsidR="00F06176" w:rsidRPr="00192F60" w:rsidRDefault="00F06176" w:rsidP="00F06176">
      <w:pPr>
        <w:pStyle w:val="PlainText"/>
        <w:rPr>
          <w:rStyle w:val="PlainTextEmbedded"/>
        </w:rPr>
      </w:pPr>
      <w:r w:rsidRPr="00192F60">
        <w:rPr>
          <w:rStyle w:val="PlainTextEmbedded"/>
        </w:rPr>
        <w:t>[ZYXBth.NTamd64]</w:t>
      </w:r>
    </w:p>
    <w:p w14:paraId="7AE43A08" w14:textId="77777777" w:rsidR="00F06176" w:rsidRPr="00192F60" w:rsidRDefault="00F06176" w:rsidP="00F06176">
      <w:pPr>
        <w:pStyle w:val="PlainText"/>
        <w:rPr>
          <w:rStyle w:val="PlainTextEmbedded"/>
        </w:rPr>
      </w:pPr>
      <w:r w:rsidRPr="00192F60">
        <w:rPr>
          <w:rStyle w:val="PlainTextEmbedded"/>
        </w:rPr>
        <w:t>% BthRadio1%       = Bt1.NT.5.1, USB\VID_xxxx&amp;PID_yyyy</w:t>
      </w:r>
    </w:p>
    <w:p w14:paraId="7AE43A09" w14:textId="77777777" w:rsidR="00F06176" w:rsidRDefault="00F06176" w:rsidP="00F06176">
      <w:pPr>
        <w:pStyle w:val="PlainText"/>
        <w:rPr>
          <w:rStyle w:val="PlainTextEmbedded"/>
        </w:rPr>
      </w:pPr>
    </w:p>
    <w:p w14:paraId="7AE43A0A" w14:textId="77777777" w:rsidR="00F06176" w:rsidRPr="00192F60" w:rsidRDefault="00F06176" w:rsidP="00F06176">
      <w:pPr>
        <w:pStyle w:val="PlainText"/>
        <w:rPr>
          <w:rStyle w:val="PlainTextEmbedded"/>
        </w:rPr>
      </w:pPr>
      <w:r w:rsidRPr="00192F60">
        <w:rPr>
          <w:rStyle w:val="PlainTextEmbedded"/>
        </w:rPr>
        <w:t>; Windows XP specific sections -------------------------</w:t>
      </w:r>
    </w:p>
    <w:p w14:paraId="7AE43A0B" w14:textId="77777777" w:rsidR="00F06176" w:rsidRPr="00192F60" w:rsidRDefault="00F06176" w:rsidP="00F06176">
      <w:pPr>
        <w:pStyle w:val="PlainText"/>
        <w:rPr>
          <w:rStyle w:val="PlainTextEmbedded"/>
        </w:rPr>
      </w:pPr>
    </w:p>
    <w:p w14:paraId="7AE43A0C" w14:textId="77777777" w:rsidR="00F06176" w:rsidRPr="00B30E11" w:rsidRDefault="00F06176" w:rsidP="00F06176">
      <w:pPr>
        <w:pStyle w:val="PlainText"/>
        <w:rPr>
          <w:rStyle w:val="PlainTextEmbedded"/>
          <w:b/>
        </w:rPr>
      </w:pPr>
      <w:r w:rsidRPr="00B30E11">
        <w:rPr>
          <w:rStyle w:val="PlainTextEmbedded"/>
          <w:b/>
        </w:rPr>
        <w:t xml:space="preserve">; </w:t>
      </w:r>
      <w:r>
        <w:rPr>
          <w:rStyle w:val="PlainTextEmbedded"/>
          <w:b/>
        </w:rPr>
        <w:t>[3</w:t>
      </w:r>
      <w:r w:rsidRPr="00B30E11">
        <w:rPr>
          <w:rStyle w:val="PlainTextEmbedded"/>
          <w:b/>
        </w:rPr>
        <w:t>]</w:t>
      </w:r>
    </w:p>
    <w:p w14:paraId="7AE43A0D" w14:textId="77777777" w:rsidR="00F06176" w:rsidRPr="00192F60" w:rsidRDefault="00F06176" w:rsidP="00F06176">
      <w:pPr>
        <w:pStyle w:val="PlainText"/>
        <w:rPr>
          <w:rStyle w:val="PlainTextEmbedded"/>
        </w:rPr>
      </w:pPr>
      <w:r w:rsidRPr="00192F60">
        <w:rPr>
          <w:rStyle w:val="PlainTextEmbedded"/>
        </w:rPr>
        <w:t>[Bt1.NT.5.1]</w:t>
      </w:r>
    </w:p>
    <w:p w14:paraId="7AE43A0E" w14:textId="77777777" w:rsidR="00F06176" w:rsidRPr="00B30E11" w:rsidRDefault="00F06176" w:rsidP="00F06176">
      <w:pPr>
        <w:pStyle w:val="PlainText"/>
        <w:rPr>
          <w:rStyle w:val="PlainTextEmbedded"/>
          <w:b/>
        </w:rPr>
      </w:pPr>
      <w:r w:rsidRPr="00B30E11">
        <w:rPr>
          <w:rStyle w:val="PlainTextEmbedded"/>
          <w:b/>
        </w:rPr>
        <w:t>include         = bth.inf</w:t>
      </w:r>
    </w:p>
    <w:p w14:paraId="7AE43A0F" w14:textId="77777777" w:rsidR="00F06176" w:rsidRPr="00B30E11" w:rsidRDefault="00F06176" w:rsidP="00F06176">
      <w:pPr>
        <w:pStyle w:val="PlainText"/>
        <w:rPr>
          <w:rStyle w:val="PlainTextEmbedded"/>
          <w:b/>
        </w:rPr>
      </w:pPr>
      <w:r w:rsidRPr="00B30E11">
        <w:rPr>
          <w:rStyle w:val="PlainTextEmbedded"/>
          <w:b/>
        </w:rPr>
        <w:t>needs           = BthUsb.NT</w:t>
      </w:r>
    </w:p>
    <w:p w14:paraId="7AE43A10" w14:textId="77777777" w:rsidR="00F06176" w:rsidRPr="00192F60" w:rsidRDefault="00F06176" w:rsidP="00F06176">
      <w:pPr>
        <w:pStyle w:val="PlainText"/>
        <w:rPr>
          <w:rStyle w:val="PlainTextEmbedded"/>
        </w:rPr>
      </w:pPr>
    </w:p>
    <w:p w14:paraId="7AE43A11" w14:textId="77777777" w:rsidR="00C45CED" w:rsidRDefault="00F06176">
      <w:pPr>
        <w:pStyle w:val="PlainText"/>
        <w:keepNext/>
        <w:rPr>
          <w:rStyle w:val="PlainTextEmbedded"/>
          <w:rFonts w:cs="Arial"/>
          <w:noProof w:val="0"/>
          <w:color w:val="auto"/>
        </w:rPr>
      </w:pPr>
      <w:r w:rsidRPr="00192F60">
        <w:rPr>
          <w:rStyle w:val="PlainTextEmbedded"/>
        </w:rPr>
        <w:lastRenderedPageBreak/>
        <w:t>[Bt1.NT.5.1.HW]</w:t>
      </w:r>
    </w:p>
    <w:p w14:paraId="7AE43A12" w14:textId="77777777" w:rsidR="00C45CED" w:rsidRDefault="00F06176">
      <w:pPr>
        <w:pStyle w:val="PlainText"/>
        <w:keepNext/>
        <w:rPr>
          <w:rStyle w:val="PlainTextEmbedded"/>
          <w:rFonts w:cs="Arial"/>
          <w:b/>
          <w:noProof w:val="0"/>
          <w:color w:val="auto"/>
        </w:rPr>
      </w:pPr>
      <w:r w:rsidRPr="00B30E11">
        <w:rPr>
          <w:rStyle w:val="PlainTextEmbedded"/>
          <w:b/>
        </w:rPr>
        <w:t>include     = bth.inf</w:t>
      </w:r>
    </w:p>
    <w:p w14:paraId="7AE43A13" w14:textId="77777777" w:rsidR="00F06176" w:rsidRPr="00B30E11" w:rsidRDefault="00F06176" w:rsidP="00F06176">
      <w:pPr>
        <w:pStyle w:val="PlainText"/>
        <w:rPr>
          <w:rStyle w:val="PlainTextEmbedded"/>
          <w:b/>
        </w:rPr>
      </w:pPr>
      <w:r w:rsidRPr="00B30E11">
        <w:rPr>
          <w:rStyle w:val="PlainTextEmbedded"/>
          <w:b/>
        </w:rPr>
        <w:t>needs       = BthUsb.NT.HW</w:t>
      </w:r>
    </w:p>
    <w:p w14:paraId="7AE43A14" w14:textId="77777777" w:rsidR="00F06176" w:rsidRPr="00B30E11" w:rsidRDefault="00F06176" w:rsidP="00F06176">
      <w:pPr>
        <w:pStyle w:val="PlainText"/>
        <w:rPr>
          <w:rStyle w:val="PlainTextEmbedded"/>
          <w:b/>
        </w:rPr>
      </w:pPr>
      <w:r w:rsidRPr="00B30E11">
        <w:rPr>
          <w:rStyle w:val="PlainTextEmbedded"/>
          <w:b/>
        </w:rPr>
        <w:t>DelReg      = DeleteRegKeys</w:t>
      </w:r>
    </w:p>
    <w:p w14:paraId="7AE43A15" w14:textId="77777777" w:rsidR="00F06176" w:rsidRPr="00192F60" w:rsidRDefault="00F06176" w:rsidP="00F06176">
      <w:pPr>
        <w:pStyle w:val="PlainText"/>
        <w:rPr>
          <w:rStyle w:val="PlainTextEmbedded"/>
        </w:rPr>
      </w:pPr>
    </w:p>
    <w:p w14:paraId="7AE43A16" w14:textId="77777777" w:rsidR="00F06176" w:rsidRPr="00192F60" w:rsidRDefault="00F06176" w:rsidP="00F06176">
      <w:pPr>
        <w:pStyle w:val="PlainText"/>
        <w:rPr>
          <w:rStyle w:val="PlainTextEmbedded"/>
        </w:rPr>
      </w:pPr>
      <w:r w:rsidRPr="00192F60">
        <w:rPr>
          <w:rStyle w:val="PlainTextEmbedded"/>
        </w:rPr>
        <w:t>[Bt1.NT.5.1.Services]</w:t>
      </w:r>
    </w:p>
    <w:p w14:paraId="7AE43A17" w14:textId="77777777" w:rsidR="00F06176" w:rsidRPr="00B30E11" w:rsidRDefault="00F06176" w:rsidP="00F06176">
      <w:pPr>
        <w:pStyle w:val="PlainText"/>
        <w:rPr>
          <w:rStyle w:val="PlainTextEmbedded"/>
          <w:b/>
        </w:rPr>
      </w:pPr>
      <w:r w:rsidRPr="00B30E11">
        <w:rPr>
          <w:rStyle w:val="PlainTextEmbedded"/>
          <w:b/>
        </w:rPr>
        <w:t>include     = bth.inf</w:t>
      </w:r>
    </w:p>
    <w:p w14:paraId="7AE43A18" w14:textId="77777777" w:rsidR="00F06176" w:rsidRPr="00B30E11" w:rsidRDefault="00F06176" w:rsidP="00F06176">
      <w:pPr>
        <w:pStyle w:val="PlainText"/>
        <w:rPr>
          <w:rStyle w:val="PlainTextEmbedded"/>
          <w:b/>
        </w:rPr>
      </w:pPr>
      <w:r w:rsidRPr="00B30E11">
        <w:rPr>
          <w:rStyle w:val="PlainTextEmbedded"/>
          <w:b/>
        </w:rPr>
        <w:t>needs       = BthUsb.NT.Services</w:t>
      </w:r>
    </w:p>
    <w:p w14:paraId="7AE43A19" w14:textId="77777777" w:rsidR="00F06176" w:rsidRDefault="00F06176" w:rsidP="00F06176">
      <w:pPr>
        <w:pStyle w:val="PlainText"/>
        <w:rPr>
          <w:rStyle w:val="PlainTextEmbedded"/>
        </w:rPr>
      </w:pPr>
    </w:p>
    <w:p w14:paraId="7AE43A1A" w14:textId="77777777" w:rsidR="00F06176" w:rsidRPr="00B30E11" w:rsidRDefault="00F06176" w:rsidP="00F06176">
      <w:pPr>
        <w:pStyle w:val="PlainText"/>
        <w:rPr>
          <w:rStyle w:val="PlainTextEmbedded"/>
          <w:b/>
        </w:rPr>
      </w:pPr>
      <w:r>
        <w:rPr>
          <w:rStyle w:val="PlainTextEmbedded"/>
          <w:b/>
        </w:rPr>
        <w:t>; [4</w:t>
      </w:r>
      <w:r w:rsidRPr="00B30E11">
        <w:rPr>
          <w:rStyle w:val="PlainTextEmbedded"/>
          <w:b/>
        </w:rPr>
        <w:t>]</w:t>
      </w:r>
    </w:p>
    <w:p w14:paraId="7AE43A1B" w14:textId="77777777" w:rsidR="00F06176" w:rsidRPr="00192F60" w:rsidRDefault="00F06176" w:rsidP="00F06176">
      <w:pPr>
        <w:pStyle w:val="PlainText"/>
        <w:rPr>
          <w:rStyle w:val="PlainTextEmbedded"/>
        </w:rPr>
      </w:pPr>
      <w:r w:rsidRPr="00192F60">
        <w:rPr>
          <w:rStyle w:val="PlainTextEmbedded"/>
        </w:rPr>
        <w:t>[DeleteRegKeys]</w:t>
      </w:r>
    </w:p>
    <w:p w14:paraId="7AE43A1C" w14:textId="77777777" w:rsidR="00F06176" w:rsidRPr="00192F60" w:rsidRDefault="00F06176" w:rsidP="00F06176">
      <w:pPr>
        <w:pStyle w:val="PlainText"/>
        <w:rPr>
          <w:rStyle w:val="PlainTextEmbedded"/>
        </w:rPr>
      </w:pPr>
      <w:r w:rsidRPr="00192F60">
        <w:rPr>
          <w:rStyle w:val="PlainTextEmbedded"/>
        </w:rPr>
        <w:t>; Delete support for th</w:t>
      </w:r>
      <w:r>
        <w:rPr>
          <w:rStyle w:val="PlainTextEmbedded"/>
        </w:rPr>
        <w:t>e Microsoft FaxService</w:t>
      </w:r>
    </w:p>
    <w:p w14:paraId="7AE43A1D" w14:textId="77777777" w:rsidR="00F06176" w:rsidRPr="00192F60" w:rsidRDefault="00F06176" w:rsidP="00F06176">
      <w:pPr>
        <w:pStyle w:val="PlainText"/>
        <w:rPr>
          <w:rStyle w:val="PlainTextEmbedded"/>
        </w:rPr>
      </w:pPr>
      <w:r w:rsidRPr="00192F60">
        <w:rPr>
          <w:rStyle w:val="PlainTextEmbedded"/>
        </w:rPr>
        <w:t>HKLM,"SYSTEM\CurrentControlSet\Services\</w:t>
      </w:r>
      <w:r w:rsidR="008C5D29" w:rsidRPr="00192F60">
        <w:rPr>
          <w:rStyle w:val="PlainTextEmbedded"/>
        </w:rPr>
        <w:t>B</w:t>
      </w:r>
      <w:r w:rsidR="008C5D29">
        <w:rPr>
          <w:rStyle w:val="PlainTextEmbedded"/>
        </w:rPr>
        <w:t>thport</w:t>
      </w:r>
      <w:r w:rsidRPr="00192F60">
        <w:rPr>
          <w:rStyle w:val="PlainTextEmbedded"/>
        </w:rPr>
        <w:t>\Parameters\UnsupportedServices","{00001111-0000-1000-8000-00805f9b34fb}"</w:t>
      </w:r>
    </w:p>
    <w:p w14:paraId="7AE43A1E" w14:textId="77777777" w:rsidR="00F06176" w:rsidRPr="00192F60" w:rsidRDefault="00F06176" w:rsidP="00F06176">
      <w:pPr>
        <w:pStyle w:val="PlainText"/>
        <w:rPr>
          <w:rStyle w:val="PlainTextEmbedded"/>
        </w:rPr>
      </w:pPr>
    </w:p>
    <w:p w14:paraId="7AE43A1F" w14:textId="77777777" w:rsidR="00F06176" w:rsidRPr="00192F60" w:rsidRDefault="00F06176" w:rsidP="00F06176">
      <w:pPr>
        <w:pStyle w:val="PlainText"/>
        <w:rPr>
          <w:rStyle w:val="PlainTextEmbedded"/>
        </w:rPr>
      </w:pPr>
      <w:r w:rsidRPr="00192F60">
        <w:rPr>
          <w:rStyle w:val="PlainTextEmbedded"/>
        </w:rPr>
        <w:t>[Strings]</w:t>
      </w:r>
    </w:p>
    <w:p w14:paraId="7AE43A20" w14:textId="77777777" w:rsidR="00F06176" w:rsidRPr="00192F60" w:rsidRDefault="00F06176" w:rsidP="00F06176">
      <w:pPr>
        <w:pStyle w:val="PlainText"/>
        <w:rPr>
          <w:rStyle w:val="PlainTextEmbedded"/>
        </w:rPr>
      </w:pPr>
      <w:r w:rsidRPr="00192F60">
        <w:rPr>
          <w:rStyle w:val="PlainTextEmbedded"/>
        </w:rPr>
        <w:t>; While strings are localizable, in this sample INF, we have</w:t>
      </w:r>
    </w:p>
    <w:p w14:paraId="7AE43A21" w14:textId="77777777" w:rsidR="00F06176" w:rsidRPr="00192F60" w:rsidRDefault="00F06176" w:rsidP="00F06176">
      <w:pPr>
        <w:pStyle w:val="PlainText"/>
        <w:rPr>
          <w:rStyle w:val="PlainTextEmbedded"/>
        </w:rPr>
      </w:pPr>
      <w:r w:rsidRPr="00192F60">
        <w:rPr>
          <w:rStyle w:val="PlainTextEmbedded"/>
        </w:rPr>
        <w:t>; not created any localized strings.</w:t>
      </w:r>
    </w:p>
    <w:p w14:paraId="7AE43A22" w14:textId="77777777" w:rsidR="00F06176" w:rsidRPr="00192F60" w:rsidRDefault="00F06176" w:rsidP="00F06176">
      <w:pPr>
        <w:pStyle w:val="PlainText"/>
        <w:rPr>
          <w:rStyle w:val="PlainTextEmbedded"/>
        </w:rPr>
      </w:pPr>
      <w:r w:rsidRPr="00192F60">
        <w:rPr>
          <w:rStyle w:val="PlainTextEmbedded"/>
        </w:rPr>
        <w:t>ProviderName     = "Vendor XYZ (c)"</w:t>
      </w:r>
    </w:p>
    <w:p w14:paraId="7AE43A23" w14:textId="77777777" w:rsidR="00F06176" w:rsidRPr="00192F60" w:rsidRDefault="00F06176" w:rsidP="00F06176">
      <w:pPr>
        <w:pStyle w:val="PlainText"/>
        <w:rPr>
          <w:rStyle w:val="PlainTextEmbedded"/>
        </w:rPr>
      </w:pPr>
      <w:r w:rsidRPr="00192F60">
        <w:rPr>
          <w:rStyle w:val="PlainTextEmbedded"/>
        </w:rPr>
        <w:t>ManufacturerName = "Vendor XYZ (c)"</w:t>
      </w:r>
    </w:p>
    <w:p w14:paraId="7AE43A24" w14:textId="77777777" w:rsidR="00F06176" w:rsidRPr="00192F60" w:rsidRDefault="00F06176" w:rsidP="00F06176">
      <w:pPr>
        <w:pStyle w:val="PlainText"/>
        <w:rPr>
          <w:rStyle w:val="PlainTextEmbedded"/>
        </w:rPr>
      </w:pPr>
      <w:r w:rsidRPr="00192F60">
        <w:rPr>
          <w:rStyle w:val="PlainTextEmbedded"/>
        </w:rPr>
        <w:t>BthRadio1        = "Bluetooth 2.0+EDR Model 3.2 from XYZ (c)"</w:t>
      </w:r>
    </w:p>
    <w:p w14:paraId="7AE43A25" w14:textId="77777777" w:rsidR="00F06176" w:rsidRPr="00192F60" w:rsidRDefault="00F06176" w:rsidP="00F06176">
      <w:pPr>
        <w:pStyle w:val="PlainText"/>
        <w:rPr>
          <w:rStyle w:val="PlainTextEmbedded"/>
        </w:rPr>
      </w:pPr>
      <w:r w:rsidRPr="00192F60">
        <w:rPr>
          <w:rStyle w:val="PlainTextEmbedded"/>
        </w:rPr>
        <w:t>SourceDisk       = "Windows Vista CD"</w:t>
      </w:r>
    </w:p>
    <w:p w14:paraId="7AE43A26" w14:textId="77777777" w:rsidR="00F06176" w:rsidRDefault="00F06176" w:rsidP="00F06176">
      <w:pPr>
        <w:pStyle w:val="PlainText"/>
      </w:pPr>
    </w:p>
    <w:p w14:paraId="7AE43A27" w14:textId="77777777" w:rsidR="00393AF7" w:rsidRDefault="00393AF7" w:rsidP="00393AF7">
      <w:pPr>
        <w:pStyle w:val="Le"/>
      </w:pPr>
    </w:p>
    <w:p w14:paraId="7AE43A28" w14:textId="77777777" w:rsidR="00F06176" w:rsidRPr="00B30E11" w:rsidRDefault="00F06176" w:rsidP="00F06176">
      <w:pPr>
        <w:pStyle w:val="BodyTextLink"/>
        <w:rPr>
          <w:b/>
        </w:rPr>
      </w:pPr>
      <w:r w:rsidRPr="00B30E11">
        <w:rPr>
          <w:b/>
        </w:rPr>
        <w:t>Notes:</w:t>
      </w:r>
    </w:p>
    <w:p w14:paraId="7AE43A29" w14:textId="77777777" w:rsidR="00F06176" w:rsidRDefault="00F06176" w:rsidP="00F06176">
      <w:pPr>
        <w:pStyle w:val="List"/>
      </w:pPr>
      <w:r>
        <w:t>1.</w:t>
      </w:r>
      <w:r>
        <w:tab/>
        <w:t xml:space="preserve">The </w:t>
      </w:r>
      <w:r w:rsidRPr="00B30E11">
        <w:rPr>
          <w:b/>
        </w:rPr>
        <w:t>Version</w:t>
      </w:r>
      <w:r>
        <w:t xml:space="preserve"> section should have the </w:t>
      </w:r>
      <w:r w:rsidRPr="00B30E11">
        <w:rPr>
          <w:b/>
        </w:rPr>
        <w:t>CLASSGUID</w:t>
      </w:r>
      <w:r>
        <w:t xml:space="preserve"> and </w:t>
      </w:r>
      <w:r w:rsidRPr="00B30E11">
        <w:rPr>
          <w:b/>
        </w:rPr>
        <w:t>DriverVer</w:t>
      </w:r>
      <w:r>
        <w:t xml:space="preserve"> directives set as follows:</w:t>
      </w:r>
    </w:p>
    <w:p w14:paraId="7AE43A2A" w14:textId="77777777" w:rsidR="00F06176" w:rsidRDefault="00F06176" w:rsidP="00F06176">
      <w:pPr>
        <w:pStyle w:val="BulletList2"/>
      </w:pPr>
      <w:r w:rsidRPr="00B30E11">
        <w:rPr>
          <w:b/>
        </w:rPr>
        <w:t>CLASSGUID</w:t>
      </w:r>
      <w:r>
        <w:t xml:space="preserve">. Use the Microsoft class GUID for Bluetooth devices </w:t>
      </w:r>
      <w:r w:rsidRPr="00B30E11">
        <w:t>({e0cbf06c</w:t>
      </w:r>
      <w:r w:rsidR="00B93E6B">
        <w:noBreakHyphen/>
      </w:r>
      <w:r w:rsidRPr="00B30E11">
        <w:t>cd8b-4647-bb8a-263b43f0f974}</w:t>
      </w:r>
      <w:r>
        <w:t>), not a third-party GUID.</w:t>
      </w:r>
    </w:p>
    <w:p w14:paraId="7AE43A2B" w14:textId="77777777" w:rsidR="00F06176" w:rsidRDefault="00F06176" w:rsidP="00F06176">
      <w:pPr>
        <w:pStyle w:val="BulletList2"/>
      </w:pPr>
      <w:r>
        <w:t>DriverVer: If you want to supersede the default in-box driver, the driver version must be set to provide a higher ranking match than what is in Bth.inf.</w:t>
      </w:r>
      <w:r w:rsidR="00D266EB">
        <w:t xml:space="preserve"> For more information about configuring a driver to supersede the default in</w:t>
      </w:r>
      <w:r w:rsidR="00C62EF4">
        <w:noBreakHyphen/>
      </w:r>
      <w:r w:rsidR="00D266EB">
        <w:t>box driver, see “Installing Private Builds of In-Box Drivers (Windows Vista and Later)” on the MSDN Web site.</w:t>
      </w:r>
    </w:p>
    <w:p w14:paraId="7AE43A2C" w14:textId="77777777" w:rsidR="00F06176" w:rsidRDefault="00F06176" w:rsidP="00F06176">
      <w:pPr>
        <w:pStyle w:val="List"/>
      </w:pPr>
      <w:r>
        <w:t>2.</w:t>
      </w:r>
      <w:r>
        <w:tab/>
        <w:t xml:space="preserve">Hardware IDs. The combination of </w:t>
      </w:r>
      <w:r w:rsidR="006D1686">
        <w:t xml:space="preserve">the </w:t>
      </w:r>
      <w:r>
        <w:t xml:space="preserve">VID and </w:t>
      </w:r>
      <w:r w:rsidR="006D1686">
        <w:t xml:space="preserve">the </w:t>
      </w:r>
      <w:r>
        <w:t xml:space="preserve">PID must be unique to the manufacturer and device. This ensures that the same hardware ID does not correspond to multiple </w:t>
      </w:r>
      <w:r w:rsidR="006D1686">
        <w:t>devices</w:t>
      </w:r>
      <w:r>
        <w:t>.</w:t>
      </w:r>
    </w:p>
    <w:p w14:paraId="7AE43A2D" w14:textId="77777777" w:rsidR="00F06176" w:rsidRDefault="00F06176" w:rsidP="00F06176">
      <w:pPr>
        <w:pStyle w:val="List"/>
      </w:pPr>
      <w:r>
        <w:t>3.</w:t>
      </w:r>
      <w:r>
        <w:tab/>
      </w:r>
      <w:r w:rsidRPr="00B30E11">
        <w:rPr>
          <w:b/>
        </w:rPr>
        <w:t>Include</w:t>
      </w:r>
      <w:r>
        <w:t xml:space="preserve"> and </w:t>
      </w:r>
      <w:r w:rsidRPr="00B30E11">
        <w:rPr>
          <w:b/>
        </w:rPr>
        <w:t>Needs</w:t>
      </w:r>
      <w:r>
        <w:t xml:space="preserve"> directives. The </w:t>
      </w:r>
      <w:r w:rsidRPr="00B30E11">
        <w:rPr>
          <w:b/>
        </w:rPr>
        <w:t>Include</w:t>
      </w:r>
      <w:r>
        <w:t xml:space="preserve"> directives in these three sections reference Bth.inf. The </w:t>
      </w:r>
      <w:r w:rsidRPr="00B30E11">
        <w:rPr>
          <w:b/>
        </w:rPr>
        <w:t>Needs</w:t>
      </w:r>
      <w:r>
        <w:t xml:space="preserve"> directives indicate which sections from Bth.inf should be processed during device installation.</w:t>
      </w:r>
    </w:p>
    <w:p w14:paraId="7AE43A2E" w14:textId="77777777" w:rsidR="00F06176" w:rsidRDefault="00F06176" w:rsidP="00F06176">
      <w:pPr>
        <w:pStyle w:val="List"/>
      </w:pPr>
      <w:r>
        <w:t>4.</w:t>
      </w:r>
      <w:r>
        <w:tab/>
        <w:t xml:space="preserve">The </w:t>
      </w:r>
      <w:r w:rsidRPr="00B30E11">
        <w:rPr>
          <w:b/>
        </w:rPr>
        <w:t>DelReg</w:t>
      </w:r>
      <w:r>
        <w:t xml:space="preserve"> directive, which references the </w:t>
      </w:r>
      <w:r w:rsidRPr="00B30E11">
        <w:rPr>
          <w:b/>
        </w:rPr>
        <w:t>DeleteRegKeys</w:t>
      </w:r>
      <w:r>
        <w:t xml:space="preserve"> section, </w:t>
      </w:r>
      <w:r w:rsidRPr="00FE1E33">
        <w:t>delete</w:t>
      </w:r>
      <w:r>
        <w:t>s</w:t>
      </w:r>
      <w:r w:rsidRPr="00FE1E33">
        <w:t xml:space="preserve"> registr</w:t>
      </w:r>
      <w:r>
        <w:t>y keys or values that prevent Windows from creating a PDO or devnode for a device. For example, the fax service profile</w:t>
      </w:r>
      <w:r w:rsidRPr="00FE1E33">
        <w:t xml:space="preserve"> is currently </w:t>
      </w:r>
      <w:r>
        <w:t>on the Windows Vista</w:t>
      </w:r>
      <w:r w:rsidRPr="00FE1E33">
        <w:t xml:space="preserve"> list of unsupported services</w:t>
      </w:r>
      <w:r>
        <w:t xml:space="preserve">, so it is a value of the </w:t>
      </w:r>
      <w:r w:rsidRPr="00B30E11">
        <w:rPr>
          <w:b/>
        </w:rPr>
        <w:t>UnsupportedServices</w:t>
      </w:r>
      <w:r>
        <w:t xml:space="preserve"> registry key. This example deletes the fax services profile from the </w:t>
      </w:r>
      <w:r w:rsidRPr="00B30E11">
        <w:rPr>
          <w:b/>
        </w:rPr>
        <w:t>UnsupportedServices</w:t>
      </w:r>
      <w:r>
        <w:t xml:space="preserve"> key, which lets Windows create a devnode for the device.</w:t>
      </w:r>
    </w:p>
    <w:p w14:paraId="7AE43A2F" w14:textId="77777777" w:rsidR="00F06176" w:rsidRPr="00480444" w:rsidRDefault="00F06176" w:rsidP="00F06176">
      <w:pPr>
        <w:pStyle w:val="BodyText"/>
      </w:pPr>
      <w:r>
        <w:t xml:space="preserve">We strongly recommend that you run the latest WHQL tests on the device and INF </w:t>
      </w:r>
      <w:r w:rsidR="006D1686">
        <w:t xml:space="preserve">file </w:t>
      </w:r>
      <w:r>
        <w:t xml:space="preserve">and </w:t>
      </w:r>
      <w:r w:rsidR="006D1686">
        <w:t xml:space="preserve">publish </w:t>
      </w:r>
      <w:r>
        <w:t xml:space="preserve">the INF </w:t>
      </w:r>
      <w:r w:rsidR="006D1686">
        <w:t xml:space="preserve">file </w:t>
      </w:r>
      <w:r>
        <w:t xml:space="preserve">package </w:t>
      </w:r>
      <w:r w:rsidR="006D1686">
        <w:t xml:space="preserve">on </w:t>
      </w:r>
      <w:r>
        <w:t xml:space="preserve">Windows Update. This ensures that customers can automatically download the INF </w:t>
      </w:r>
      <w:r w:rsidR="006D1686">
        <w:t xml:space="preserve">file </w:t>
      </w:r>
      <w:r>
        <w:t xml:space="preserve">from the Internet when they connect their new </w:t>
      </w:r>
      <w:r w:rsidR="006D1686">
        <w:t xml:space="preserve">Bluetooth </w:t>
      </w:r>
      <w:r>
        <w:t>radio to their computer.</w:t>
      </w:r>
    </w:p>
    <w:sectPr w:rsidR="00F06176" w:rsidRPr="00480444" w:rsidSect="000E31D7">
      <w:headerReference w:type="default" r:id="rId37"/>
      <w:footerReference w:type="default" r:id="rId38"/>
      <w:headerReference w:type="first" r:id="rId39"/>
      <w:pgSz w:w="12240" w:h="15840" w:code="1"/>
      <w:pgMar w:top="1440" w:right="1920" w:bottom="1200" w:left="2640" w:header="720" w:footer="50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AE43A3E" w14:textId="77777777" w:rsidR="00746988" w:rsidRDefault="00746988" w:rsidP="00DE77A4">
      <w:r>
        <w:separator/>
      </w:r>
    </w:p>
    <w:p w14:paraId="7AE43A3F" w14:textId="77777777" w:rsidR="00746988" w:rsidRDefault="00746988"/>
  </w:endnote>
  <w:endnote w:type="continuationSeparator" w:id="0">
    <w:p w14:paraId="7AE43A40" w14:textId="77777777" w:rsidR="00746988" w:rsidRDefault="00746988" w:rsidP="00DE77A4">
      <w:r>
        <w:continuationSeparator/>
      </w:r>
    </w:p>
    <w:p w14:paraId="7AE43A41" w14:textId="77777777" w:rsidR="00746988" w:rsidRDefault="0074698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Lucida Sans Typewriter">
    <w:panose1 w:val="020B0509030504030204"/>
    <w:charset w:val="00"/>
    <w:family w:val="modern"/>
    <w:pitch w:val="fixed"/>
    <w:sig w:usb0="00000003" w:usb1="00000000" w:usb2="00000000" w:usb3="00000000" w:csb0="00000001" w:csb1="00000000"/>
  </w:font>
  <w:font w:name="Lucida Console">
    <w:panose1 w:val="020B0609040504020204"/>
    <w:charset w:val="00"/>
    <w:family w:val="modern"/>
    <w:pitch w:val="fixed"/>
    <w:sig w:usb0="8000028F" w:usb1="00001800" w:usb2="00000000" w:usb3="00000000" w:csb0="0000001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E43A43" w14:textId="77777777" w:rsidR="00746988" w:rsidRDefault="001C4E4D" w:rsidP="003D506E">
    <w:pPr>
      <w:pStyle w:val="Footer"/>
      <w:jc w:val="center"/>
    </w:pPr>
    <w:r>
      <w:fldChar w:fldCharType="begin"/>
    </w:r>
    <w:r>
      <w:instrText xml:space="preserve"> STYLEREF  Version  \* MERGEFORMAT </w:instrText>
    </w:r>
    <w:r>
      <w:fldChar w:fldCharType="separate"/>
    </w:r>
    <w:r>
      <w:rPr>
        <w:noProof/>
      </w:rPr>
      <w:t>July 24, 2012</w:t>
    </w:r>
    <w:r>
      <w:rPr>
        <w:noProof/>
      </w:rPr>
      <w:fldChar w:fldCharType="end"/>
    </w:r>
    <w:r w:rsidR="00746988">
      <w:br/>
      <w:t xml:space="preserve">© </w:t>
    </w:r>
    <w:r w:rsidR="00746988" w:rsidRPr="00F06176">
      <w:t>20</w:t>
    </w:r>
    <w:r w:rsidR="00746988">
      <w:t>12</w:t>
    </w:r>
    <w:r w:rsidR="00746988" w:rsidRPr="00F06176">
      <w:t xml:space="preserve"> </w:t>
    </w:r>
    <w:r w:rsidR="00746988">
      <w:t>Microsoft Corporation. All rights reserved.</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AE43A3A" w14:textId="77777777" w:rsidR="00746988" w:rsidRDefault="00746988" w:rsidP="00DE77A4">
      <w:r>
        <w:separator/>
      </w:r>
    </w:p>
    <w:p w14:paraId="7AE43A3B" w14:textId="77777777" w:rsidR="00746988" w:rsidRDefault="00746988"/>
  </w:footnote>
  <w:footnote w:type="continuationSeparator" w:id="0">
    <w:p w14:paraId="7AE43A3C" w14:textId="77777777" w:rsidR="00746988" w:rsidRDefault="00746988" w:rsidP="00DE77A4">
      <w:r>
        <w:continuationSeparator/>
      </w:r>
    </w:p>
    <w:p w14:paraId="7AE43A3D" w14:textId="77777777" w:rsidR="00746988" w:rsidRDefault="00746988"/>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E43A42" w14:textId="77777777" w:rsidR="00746988" w:rsidRDefault="00746988" w:rsidP="00764BC0">
    <w:pPr>
      <w:pStyle w:val="Header"/>
    </w:pPr>
    <w:r>
      <w:rPr>
        <w:noProof/>
      </w:rPr>
      <w:t>Bluetooth Wireless Technology FAQ - 2012</w:t>
    </w:r>
    <w:r>
      <w:t xml:space="preserve"> - </w:t>
    </w:r>
    <w:r>
      <w:fldChar w:fldCharType="begin"/>
    </w:r>
    <w:r>
      <w:instrText xml:space="preserve"> PAGE </w:instrText>
    </w:r>
    <w:r>
      <w:fldChar w:fldCharType="separate"/>
    </w:r>
    <w:r w:rsidR="001C4E4D">
      <w:rPr>
        <w:noProof/>
      </w:rPr>
      <w:t>6</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E43A44" w14:textId="77777777" w:rsidR="00746988" w:rsidRDefault="00746988">
    <w:pPr>
      <w:pStyle w:val="Header"/>
    </w:pPr>
    <w:r>
      <w:rPr>
        <w:noProof/>
      </w:rPr>
      <w:drawing>
        <wp:inline distT="0" distB="0" distL="0" distR="0" wp14:anchorId="7AE43A45" wp14:editId="7AE43A46">
          <wp:extent cx="1171575" cy="314325"/>
          <wp:effectExtent l="19050" t="0" r="9525" b="0"/>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1171575" cy="314325"/>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C9294DE"/>
    <w:lvl w:ilvl="0">
      <w:start w:val="1"/>
      <w:numFmt w:val="decimal"/>
      <w:lvlText w:val="%1."/>
      <w:lvlJc w:val="left"/>
      <w:pPr>
        <w:tabs>
          <w:tab w:val="num" w:pos="1800"/>
        </w:tabs>
        <w:ind w:left="1800" w:hanging="360"/>
      </w:pPr>
    </w:lvl>
  </w:abstractNum>
  <w:abstractNum w:abstractNumId="1">
    <w:nsid w:val="FFFFFF7D"/>
    <w:multiLevelType w:val="singleLevel"/>
    <w:tmpl w:val="FF726822"/>
    <w:lvl w:ilvl="0">
      <w:start w:val="1"/>
      <w:numFmt w:val="decimal"/>
      <w:lvlText w:val="%1."/>
      <w:lvlJc w:val="left"/>
      <w:pPr>
        <w:tabs>
          <w:tab w:val="num" w:pos="1440"/>
        </w:tabs>
        <w:ind w:left="1440" w:hanging="360"/>
      </w:pPr>
    </w:lvl>
  </w:abstractNum>
  <w:abstractNum w:abstractNumId="2">
    <w:nsid w:val="FFFFFF7E"/>
    <w:multiLevelType w:val="singleLevel"/>
    <w:tmpl w:val="4C1EABB0"/>
    <w:lvl w:ilvl="0">
      <w:start w:val="1"/>
      <w:numFmt w:val="decimal"/>
      <w:lvlText w:val="%1."/>
      <w:lvlJc w:val="left"/>
      <w:pPr>
        <w:tabs>
          <w:tab w:val="num" w:pos="1080"/>
        </w:tabs>
        <w:ind w:left="1080" w:hanging="360"/>
      </w:pPr>
    </w:lvl>
  </w:abstractNum>
  <w:abstractNum w:abstractNumId="3">
    <w:nsid w:val="FFFFFF7F"/>
    <w:multiLevelType w:val="singleLevel"/>
    <w:tmpl w:val="463018D0"/>
    <w:lvl w:ilvl="0">
      <w:start w:val="1"/>
      <w:numFmt w:val="decimal"/>
      <w:lvlText w:val="%1."/>
      <w:lvlJc w:val="left"/>
      <w:pPr>
        <w:tabs>
          <w:tab w:val="num" w:pos="720"/>
        </w:tabs>
        <w:ind w:left="720" w:hanging="360"/>
      </w:pPr>
    </w:lvl>
  </w:abstractNum>
  <w:abstractNum w:abstractNumId="4">
    <w:nsid w:val="FFFFFF80"/>
    <w:multiLevelType w:val="singleLevel"/>
    <w:tmpl w:val="8DE8762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BAF4CB5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5496758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5E64797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213693D2"/>
    <w:lvl w:ilvl="0">
      <w:start w:val="1"/>
      <w:numFmt w:val="decimal"/>
      <w:lvlText w:val="%1."/>
      <w:lvlJc w:val="left"/>
      <w:pPr>
        <w:tabs>
          <w:tab w:val="num" w:pos="360"/>
        </w:tabs>
        <w:ind w:left="360" w:hanging="360"/>
      </w:pPr>
    </w:lvl>
  </w:abstractNum>
  <w:abstractNum w:abstractNumId="9">
    <w:nsid w:val="FFFFFF89"/>
    <w:multiLevelType w:val="singleLevel"/>
    <w:tmpl w:val="01DA5BC6"/>
    <w:lvl w:ilvl="0">
      <w:start w:val="1"/>
      <w:numFmt w:val="bullet"/>
      <w:lvlText w:val=""/>
      <w:lvlJc w:val="left"/>
      <w:pPr>
        <w:tabs>
          <w:tab w:val="num" w:pos="360"/>
        </w:tabs>
        <w:ind w:left="360" w:hanging="360"/>
      </w:pPr>
      <w:rPr>
        <w:rFonts w:ascii="Symbol" w:hAnsi="Symbol" w:hint="default"/>
      </w:rPr>
    </w:lvl>
  </w:abstractNum>
  <w:abstractNum w:abstractNumId="10">
    <w:nsid w:val="000850A1"/>
    <w:multiLevelType w:val="hybridMultilevel"/>
    <w:tmpl w:val="11821A02"/>
    <w:lvl w:ilvl="0" w:tplc="F9AE55D2">
      <w:numFmt w:val="bullet"/>
      <w:lvlText w:val="-"/>
      <w:lvlJc w:val="left"/>
      <w:pPr>
        <w:tabs>
          <w:tab w:val="num" w:pos="420"/>
        </w:tabs>
        <w:ind w:left="420" w:hanging="360"/>
      </w:pPr>
      <w:rPr>
        <w:rFonts w:ascii="Arial" w:eastAsia="MS Mincho"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0BEB775C"/>
    <w:multiLevelType w:val="hybridMultilevel"/>
    <w:tmpl w:val="E78C9AC0"/>
    <w:lvl w:ilvl="0" w:tplc="F9AE55D2">
      <w:numFmt w:val="bullet"/>
      <w:lvlText w:val="-"/>
      <w:lvlJc w:val="left"/>
      <w:pPr>
        <w:tabs>
          <w:tab w:val="num" w:pos="420"/>
        </w:tabs>
        <w:ind w:left="420" w:hanging="360"/>
      </w:pPr>
      <w:rPr>
        <w:rFonts w:ascii="Arial" w:eastAsia="MS Mincho" w:hAnsi="Arial" w:cs="Arial" w:hint="default"/>
      </w:rPr>
    </w:lvl>
    <w:lvl w:ilvl="1" w:tplc="04090003" w:tentative="1">
      <w:start w:val="1"/>
      <w:numFmt w:val="bullet"/>
      <w:lvlText w:val="o"/>
      <w:lvlJc w:val="left"/>
      <w:pPr>
        <w:tabs>
          <w:tab w:val="num" w:pos="1140"/>
        </w:tabs>
        <w:ind w:left="1140" w:hanging="360"/>
      </w:pPr>
      <w:rPr>
        <w:rFonts w:ascii="Courier New" w:hAnsi="Courier New" w:cs="Courier New" w:hint="default"/>
      </w:rPr>
    </w:lvl>
    <w:lvl w:ilvl="2" w:tplc="04090005" w:tentative="1">
      <w:start w:val="1"/>
      <w:numFmt w:val="bullet"/>
      <w:lvlText w:val=""/>
      <w:lvlJc w:val="left"/>
      <w:pPr>
        <w:tabs>
          <w:tab w:val="num" w:pos="1860"/>
        </w:tabs>
        <w:ind w:left="1860" w:hanging="360"/>
      </w:pPr>
      <w:rPr>
        <w:rFonts w:ascii="Wingdings" w:hAnsi="Wingdings" w:hint="default"/>
      </w:rPr>
    </w:lvl>
    <w:lvl w:ilvl="3" w:tplc="04090001" w:tentative="1">
      <w:start w:val="1"/>
      <w:numFmt w:val="bullet"/>
      <w:lvlText w:val=""/>
      <w:lvlJc w:val="left"/>
      <w:pPr>
        <w:tabs>
          <w:tab w:val="num" w:pos="2580"/>
        </w:tabs>
        <w:ind w:left="2580" w:hanging="360"/>
      </w:pPr>
      <w:rPr>
        <w:rFonts w:ascii="Symbol" w:hAnsi="Symbol" w:hint="default"/>
      </w:rPr>
    </w:lvl>
    <w:lvl w:ilvl="4" w:tplc="04090003" w:tentative="1">
      <w:start w:val="1"/>
      <w:numFmt w:val="bullet"/>
      <w:lvlText w:val="o"/>
      <w:lvlJc w:val="left"/>
      <w:pPr>
        <w:tabs>
          <w:tab w:val="num" w:pos="3300"/>
        </w:tabs>
        <w:ind w:left="3300" w:hanging="360"/>
      </w:pPr>
      <w:rPr>
        <w:rFonts w:ascii="Courier New" w:hAnsi="Courier New" w:cs="Courier New" w:hint="default"/>
      </w:rPr>
    </w:lvl>
    <w:lvl w:ilvl="5" w:tplc="04090005" w:tentative="1">
      <w:start w:val="1"/>
      <w:numFmt w:val="bullet"/>
      <w:lvlText w:val=""/>
      <w:lvlJc w:val="left"/>
      <w:pPr>
        <w:tabs>
          <w:tab w:val="num" w:pos="4020"/>
        </w:tabs>
        <w:ind w:left="4020" w:hanging="360"/>
      </w:pPr>
      <w:rPr>
        <w:rFonts w:ascii="Wingdings" w:hAnsi="Wingdings" w:hint="default"/>
      </w:rPr>
    </w:lvl>
    <w:lvl w:ilvl="6" w:tplc="04090001" w:tentative="1">
      <w:start w:val="1"/>
      <w:numFmt w:val="bullet"/>
      <w:lvlText w:val=""/>
      <w:lvlJc w:val="left"/>
      <w:pPr>
        <w:tabs>
          <w:tab w:val="num" w:pos="4740"/>
        </w:tabs>
        <w:ind w:left="4740" w:hanging="360"/>
      </w:pPr>
      <w:rPr>
        <w:rFonts w:ascii="Symbol" w:hAnsi="Symbol" w:hint="default"/>
      </w:rPr>
    </w:lvl>
    <w:lvl w:ilvl="7" w:tplc="04090003" w:tentative="1">
      <w:start w:val="1"/>
      <w:numFmt w:val="bullet"/>
      <w:lvlText w:val="o"/>
      <w:lvlJc w:val="left"/>
      <w:pPr>
        <w:tabs>
          <w:tab w:val="num" w:pos="5460"/>
        </w:tabs>
        <w:ind w:left="5460" w:hanging="360"/>
      </w:pPr>
      <w:rPr>
        <w:rFonts w:ascii="Courier New" w:hAnsi="Courier New" w:cs="Courier New" w:hint="default"/>
      </w:rPr>
    </w:lvl>
    <w:lvl w:ilvl="8" w:tplc="04090005" w:tentative="1">
      <w:start w:val="1"/>
      <w:numFmt w:val="bullet"/>
      <w:lvlText w:val=""/>
      <w:lvlJc w:val="left"/>
      <w:pPr>
        <w:tabs>
          <w:tab w:val="num" w:pos="6180"/>
        </w:tabs>
        <w:ind w:left="6180" w:hanging="360"/>
      </w:pPr>
      <w:rPr>
        <w:rFonts w:ascii="Wingdings" w:hAnsi="Wingdings" w:hint="default"/>
      </w:rPr>
    </w:lvl>
  </w:abstractNum>
  <w:abstractNum w:abstractNumId="12">
    <w:nsid w:val="0F64223B"/>
    <w:multiLevelType w:val="hybridMultilevel"/>
    <w:tmpl w:val="E6641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2A626E6"/>
    <w:multiLevelType w:val="hybridMultilevel"/>
    <w:tmpl w:val="F3720E1A"/>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19BF7768"/>
    <w:multiLevelType w:val="hybridMultilevel"/>
    <w:tmpl w:val="60761D4C"/>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1C2435B8"/>
    <w:multiLevelType w:val="hybridMultilevel"/>
    <w:tmpl w:val="D37CDE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1B2717F"/>
    <w:multiLevelType w:val="hybridMultilevel"/>
    <w:tmpl w:val="B3B6D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22A6509"/>
    <w:multiLevelType w:val="hybridMultilevel"/>
    <w:tmpl w:val="CE02C05E"/>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240D48AE"/>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CC6E57"/>
    <w:multiLevelType w:val="hybridMultilevel"/>
    <w:tmpl w:val="85E045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2C7825F4"/>
    <w:multiLevelType w:val="hybridMultilevel"/>
    <w:tmpl w:val="552290C8"/>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31BC2620"/>
    <w:multiLevelType w:val="hybridMultilevel"/>
    <w:tmpl w:val="BE3ECF6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33B14B0D"/>
    <w:multiLevelType w:val="hybridMultilevel"/>
    <w:tmpl w:val="EE26CC9E"/>
    <w:lvl w:ilvl="0" w:tplc="F9AE55D2">
      <w:numFmt w:val="bullet"/>
      <w:lvlText w:val="-"/>
      <w:lvlJc w:val="left"/>
      <w:pPr>
        <w:tabs>
          <w:tab w:val="num" w:pos="420"/>
        </w:tabs>
        <w:ind w:left="420" w:hanging="360"/>
      </w:pPr>
      <w:rPr>
        <w:rFonts w:ascii="Arial" w:eastAsia="MS Mincho"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33CA1B6D"/>
    <w:multiLevelType w:val="hybridMultilevel"/>
    <w:tmpl w:val="33E09E3A"/>
    <w:lvl w:ilvl="0" w:tplc="BED459F6">
      <w:start w:val="1"/>
      <w:numFmt w:val="decimal"/>
      <w:lvlText w:val="%1."/>
      <w:lvlJc w:val="left"/>
      <w:pPr>
        <w:tabs>
          <w:tab w:val="num" w:pos="1440"/>
        </w:tabs>
        <w:ind w:left="1440" w:hanging="360"/>
      </w:pPr>
      <w:rPr>
        <w:rFonts w:hint="default"/>
      </w:rPr>
    </w:lvl>
    <w:lvl w:ilvl="1" w:tplc="04090003" w:tentative="1">
      <w:start w:val="1"/>
      <w:numFmt w:val="lowerLetter"/>
      <w:lvlText w:val="%2."/>
      <w:lvlJc w:val="left"/>
      <w:pPr>
        <w:tabs>
          <w:tab w:val="num" w:pos="2160"/>
        </w:tabs>
        <w:ind w:left="2160" w:hanging="360"/>
      </w:pPr>
    </w:lvl>
    <w:lvl w:ilvl="2" w:tplc="04090005" w:tentative="1">
      <w:start w:val="1"/>
      <w:numFmt w:val="lowerRoman"/>
      <w:lvlText w:val="%3."/>
      <w:lvlJc w:val="right"/>
      <w:pPr>
        <w:tabs>
          <w:tab w:val="num" w:pos="2880"/>
        </w:tabs>
        <w:ind w:left="2880" w:hanging="180"/>
      </w:pPr>
    </w:lvl>
    <w:lvl w:ilvl="3" w:tplc="04090001" w:tentative="1">
      <w:start w:val="1"/>
      <w:numFmt w:val="decimal"/>
      <w:lvlText w:val="%4."/>
      <w:lvlJc w:val="left"/>
      <w:pPr>
        <w:tabs>
          <w:tab w:val="num" w:pos="3600"/>
        </w:tabs>
        <w:ind w:left="3600" w:hanging="360"/>
      </w:pPr>
    </w:lvl>
    <w:lvl w:ilvl="4" w:tplc="04090003" w:tentative="1">
      <w:start w:val="1"/>
      <w:numFmt w:val="lowerLetter"/>
      <w:lvlText w:val="%5."/>
      <w:lvlJc w:val="left"/>
      <w:pPr>
        <w:tabs>
          <w:tab w:val="num" w:pos="4320"/>
        </w:tabs>
        <w:ind w:left="4320" w:hanging="360"/>
      </w:pPr>
    </w:lvl>
    <w:lvl w:ilvl="5" w:tplc="04090005" w:tentative="1">
      <w:start w:val="1"/>
      <w:numFmt w:val="lowerRoman"/>
      <w:lvlText w:val="%6."/>
      <w:lvlJc w:val="right"/>
      <w:pPr>
        <w:tabs>
          <w:tab w:val="num" w:pos="5040"/>
        </w:tabs>
        <w:ind w:left="5040" w:hanging="180"/>
      </w:pPr>
    </w:lvl>
    <w:lvl w:ilvl="6" w:tplc="04090001" w:tentative="1">
      <w:start w:val="1"/>
      <w:numFmt w:val="decimal"/>
      <w:lvlText w:val="%7."/>
      <w:lvlJc w:val="left"/>
      <w:pPr>
        <w:tabs>
          <w:tab w:val="num" w:pos="5760"/>
        </w:tabs>
        <w:ind w:left="5760" w:hanging="360"/>
      </w:pPr>
    </w:lvl>
    <w:lvl w:ilvl="7" w:tplc="04090003" w:tentative="1">
      <w:start w:val="1"/>
      <w:numFmt w:val="lowerLetter"/>
      <w:lvlText w:val="%8."/>
      <w:lvlJc w:val="left"/>
      <w:pPr>
        <w:tabs>
          <w:tab w:val="num" w:pos="6480"/>
        </w:tabs>
        <w:ind w:left="6480" w:hanging="360"/>
      </w:pPr>
    </w:lvl>
    <w:lvl w:ilvl="8" w:tplc="04090005" w:tentative="1">
      <w:start w:val="1"/>
      <w:numFmt w:val="lowerRoman"/>
      <w:lvlText w:val="%9."/>
      <w:lvlJc w:val="right"/>
      <w:pPr>
        <w:tabs>
          <w:tab w:val="num" w:pos="7200"/>
        </w:tabs>
        <w:ind w:left="7200" w:hanging="180"/>
      </w:pPr>
    </w:lvl>
  </w:abstractNum>
  <w:abstractNum w:abstractNumId="24">
    <w:nsid w:val="34ED2EDD"/>
    <w:multiLevelType w:val="hybridMultilevel"/>
    <w:tmpl w:val="FA8EC580"/>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5">
    <w:nsid w:val="352755AE"/>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3A87147D"/>
    <w:multiLevelType w:val="hybridMultilevel"/>
    <w:tmpl w:val="6E727200"/>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40BA6533"/>
    <w:multiLevelType w:val="hybridMultilevel"/>
    <w:tmpl w:val="538A702C"/>
    <w:lvl w:ilvl="0" w:tplc="F9AE55D2">
      <w:numFmt w:val="bullet"/>
      <w:lvlText w:val="-"/>
      <w:lvlJc w:val="left"/>
      <w:pPr>
        <w:tabs>
          <w:tab w:val="num" w:pos="420"/>
        </w:tabs>
        <w:ind w:left="420" w:hanging="360"/>
      </w:pPr>
      <w:rPr>
        <w:rFonts w:ascii="Arial" w:eastAsia="MS Mincho" w:hAnsi="Arial" w:cs="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461E1FFF"/>
    <w:multiLevelType w:val="hybridMultilevel"/>
    <w:tmpl w:val="735C2438"/>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4FF7015F"/>
    <w:multiLevelType w:val="hybridMultilevel"/>
    <w:tmpl w:val="AD263F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3BF1DA8"/>
    <w:multiLevelType w:val="hybridMultilevel"/>
    <w:tmpl w:val="C21431D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nsid w:val="545A5134"/>
    <w:multiLevelType w:val="hybridMultilevel"/>
    <w:tmpl w:val="5E3A4D40"/>
    <w:lvl w:ilvl="0" w:tplc="14881DE8">
      <w:start w:val="1"/>
      <w:numFmt w:val="bullet"/>
      <w:pStyle w:val="BulletList"/>
      <w:lvlText w:val=""/>
      <w:lvlJc w:val="left"/>
      <w:pPr>
        <w:tabs>
          <w:tab w:val="num" w:pos="720"/>
        </w:tabs>
        <w:ind w:left="720" w:hanging="360"/>
      </w:pPr>
      <w:rPr>
        <w:rFonts w:ascii="Symbol" w:hAnsi="Symbol" w:hint="default"/>
      </w:rPr>
    </w:lvl>
    <w:lvl w:ilvl="1" w:tplc="04090019">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2">
    <w:nsid w:val="64765207"/>
    <w:multiLevelType w:val="hybridMultilevel"/>
    <w:tmpl w:val="D5AE03F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3">
    <w:nsid w:val="6E3818E8"/>
    <w:multiLevelType w:val="hybridMultilevel"/>
    <w:tmpl w:val="87901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0C804DC"/>
    <w:multiLevelType w:val="singleLevel"/>
    <w:tmpl w:val="D918EBAE"/>
    <w:lvl w:ilvl="0">
      <w:start w:val="1"/>
      <w:numFmt w:val="bullet"/>
      <w:pStyle w:val="BulletedList2"/>
      <w:lvlText w:val=""/>
      <w:lvlJc w:val="left"/>
      <w:pPr>
        <w:tabs>
          <w:tab w:val="num" w:pos="720"/>
        </w:tabs>
        <w:ind w:left="720" w:hanging="360"/>
      </w:pPr>
      <w:rPr>
        <w:rFonts w:ascii="Symbol" w:hAnsi="Symbol" w:hint="default"/>
      </w:rPr>
    </w:lvl>
  </w:abstractNum>
  <w:abstractNum w:abstractNumId="35">
    <w:nsid w:val="712612F7"/>
    <w:multiLevelType w:val="hybridMultilevel"/>
    <w:tmpl w:val="60C01CB2"/>
    <w:lvl w:ilvl="0" w:tplc="BBC05BE6">
      <w:start w:val="1"/>
      <w:numFmt w:val="bullet"/>
      <w:pStyle w:val="TableBullet"/>
      <w:lvlText w:val=""/>
      <w:lvlJc w:val="left"/>
      <w:pPr>
        <w:tabs>
          <w:tab w:val="num" w:pos="120"/>
        </w:tabs>
        <w:ind w:left="120" w:hanging="12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nsid w:val="751214BA"/>
    <w:multiLevelType w:val="hybridMultilevel"/>
    <w:tmpl w:val="DBC0004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7">
    <w:nsid w:val="75C2720A"/>
    <w:multiLevelType w:val="hybridMultilevel"/>
    <w:tmpl w:val="A54E2CDA"/>
    <w:lvl w:ilvl="0" w:tplc="0A84ECF2">
      <w:numFmt w:val="bullet"/>
      <w:lvlText w:val="-"/>
      <w:lvlJc w:val="left"/>
      <w:pPr>
        <w:tabs>
          <w:tab w:val="num" w:pos="720"/>
        </w:tabs>
        <w:ind w:left="720" w:hanging="360"/>
      </w:pPr>
      <w:rPr>
        <w:rFonts w:ascii="Arial" w:eastAsia="MS Mincho"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nsid w:val="786056D6"/>
    <w:multiLevelType w:val="hybridMultilevel"/>
    <w:tmpl w:val="E440E89E"/>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nsid w:val="7A124A33"/>
    <w:multiLevelType w:val="hybridMultilevel"/>
    <w:tmpl w:val="A17EE5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1"/>
  </w:num>
  <w:num w:numId="2">
    <w:abstractNumId w:val="3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 w:numId="14">
    <w:abstractNumId w:val="30"/>
  </w:num>
  <w:num w:numId="15">
    <w:abstractNumId w:val="21"/>
  </w:num>
  <w:num w:numId="16">
    <w:abstractNumId w:val="25"/>
  </w:num>
  <w:num w:numId="17">
    <w:abstractNumId w:val="34"/>
  </w:num>
  <w:num w:numId="18">
    <w:abstractNumId w:val="18"/>
  </w:num>
  <w:num w:numId="19">
    <w:abstractNumId w:val="38"/>
  </w:num>
  <w:num w:numId="20">
    <w:abstractNumId w:val="37"/>
  </w:num>
  <w:num w:numId="21">
    <w:abstractNumId w:val="11"/>
  </w:num>
  <w:num w:numId="22">
    <w:abstractNumId w:val="10"/>
  </w:num>
  <w:num w:numId="23">
    <w:abstractNumId w:val="22"/>
  </w:num>
  <w:num w:numId="24">
    <w:abstractNumId w:val="27"/>
  </w:num>
  <w:num w:numId="25">
    <w:abstractNumId w:val="20"/>
  </w:num>
  <w:num w:numId="26">
    <w:abstractNumId w:val="14"/>
  </w:num>
  <w:num w:numId="27">
    <w:abstractNumId w:val="26"/>
  </w:num>
  <w:num w:numId="28">
    <w:abstractNumId w:val="28"/>
  </w:num>
  <w:num w:numId="29">
    <w:abstractNumId w:val="13"/>
  </w:num>
  <w:num w:numId="30">
    <w:abstractNumId w:val="17"/>
  </w:num>
  <w:num w:numId="31">
    <w:abstractNumId w:val="16"/>
  </w:num>
  <w:num w:numId="32">
    <w:abstractNumId w:val="33"/>
  </w:num>
  <w:num w:numId="33">
    <w:abstractNumId w:val="39"/>
  </w:num>
  <w:num w:numId="34">
    <w:abstractNumId w:val="12"/>
  </w:num>
  <w:num w:numId="3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6"/>
  </w:num>
  <w:num w:numId="39">
    <w:abstractNumId w:val="29"/>
  </w:num>
  <w:num w:numId="40">
    <w:abstractNumId w:val="15"/>
  </w:num>
  <w:num w:numId="4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stylePaneFormatFilter w:val="D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1"/>
  <w:stylePaneSortMethod w:val="000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0085"/>
    <w:rsid w:val="00000247"/>
    <w:rsid w:val="000135BD"/>
    <w:rsid w:val="00025DAA"/>
    <w:rsid w:val="00031869"/>
    <w:rsid w:val="0003317C"/>
    <w:rsid w:val="00035A7D"/>
    <w:rsid w:val="000467A2"/>
    <w:rsid w:val="00046FB4"/>
    <w:rsid w:val="000551BB"/>
    <w:rsid w:val="00065476"/>
    <w:rsid w:val="000758D6"/>
    <w:rsid w:val="00077E76"/>
    <w:rsid w:val="00081E3C"/>
    <w:rsid w:val="00083DB1"/>
    <w:rsid w:val="000A4B96"/>
    <w:rsid w:val="000B6AE1"/>
    <w:rsid w:val="000B6E65"/>
    <w:rsid w:val="000C7BDC"/>
    <w:rsid w:val="000E0AD1"/>
    <w:rsid w:val="000E31D7"/>
    <w:rsid w:val="000E7425"/>
    <w:rsid w:val="000F246C"/>
    <w:rsid w:val="0010164F"/>
    <w:rsid w:val="00106CE7"/>
    <w:rsid w:val="00107EB3"/>
    <w:rsid w:val="00112CA9"/>
    <w:rsid w:val="00135327"/>
    <w:rsid w:val="001367E5"/>
    <w:rsid w:val="00150B0E"/>
    <w:rsid w:val="00157B65"/>
    <w:rsid w:val="00162AAA"/>
    <w:rsid w:val="00166C54"/>
    <w:rsid w:val="0017200A"/>
    <w:rsid w:val="001825A0"/>
    <w:rsid w:val="001B03A6"/>
    <w:rsid w:val="001B09D4"/>
    <w:rsid w:val="001B1207"/>
    <w:rsid w:val="001B1D8A"/>
    <w:rsid w:val="001B297D"/>
    <w:rsid w:val="001B7A99"/>
    <w:rsid w:val="001C0D4A"/>
    <w:rsid w:val="001C3F02"/>
    <w:rsid w:val="001C4E4D"/>
    <w:rsid w:val="001C6FFE"/>
    <w:rsid w:val="001D55E0"/>
    <w:rsid w:val="001E2D86"/>
    <w:rsid w:val="001E3709"/>
    <w:rsid w:val="001E52FB"/>
    <w:rsid w:val="001E61DE"/>
    <w:rsid w:val="001F01E5"/>
    <w:rsid w:val="001F3116"/>
    <w:rsid w:val="002012B0"/>
    <w:rsid w:val="0021320C"/>
    <w:rsid w:val="00220D6E"/>
    <w:rsid w:val="00221677"/>
    <w:rsid w:val="00244C01"/>
    <w:rsid w:val="002509A1"/>
    <w:rsid w:val="00255606"/>
    <w:rsid w:val="00261553"/>
    <w:rsid w:val="00263751"/>
    <w:rsid w:val="00283C44"/>
    <w:rsid w:val="002841EF"/>
    <w:rsid w:val="00287A35"/>
    <w:rsid w:val="002A00E9"/>
    <w:rsid w:val="002A56EA"/>
    <w:rsid w:val="002B3BEB"/>
    <w:rsid w:val="002C7083"/>
    <w:rsid w:val="002D2D0B"/>
    <w:rsid w:val="002E6563"/>
    <w:rsid w:val="002F035F"/>
    <w:rsid w:val="002F1228"/>
    <w:rsid w:val="003020E0"/>
    <w:rsid w:val="003101C0"/>
    <w:rsid w:val="00311361"/>
    <w:rsid w:val="003116F8"/>
    <w:rsid w:val="00340A50"/>
    <w:rsid w:val="00344BE5"/>
    <w:rsid w:val="0034707B"/>
    <w:rsid w:val="0035115F"/>
    <w:rsid w:val="0035260F"/>
    <w:rsid w:val="00361B32"/>
    <w:rsid w:val="0038093D"/>
    <w:rsid w:val="0039317E"/>
    <w:rsid w:val="00393AF7"/>
    <w:rsid w:val="00397B6A"/>
    <w:rsid w:val="003B2DDE"/>
    <w:rsid w:val="003C475A"/>
    <w:rsid w:val="003D34C9"/>
    <w:rsid w:val="003D506E"/>
    <w:rsid w:val="003E036B"/>
    <w:rsid w:val="003E7BD4"/>
    <w:rsid w:val="003F1CC8"/>
    <w:rsid w:val="0041021C"/>
    <w:rsid w:val="00446289"/>
    <w:rsid w:val="00446428"/>
    <w:rsid w:val="00450F2A"/>
    <w:rsid w:val="00463931"/>
    <w:rsid w:val="00470019"/>
    <w:rsid w:val="004735E1"/>
    <w:rsid w:val="0047668D"/>
    <w:rsid w:val="00476B15"/>
    <w:rsid w:val="00482331"/>
    <w:rsid w:val="00486D30"/>
    <w:rsid w:val="00487633"/>
    <w:rsid w:val="00497D91"/>
    <w:rsid w:val="004A6389"/>
    <w:rsid w:val="004A6423"/>
    <w:rsid w:val="004B1B58"/>
    <w:rsid w:val="004B2B56"/>
    <w:rsid w:val="004C44B3"/>
    <w:rsid w:val="004D0B2F"/>
    <w:rsid w:val="004D2E11"/>
    <w:rsid w:val="004D6729"/>
    <w:rsid w:val="004F1EE7"/>
    <w:rsid w:val="00505D55"/>
    <w:rsid w:val="00512112"/>
    <w:rsid w:val="00521BE1"/>
    <w:rsid w:val="00524885"/>
    <w:rsid w:val="005271AB"/>
    <w:rsid w:val="005321E3"/>
    <w:rsid w:val="00534B65"/>
    <w:rsid w:val="00551EE1"/>
    <w:rsid w:val="00555AF3"/>
    <w:rsid w:val="00565213"/>
    <w:rsid w:val="00566C63"/>
    <w:rsid w:val="0058730D"/>
    <w:rsid w:val="00587497"/>
    <w:rsid w:val="0059105D"/>
    <w:rsid w:val="00591EDF"/>
    <w:rsid w:val="005A045C"/>
    <w:rsid w:val="005A1161"/>
    <w:rsid w:val="005A728D"/>
    <w:rsid w:val="005B57F9"/>
    <w:rsid w:val="005D364C"/>
    <w:rsid w:val="005D6D21"/>
    <w:rsid w:val="005D7EA0"/>
    <w:rsid w:val="005E41CF"/>
    <w:rsid w:val="005F3E6A"/>
    <w:rsid w:val="00620DDC"/>
    <w:rsid w:val="00620EB5"/>
    <w:rsid w:val="00621F19"/>
    <w:rsid w:val="00625E1B"/>
    <w:rsid w:val="00630730"/>
    <w:rsid w:val="00631603"/>
    <w:rsid w:val="006333CD"/>
    <w:rsid w:val="00633EE8"/>
    <w:rsid w:val="00643B2F"/>
    <w:rsid w:val="00647625"/>
    <w:rsid w:val="006478DA"/>
    <w:rsid w:val="00665DC3"/>
    <w:rsid w:val="006766F0"/>
    <w:rsid w:val="00687ED3"/>
    <w:rsid w:val="00695EAF"/>
    <w:rsid w:val="006973EB"/>
    <w:rsid w:val="006A3D13"/>
    <w:rsid w:val="006A443A"/>
    <w:rsid w:val="006B3A04"/>
    <w:rsid w:val="006B4CAB"/>
    <w:rsid w:val="006C568F"/>
    <w:rsid w:val="006D1686"/>
    <w:rsid w:val="006D2AA9"/>
    <w:rsid w:val="006F3C99"/>
    <w:rsid w:val="006F426D"/>
    <w:rsid w:val="007078B2"/>
    <w:rsid w:val="00711B25"/>
    <w:rsid w:val="00717D1A"/>
    <w:rsid w:val="007329A2"/>
    <w:rsid w:val="00734B67"/>
    <w:rsid w:val="00736C24"/>
    <w:rsid w:val="00744D00"/>
    <w:rsid w:val="00746988"/>
    <w:rsid w:val="007538FC"/>
    <w:rsid w:val="0076425A"/>
    <w:rsid w:val="00764BC0"/>
    <w:rsid w:val="0076719A"/>
    <w:rsid w:val="007710EC"/>
    <w:rsid w:val="007717E0"/>
    <w:rsid w:val="00781A1F"/>
    <w:rsid w:val="007B18DF"/>
    <w:rsid w:val="007B26F0"/>
    <w:rsid w:val="007C11B1"/>
    <w:rsid w:val="007E2B1B"/>
    <w:rsid w:val="007E2FE8"/>
    <w:rsid w:val="007F1501"/>
    <w:rsid w:val="007F35DE"/>
    <w:rsid w:val="007F7B57"/>
    <w:rsid w:val="00801654"/>
    <w:rsid w:val="00802686"/>
    <w:rsid w:val="00816428"/>
    <w:rsid w:val="008354D0"/>
    <w:rsid w:val="008402E1"/>
    <w:rsid w:val="00850FB4"/>
    <w:rsid w:val="00854509"/>
    <w:rsid w:val="00856982"/>
    <w:rsid w:val="00870059"/>
    <w:rsid w:val="00870EFF"/>
    <w:rsid w:val="00875312"/>
    <w:rsid w:val="008755CA"/>
    <w:rsid w:val="00875A9E"/>
    <w:rsid w:val="0087682A"/>
    <w:rsid w:val="00876B66"/>
    <w:rsid w:val="00883710"/>
    <w:rsid w:val="008947E3"/>
    <w:rsid w:val="00895F19"/>
    <w:rsid w:val="008A6A85"/>
    <w:rsid w:val="008B2BD6"/>
    <w:rsid w:val="008B5F29"/>
    <w:rsid w:val="008C2544"/>
    <w:rsid w:val="008C5D29"/>
    <w:rsid w:val="008F5AFF"/>
    <w:rsid w:val="008F6F64"/>
    <w:rsid w:val="008F7A50"/>
    <w:rsid w:val="0090419D"/>
    <w:rsid w:val="00910DE5"/>
    <w:rsid w:val="009111B8"/>
    <w:rsid w:val="0093538A"/>
    <w:rsid w:val="009429A3"/>
    <w:rsid w:val="00951426"/>
    <w:rsid w:val="00963D2E"/>
    <w:rsid w:val="00975023"/>
    <w:rsid w:val="00984AD0"/>
    <w:rsid w:val="00991D01"/>
    <w:rsid w:val="009A3B29"/>
    <w:rsid w:val="009A3D60"/>
    <w:rsid w:val="009A5AE1"/>
    <w:rsid w:val="009B1C2F"/>
    <w:rsid w:val="009B512C"/>
    <w:rsid w:val="009C0C24"/>
    <w:rsid w:val="009C1F0C"/>
    <w:rsid w:val="009D66E5"/>
    <w:rsid w:val="009E3FBC"/>
    <w:rsid w:val="009F2DEF"/>
    <w:rsid w:val="00A049AC"/>
    <w:rsid w:val="00A27626"/>
    <w:rsid w:val="00A32212"/>
    <w:rsid w:val="00A32F2C"/>
    <w:rsid w:val="00A331D9"/>
    <w:rsid w:val="00A37B9F"/>
    <w:rsid w:val="00A51257"/>
    <w:rsid w:val="00A60DC2"/>
    <w:rsid w:val="00A6731E"/>
    <w:rsid w:val="00A74185"/>
    <w:rsid w:val="00A74EF8"/>
    <w:rsid w:val="00A83FB5"/>
    <w:rsid w:val="00A84221"/>
    <w:rsid w:val="00A84F2E"/>
    <w:rsid w:val="00A867D1"/>
    <w:rsid w:val="00A872C9"/>
    <w:rsid w:val="00A90054"/>
    <w:rsid w:val="00AA0A5A"/>
    <w:rsid w:val="00AA1FE2"/>
    <w:rsid w:val="00AA3BEF"/>
    <w:rsid w:val="00AA3D1C"/>
    <w:rsid w:val="00AB05FB"/>
    <w:rsid w:val="00AB381C"/>
    <w:rsid w:val="00AB4867"/>
    <w:rsid w:val="00AC1466"/>
    <w:rsid w:val="00AC3E44"/>
    <w:rsid w:val="00AD192A"/>
    <w:rsid w:val="00AD1ACB"/>
    <w:rsid w:val="00AD7912"/>
    <w:rsid w:val="00AE1256"/>
    <w:rsid w:val="00AE4752"/>
    <w:rsid w:val="00AE7188"/>
    <w:rsid w:val="00AF50D6"/>
    <w:rsid w:val="00B040F5"/>
    <w:rsid w:val="00B14D8D"/>
    <w:rsid w:val="00B17175"/>
    <w:rsid w:val="00B457AB"/>
    <w:rsid w:val="00B50F82"/>
    <w:rsid w:val="00B5354A"/>
    <w:rsid w:val="00B5409F"/>
    <w:rsid w:val="00B54807"/>
    <w:rsid w:val="00B54E94"/>
    <w:rsid w:val="00B611AE"/>
    <w:rsid w:val="00B65FE8"/>
    <w:rsid w:val="00B84213"/>
    <w:rsid w:val="00B9334B"/>
    <w:rsid w:val="00B93E6B"/>
    <w:rsid w:val="00B9756D"/>
    <w:rsid w:val="00BA32CA"/>
    <w:rsid w:val="00BA460C"/>
    <w:rsid w:val="00BB1588"/>
    <w:rsid w:val="00BB7099"/>
    <w:rsid w:val="00BC0085"/>
    <w:rsid w:val="00BC2879"/>
    <w:rsid w:val="00BC7ECA"/>
    <w:rsid w:val="00BE6145"/>
    <w:rsid w:val="00BE70C4"/>
    <w:rsid w:val="00BE728E"/>
    <w:rsid w:val="00BF7DCD"/>
    <w:rsid w:val="00C01C73"/>
    <w:rsid w:val="00C05E05"/>
    <w:rsid w:val="00C1133A"/>
    <w:rsid w:val="00C21C09"/>
    <w:rsid w:val="00C25D37"/>
    <w:rsid w:val="00C27917"/>
    <w:rsid w:val="00C3362A"/>
    <w:rsid w:val="00C4036E"/>
    <w:rsid w:val="00C45CED"/>
    <w:rsid w:val="00C62059"/>
    <w:rsid w:val="00C62EF4"/>
    <w:rsid w:val="00C6560C"/>
    <w:rsid w:val="00C707D4"/>
    <w:rsid w:val="00C71F46"/>
    <w:rsid w:val="00C76F83"/>
    <w:rsid w:val="00C82125"/>
    <w:rsid w:val="00C9083E"/>
    <w:rsid w:val="00CA7BC0"/>
    <w:rsid w:val="00CB64D5"/>
    <w:rsid w:val="00CB64F5"/>
    <w:rsid w:val="00CE63F6"/>
    <w:rsid w:val="00D019B5"/>
    <w:rsid w:val="00D02FA2"/>
    <w:rsid w:val="00D1696D"/>
    <w:rsid w:val="00D266EB"/>
    <w:rsid w:val="00D323FB"/>
    <w:rsid w:val="00D3783F"/>
    <w:rsid w:val="00D4342A"/>
    <w:rsid w:val="00D55BE5"/>
    <w:rsid w:val="00D66C3E"/>
    <w:rsid w:val="00D6758A"/>
    <w:rsid w:val="00D72DA2"/>
    <w:rsid w:val="00D86F25"/>
    <w:rsid w:val="00D93557"/>
    <w:rsid w:val="00D97921"/>
    <w:rsid w:val="00DA34A9"/>
    <w:rsid w:val="00DA5C2C"/>
    <w:rsid w:val="00DB2C7F"/>
    <w:rsid w:val="00DB5ABA"/>
    <w:rsid w:val="00DD0131"/>
    <w:rsid w:val="00DD1361"/>
    <w:rsid w:val="00DE2A3D"/>
    <w:rsid w:val="00DE4512"/>
    <w:rsid w:val="00DE6741"/>
    <w:rsid w:val="00DE77A4"/>
    <w:rsid w:val="00DF29A6"/>
    <w:rsid w:val="00DF5D4B"/>
    <w:rsid w:val="00E0754C"/>
    <w:rsid w:val="00E2055F"/>
    <w:rsid w:val="00E256F4"/>
    <w:rsid w:val="00E33BC6"/>
    <w:rsid w:val="00E33E6D"/>
    <w:rsid w:val="00E419C2"/>
    <w:rsid w:val="00E5367E"/>
    <w:rsid w:val="00E5702A"/>
    <w:rsid w:val="00E61BA8"/>
    <w:rsid w:val="00E63B82"/>
    <w:rsid w:val="00E65302"/>
    <w:rsid w:val="00E662B6"/>
    <w:rsid w:val="00E664DB"/>
    <w:rsid w:val="00E9047A"/>
    <w:rsid w:val="00EA6DE9"/>
    <w:rsid w:val="00EB776A"/>
    <w:rsid w:val="00EC37A1"/>
    <w:rsid w:val="00EC4DF9"/>
    <w:rsid w:val="00EC5D44"/>
    <w:rsid w:val="00EC7FE6"/>
    <w:rsid w:val="00ED6894"/>
    <w:rsid w:val="00ED72BF"/>
    <w:rsid w:val="00EE176A"/>
    <w:rsid w:val="00EE6BB2"/>
    <w:rsid w:val="00EF6CA0"/>
    <w:rsid w:val="00EF7B39"/>
    <w:rsid w:val="00F06176"/>
    <w:rsid w:val="00F062B1"/>
    <w:rsid w:val="00F221ED"/>
    <w:rsid w:val="00F23CF6"/>
    <w:rsid w:val="00F2455D"/>
    <w:rsid w:val="00F3123B"/>
    <w:rsid w:val="00F3656A"/>
    <w:rsid w:val="00F369B9"/>
    <w:rsid w:val="00F41244"/>
    <w:rsid w:val="00F4747A"/>
    <w:rsid w:val="00F62B9E"/>
    <w:rsid w:val="00F64420"/>
    <w:rsid w:val="00F64E37"/>
    <w:rsid w:val="00F76E71"/>
    <w:rsid w:val="00F90300"/>
    <w:rsid w:val="00F95DD9"/>
    <w:rsid w:val="00FC259E"/>
    <w:rsid w:val="00FD244F"/>
    <w:rsid w:val="00FD4033"/>
    <w:rsid w:val="00FE45D9"/>
    <w:rsid w:val="00FE5EC2"/>
    <w:rsid w:val="00FF5C21"/>
    <w:rsid w:val="00FF5CD9"/>
    <w:rsid w:val="00FF63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AE43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ajorHAnsi" w:eastAsiaTheme="minorHAnsi" w:hAnsiTheme="maj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annotation reference" w:uiPriority="0"/>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Note Heading" w:uiPriority="0"/>
    <w:lsdException w:name="Body Text Indent 2" w:uiPriority="0"/>
    <w:lsdException w:name="FollowedHyperlink" w:uiPriority="0"/>
    <w:lsdException w:name="Strong" w:locked="1" w:semiHidden="0" w:uiPriority="0" w:unhideWhenUsed="0" w:qFormat="1"/>
    <w:lsdException w:name="Emphasis" w:locked="1" w:unhideWhenUsed="0"/>
    <w:lsdException w:name="Plain Text" w:uiPriority="0"/>
    <w:lsdException w:name="Normal (Web)" w:uiPriority="0"/>
    <w:lsdException w:name="annotation subject" w:uiPriority="0"/>
    <w:lsdException w:name="Table Simple 1" w:uiPriority="0"/>
    <w:lsdException w:name="Table Grid 4"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locked="1" w:semiHidden="0" w:uiPriority="60" w:unhideWhenUsed="0"/>
    <w:lsdException w:name="Light List" w:locked="1" w:semiHidden="0" w:uiPriority="61" w:unhideWhenUsed="0"/>
    <w:lsdException w:name="Light Grid" w:locked="1" w:semiHidden="0" w:uiPriority="62" w:unhideWhenUsed="0"/>
    <w:lsdException w:name="Medium Shading 1" w:locked="1" w:semiHidden="0" w:uiPriority="63" w:unhideWhenUsed="0"/>
    <w:lsdException w:name="Medium Shading 2" w:locked="1" w:semiHidden="0" w:uiPriority="64" w:unhideWhenUsed="0"/>
    <w:lsdException w:name="Medium List 1" w:locked="1" w:semiHidden="0" w:uiPriority="65" w:unhideWhenUsed="0"/>
    <w:lsdException w:name="Medium List 2" w:locked="1" w:semiHidden="0" w:uiPriority="66" w:unhideWhenUsed="0"/>
    <w:lsdException w:name="Medium Grid 1" w:locked="1" w:semiHidden="0" w:uiPriority="67" w:unhideWhenUsed="0"/>
    <w:lsdException w:name="Medium Grid 2" w:locked="1" w:semiHidden="0" w:uiPriority="68" w:unhideWhenUsed="0"/>
    <w:lsdException w:name="Medium Grid 3" w:locked="1" w:semiHidden="0" w:uiPriority="69" w:unhideWhenUsed="0"/>
    <w:lsdException w:name="Dark List" w:locked="1" w:semiHidden="0" w:uiPriority="70" w:unhideWhenUsed="0"/>
    <w:lsdException w:name="Colorful Shading" w:locked="1" w:semiHidden="0" w:uiPriority="71" w:unhideWhenUsed="0"/>
    <w:lsdException w:name="Colorful List" w:locked="1" w:semiHidden="0" w:uiPriority="72" w:unhideWhenUsed="0"/>
    <w:lsdException w:name="Colorful Grid" w:locked="1" w:semiHidden="0" w:uiPriority="73" w:unhideWhenUsed="0"/>
    <w:lsdException w:name="Light Shading Accent 1" w:locked="1" w:semiHidden="0" w:uiPriority="60" w:unhideWhenUsed="0"/>
    <w:lsdException w:name="Light List Accent 1" w:locked="1" w:semiHidden="0" w:uiPriority="61" w:unhideWhenUsed="0"/>
    <w:lsdException w:name="Light Grid Accent 1" w:locked="1" w:semiHidden="0" w:uiPriority="62" w:unhideWhenUsed="0"/>
    <w:lsdException w:name="Medium Shading 1 Accent 1" w:locked="1" w:semiHidden="0" w:uiPriority="63" w:unhideWhenUsed="0"/>
    <w:lsdException w:name="Medium Shading 2 Accent 1" w:locked="1" w:semiHidden="0" w:uiPriority="64" w:unhideWhenUsed="0"/>
    <w:lsdException w:name="Medium List 1 Accent 1" w:locked="1" w:semiHidden="0" w:uiPriority="65" w:unhideWhenUsed="0"/>
    <w:lsdException w:name="Revision" w:unhideWhenUsed="0"/>
    <w:lsdException w:name="List Paragraph" w:locked="1" w:semiHidden="0" w:uiPriority="34" w:unhideWhenUsed="0" w:qFormat="1"/>
    <w:lsdException w:name="Quote" w:locked="1" w:semiHidden="0" w:unhideWhenUsed="0"/>
    <w:lsdException w:name="Intense Quote" w:locked="1" w:unhideWhenUsed="0"/>
    <w:lsdException w:name="Medium List 2 Accent 1" w:locked="1" w:semiHidden="0" w:uiPriority="66" w:unhideWhenUsed="0"/>
    <w:lsdException w:name="Medium Grid 1 Accent 1" w:locked="1" w:semiHidden="0" w:uiPriority="67" w:unhideWhenUsed="0"/>
    <w:lsdException w:name="Medium Grid 2 Accent 1" w:locked="1" w:semiHidden="0" w:uiPriority="68" w:unhideWhenUsed="0"/>
    <w:lsdException w:name="Medium Grid 3 Accent 1" w:locked="1" w:semiHidden="0" w:uiPriority="69" w:unhideWhenUsed="0"/>
    <w:lsdException w:name="Dark List Accent 1" w:locked="1" w:semiHidden="0" w:uiPriority="70" w:unhideWhenUsed="0"/>
    <w:lsdException w:name="Colorful Shading Accent 1" w:locked="1" w:semiHidden="0" w:uiPriority="71" w:unhideWhenUsed="0"/>
    <w:lsdException w:name="Colorful List Accent 1" w:locked="1" w:semiHidden="0" w:uiPriority="72" w:unhideWhenUsed="0"/>
    <w:lsdException w:name="Colorful Grid Accent 1" w:locked="1" w:semiHidden="0" w:uiPriority="73" w:unhideWhenUsed="0"/>
    <w:lsdException w:name="Light Shading Accent 2" w:locked="1" w:semiHidden="0" w:uiPriority="60" w:unhideWhenUsed="0"/>
    <w:lsdException w:name="Light List Accent 2" w:locked="1" w:semiHidden="0" w:uiPriority="61" w:unhideWhenUsed="0"/>
    <w:lsdException w:name="Light Grid Accent 2" w:locked="1" w:semiHidden="0" w:uiPriority="62" w:unhideWhenUsed="0"/>
    <w:lsdException w:name="Medium Shading 1 Accent 2" w:locked="1" w:semiHidden="0" w:uiPriority="63" w:unhideWhenUsed="0"/>
    <w:lsdException w:name="Medium Shading 2 Accent 2" w:locked="1" w:semiHidden="0" w:uiPriority="64" w:unhideWhenUsed="0"/>
    <w:lsdException w:name="Medium List 1 Accent 2" w:locked="1" w:semiHidden="0" w:uiPriority="65" w:unhideWhenUsed="0"/>
    <w:lsdException w:name="Medium List 2 Accent 2" w:locked="1" w:semiHidden="0" w:uiPriority="66" w:unhideWhenUsed="0"/>
    <w:lsdException w:name="Medium Grid 1 Accent 2" w:locked="1" w:semiHidden="0" w:uiPriority="67" w:unhideWhenUsed="0"/>
    <w:lsdException w:name="Medium Grid 2 Accent 2" w:locked="1" w:semiHidden="0" w:uiPriority="68" w:unhideWhenUsed="0"/>
    <w:lsdException w:name="Medium Grid 3 Accent 2" w:locked="1" w:semiHidden="0" w:uiPriority="69" w:unhideWhenUsed="0"/>
    <w:lsdException w:name="Dark List Accent 2" w:locked="1" w:semiHidden="0" w:uiPriority="70" w:unhideWhenUsed="0"/>
    <w:lsdException w:name="Colorful Shading Accent 2" w:locked="1" w:semiHidden="0" w:uiPriority="71" w:unhideWhenUsed="0"/>
    <w:lsdException w:name="Colorful List Accent 2" w:locked="1" w:semiHidden="0" w:uiPriority="72" w:unhideWhenUsed="0"/>
    <w:lsdException w:name="Colorful Grid Accent 2" w:locked="1" w:semiHidden="0" w:uiPriority="73" w:unhideWhenUsed="0"/>
    <w:lsdException w:name="Light Shading Accent 3" w:locked="1" w:semiHidden="0" w:uiPriority="60" w:unhideWhenUsed="0"/>
    <w:lsdException w:name="Light List Accent 3" w:locked="1" w:semiHidden="0" w:uiPriority="61" w:unhideWhenUsed="0"/>
    <w:lsdException w:name="Light Grid Accent 3" w:locked="1" w:semiHidden="0" w:uiPriority="62" w:unhideWhenUsed="0"/>
    <w:lsdException w:name="Medium Shading 1 Accent 3" w:locked="1" w:semiHidden="0" w:uiPriority="63" w:unhideWhenUsed="0"/>
    <w:lsdException w:name="Medium Shading 2 Accent 3" w:locked="1" w:semiHidden="0" w:uiPriority="64" w:unhideWhenUsed="0"/>
    <w:lsdException w:name="Medium List 1 Accent 3" w:locked="1" w:semiHidden="0" w:uiPriority="65" w:unhideWhenUsed="0"/>
    <w:lsdException w:name="Medium List 2 Accent 3" w:locked="1" w:semiHidden="0" w:uiPriority="66" w:unhideWhenUsed="0"/>
    <w:lsdException w:name="Medium Grid 1 Accent 3" w:locked="1" w:semiHidden="0" w:uiPriority="67" w:unhideWhenUsed="0"/>
    <w:lsdException w:name="Medium Grid 2 Accent 3" w:locked="1" w:semiHidden="0" w:uiPriority="68" w:unhideWhenUsed="0"/>
    <w:lsdException w:name="Medium Grid 3 Accent 3" w:locked="1" w:semiHidden="0" w:uiPriority="69" w:unhideWhenUsed="0"/>
    <w:lsdException w:name="Dark List Accent 3" w:locked="1" w:semiHidden="0" w:uiPriority="70" w:unhideWhenUsed="0"/>
    <w:lsdException w:name="Colorful Shading Accent 3" w:locked="1" w:semiHidden="0" w:uiPriority="71" w:unhideWhenUsed="0"/>
    <w:lsdException w:name="Colorful List Accent 3" w:locked="1" w:semiHidden="0" w:uiPriority="72" w:unhideWhenUsed="0"/>
    <w:lsdException w:name="Colorful Grid Accent 3" w:locked="1" w:semiHidden="0" w:uiPriority="73" w:unhideWhenUsed="0"/>
    <w:lsdException w:name="Light Shading Accent 4" w:locked="1" w:semiHidden="0" w:uiPriority="60" w:unhideWhenUsed="0"/>
    <w:lsdException w:name="Light List Accent 4" w:locked="1" w:semiHidden="0" w:uiPriority="61" w:unhideWhenUsed="0"/>
    <w:lsdException w:name="Light Grid Accent 4" w:locked="1" w:semiHidden="0" w:uiPriority="62" w:unhideWhenUsed="0"/>
    <w:lsdException w:name="Medium Shading 1 Accent 4" w:locked="1" w:semiHidden="0" w:uiPriority="63" w:unhideWhenUsed="0"/>
    <w:lsdException w:name="Medium Shading 2 Accent 4" w:locked="1" w:semiHidden="0" w:uiPriority="64" w:unhideWhenUsed="0"/>
    <w:lsdException w:name="Medium List 1 Accent 4" w:locked="1" w:semiHidden="0" w:uiPriority="65" w:unhideWhenUsed="0"/>
    <w:lsdException w:name="Medium List 2 Accent 4" w:locked="1" w:semiHidden="0" w:uiPriority="66" w:unhideWhenUsed="0"/>
    <w:lsdException w:name="Medium Grid 1 Accent 4" w:locked="1" w:semiHidden="0" w:uiPriority="67" w:unhideWhenUsed="0"/>
    <w:lsdException w:name="Medium Grid 2 Accent 4" w:locked="1" w:semiHidden="0" w:uiPriority="68" w:unhideWhenUsed="0"/>
    <w:lsdException w:name="Medium Grid 3 Accent 4" w:locked="1" w:semiHidden="0" w:uiPriority="69" w:unhideWhenUsed="0"/>
    <w:lsdException w:name="Dark List Accent 4" w:locked="1" w:semiHidden="0" w:uiPriority="70" w:unhideWhenUsed="0"/>
    <w:lsdException w:name="Colorful Shading Accent 4" w:locked="1" w:semiHidden="0" w:uiPriority="71" w:unhideWhenUsed="0"/>
    <w:lsdException w:name="Colorful List Accent 4" w:locked="1" w:semiHidden="0" w:uiPriority="72" w:unhideWhenUsed="0"/>
    <w:lsdException w:name="Colorful Grid Accent 4" w:locked="1" w:semiHidden="0" w:uiPriority="73" w:unhideWhenUsed="0"/>
    <w:lsdException w:name="Light Shading Accent 5" w:locked="1" w:semiHidden="0" w:uiPriority="60" w:unhideWhenUsed="0"/>
    <w:lsdException w:name="Light List Accent 5" w:locked="1" w:semiHidden="0" w:uiPriority="61" w:unhideWhenUsed="0"/>
    <w:lsdException w:name="Light Grid Accent 5" w:locked="1" w:semiHidden="0" w:uiPriority="62" w:unhideWhenUsed="0"/>
    <w:lsdException w:name="Medium Shading 1 Accent 5" w:locked="1" w:semiHidden="0" w:uiPriority="63" w:unhideWhenUsed="0"/>
    <w:lsdException w:name="Medium Shading 2 Accent 5" w:locked="1" w:semiHidden="0" w:uiPriority="64" w:unhideWhenUsed="0"/>
    <w:lsdException w:name="Medium List 1 Accent 5" w:locked="1" w:semiHidden="0" w:uiPriority="65" w:unhideWhenUsed="0"/>
    <w:lsdException w:name="Medium List 2 Accent 5" w:locked="1" w:semiHidden="0" w:uiPriority="66" w:unhideWhenUsed="0"/>
    <w:lsdException w:name="Medium Grid 1 Accent 5" w:locked="1" w:semiHidden="0" w:uiPriority="67" w:unhideWhenUsed="0"/>
    <w:lsdException w:name="Medium Grid 2 Accent 5" w:locked="1" w:semiHidden="0" w:uiPriority="68" w:unhideWhenUsed="0"/>
    <w:lsdException w:name="Medium Grid 3 Accent 5" w:locked="1" w:semiHidden="0" w:uiPriority="69" w:unhideWhenUsed="0"/>
    <w:lsdException w:name="Dark List Accent 5" w:locked="1" w:semiHidden="0" w:uiPriority="70" w:unhideWhenUsed="0"/>
    <w:lsdException w:name="Colorful Shading Accent 5" w:locked="1" w:semiHidden="0" w:uiPriority="71" w:unhideWhenUsed="0"/>
    <w:lsdException w:name="Colorful List Accent 5" w:locked="1" w:semiHidden="0" w:uiPriority="72" w:unhideWhenUsed="0"/>
    <w:lsdException w:name="Colorful Grid Accent 5" w:locked="1" w:semiHidden="0" w:uiPriority="73" w:unhideWhenUsed="0"/>
    <w:lsdException w:name="Light Shading Accent 6" w:locked="1" w:semiHidden="0" w:uiPriority="60" w:unhideWhenUsed="0"/>
    <w:lsdException w:name="Light List Accent 6" w:locked="1" w:semiHidden="0" w:uiPriority="61" w:unhideWhenUsed="0"/>
    <w:lsdException w:name="Light Grid Accent 6" w:locked="1" w:semiHidden="0" w:uiPriority="62" w:unhideWhenUsed="0"/>
    <w:lsdException w:name="Medium Shading 1 Accent 6" w:locked="1" w:semiHidden="0" w:uiPriority="63" w:unhideWhenUsed="0"/>
    <w:lsdException w:name="Medium Shading 2 Accent 6" w:locked="1" w:semiHidden="0" w:uiPriority="64" w:unhideWhenUsed="0"/>
    <w:lsdException w:name="Medium List 1 Accent 6" w:locked="1" w:semiHidden="0" w:uiPriority="65" w:unhideWhenUsed="0"/>
    <w:lsdException w:name="Medium List 2 Accent 6" w:locked="1" w:semiHidden="0" w:uiPriority="66" w:unhideWhenUsed="0"/>
    <w:lsdException w:name="Medium Grid 1 Accent 6" w:locked="1" w:semiHidden="0" w:uiPriority="67" w:unhideWhenUsed="0"/>
    <w:lsdException w:name="Medium Grid 2 Accent 6" w:locked="1" w:semiHidden="0" w:uiPriority="68" w:unhideWhenUsed="0"/>
    <w:lsdException w:name="Medium Grid 3 Accent 6" w:locked="1" w:semiHidden="0" w:uiPriority="69" w:unhideWhenUsed="0"/>
    <w:lsdException w:name="Dark List Accent 6" w:locked="1" w:semiHidden="0" w:uiPriority="70" w:unhideWhenUsed="0"/>
    <w:lsdException w:name="Colorful Shading Accent 6" w:locked="1" w:semiHidden="0" w:uiPriority="71" w:unhideWhenUsed="0"/>
    <w:lsdException w:name="Colorful List Accent 6" w:locked="1" w:semiHidden="0" w:uiPriority="72" w:unhideWhenUsed="0"/>
    <w:lsdException w:name="Colorful Grid Accent 6" w:locked="1" w:semiHidden="0" w:uiPriority="73" w:unhideWhenUsed="0"/>
    <w:lsdException w:name="Subtle Emphasis" w:locked="1" w:unhideWhenUsed="0"/>
    <w:lsdException w:name="Intense Emphasis" w:locked="1" w:unhideWhenUsed="0"/>
    <w:lsdException w:name="Subtle Reference" w:locked="1" w:unhideWhenUsed="0"/>
    <w:lsdException w:name="Intense Reference" w:locked="1" w:unhideWhenUsed="0"/>
    <w:lsdException w:name="Book Title" w:uiPriority="33" w:unhideWhenUsed="0" w:qFormat="1"/>
    <w:lsdException w:name="Bibliography" w:uiPriority="37"/>
    <w:lsdException w:name="TOC Heading" w:uiPriority="39" w:qFormat="1"/>
  </w:latentStyles>
  <w:style w:type="paragraph" w:default="1" w:styleId="Normal">
    <w:name w:val="Normal"/>
    <w:qFormat/>
    <w:rsid w:val="002509A1"/>
    <w:rPr>
      <w:rFonts w:asciiTheme="minorHAnsi" w:hAnsiTheme="minorHAnsi"/>
    </w:rPr>
  </w:style>
  <w:style w:type="paragraph" w:styleId="Heading1">
    <w:name w:val="heading 1"/>
    <w:aliases w:val="h1"/>
    <w:basedOn w:val="Normal"/>
    <w:next w:val="BodyText"/>
    <w:link w:val="Heading1Char"/>
    <w:qFormat/>
    <w:rsid w:val="00A74EF8"/>
    <w:pPr>
      <w:keepNext/>
      <w:keepLines/>
      <w:pBdr>
        <w:bottom w:val="single" w:sz="2" w:space="1" w:color="000080"/>
      </w:pBdr>
      <w:spacing w:before="240" w:after="80"/>
      <w:ind w:left="-720"/>
      <w:outlineLvl w:val="0"/>
    </w:pPr>
    <w:rPr>
      <w:rFonts w:ascii="Arial" w:eastAsiaTheme="majorEastAsia" w:hAnsi="Arial" w:cstheme="majorBidi"/>
      <w:bCs/>
      <w:sz w:val="28"/>
      <w:szCs w:val="28"/>
    </w:rPr>
  </w:style>
  <w:style w:type="paragraph" w:styleId="Heading2">
    <w:name w:val="heading 2"/>
    <w:aliases w:val="h2"/>
    <w:basedOn w:val="Normal"/>
    <w:next w:val="BodyText"/>
    <w:link w:val="Heading2Char"/>
    <w:qFormat/>
    <w:rsid w:val="00A74EF8"/>
    <w:pPr>
      <w:keepNext/>
      <w:keepLines/>
      <w:spacing w:before="240" w:after="80"/>
      <w:ind w:left="-720"/>
      <w:outlineLvl w:val="1"/>
    </w:pPr>
    <w:rPr>
      <w:rFonts w:ascii="Arial" w:eastAsiaTheme="majorEastAsia" w:hAnsi="Arial" w:cstheme="majorBidi"/>
      <w:bCs/>
      <w:sz w:val="26"/>
      <w:szCs w:val="26"/>
    </w:rPr>
  </w:style>
  <w:style w:type="paragraph" w:styleId="Heading3">
    <w:name w:val="heading 3"/>
    <w:aliases w:val="h3"/>
    <w:basedOn w:val="Normal"/>
    <w:next w:val="BodyText"/>
    <w:link w:val="Heading3Char"/>
    <w:qFormat/>
    <w:rsid w:val="00A74EF8"/>
    <w:pPr>
      <w:keepNext/>
      <w:keepLines/>
      <w:spacing w:before="240" w:after="80"/>
      <w:outlineLvl w:val="2"/>
    </w:pPr>
    <w:rPr>
      <w:rFonts w:ascii="Arial" w:eastAsiaTheme="majorEastAsia" w:hAnsi="Arial" w:cstheme="majorBidi"/>
      <w:bCs/>
      <w:sz w:val="24"/>
    </w:rPr>
  </w:style>
  <w:style w:type="paragraph" w:styleId="Heading4">
    <w:name w:val="heading 4"/>
    <w:aliases w:val="h4"/>
    <w:basedOn w:val="Normal"/>
    <w:next w:val="BodyText"/>
    <w:link w:val="Heading4Char"/>
    <w:qFormat/>
    <w:rsid w:val="00A74EF8"/>
    <w:pPr>
      <w:keepNext/>
      <w:keepLines/>
      <w:spacing w:before="200" w:after="40"/>
      <w:outlineLvl w:val="3"/>
    </w:pPr>
    <w:rPr>
      <w:rFonts w:ascii="Arial" w:eastAsiaTheme="majorEastAsia" w:hAnsi="Arial" w:cstheme="majorBidi"/>
      <w:b/>
      <w:bCs/>
      <w:iCs/>
      <w:sz w:val="20"/>
    </w:rPr>
  </w:style>
  <w:style w:type="paragraph" w:styleId="Heading5">
    <w:name w:val="heading 5"/>
    <w:aliases w:val="h5"/>
    <w:basedOn w:val="Normal"/>
    <w:next w:val="BodyText"/>
    <w:link w:val="Heading5Char"/>
    <w:unhideWhenUsed/>
    <w:qFormat/>
    <w:rsid w:val="0041021C"/>
    <w:pPr>
      <w:keepNext/>
      <w:keepLines/>
      <w:spacing w:before="200"/>
      <w:outlineLvl w:val="4"/>
    </w:pPr>
    <w:rPr>
      <w:rFonts w:ascii="Arial" w:eastAsiaTheme="majorEastAsia" w:hAnsi="Arial" w:cstheme="majorBidi"/>
      <w:b/>
      <w:color w:val="365F91" w:themeColor="accent1" w:themeShade="BF"/>
      <w:sz w:val="20"/>
    </w:rPr>
  </w:style>
  <w:style w:type="paragraph" w:styleId="Heading6">
    <w:name w:val="heading 6"/>
    <w:aliases w:val="h6"/>
    <w:basedOn w:val="Normal"/>
    <w:next w:val="Normal"/>
    <w:link w:val="Heading6Char"/>
    <w:unhideWhenUsed/>
    <w:qFormat/>
    <w:rsid w:val="0041021C"/>
    <w:pPr>
      <w:keepNext/>
      <w:keepLines/>
      <w:spacing w:before="200"/>
      <w:outlineLvl w:val="5"/>
    </w:pPr>
    <w:rPr>
      <w:rFonts w:ascii="Arial" w:eastAsiaTheme="majorEastAsia" w:hAnsi="Arial" w:cstheme="majorBidi"/>
      <w:b/>
      <w:iCs/>
      <w:color w:val="365F91" w:themeColor="accent1" w:themeShade="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
    <w:basedOn w:val="DefaultParagraphFont"/>
    <w:link w:val="Heading1"/>
    <w:rsid w:val="00A74EF8"/>
    <w:rPr>
      <w:rFonts w:ascii="Arial" w:eastAsiaTheme="majorEastAsia" w:hAnsi="Arial" w:cstheme="majorBidi"/>
      <w:bCs/>
      <w:sz w:val="28"/>
      <w:szCs w:val="28"/>
    </w:rPr>
  </w:style>
  <w:style w:type="character" w:customStyle="1" w:styleId="Heading2Char">
    <w:name w:val="Heading 2 Char"/>
    <w:aliases w:val="h2 Char"/>
    <w:basedOn w:val="DefaultParagraphFont"/>
    <w:link w:val="Heading2"/>
    <w:uiPriority w:val="9"/>
    <w:rsid w:val="00A74EF8"/>
    <w:rPr>
      <w:rFonts w:ascii="Arial" w:eastAsiaTheme="majorEastAsia" w:hAnsi="Arial" w:cstheme="majorBidi"/>
      <w:bCs/>
      <w:sz w:val="26"/>
      <w:szCs w:val="26"/>
    </w:rPr>
  </w:style>
  <w:style w:type="character" w:customStyle="1" w:styleId="Heading3Char">
    <w:name w:val="Heading 3 Char"/>
    <w:aliases w:val="h3 Char"/>
    <w:basedOn w:val="DefaultParagraphFont"/>
    <w:link w:val="Heading3"/>
    <w:uiPriority w:val="9"/>
    <w:rsid w:val="00A74EF8"/>
    <w:rPr>
      <w:rFonts w:ascii="Arial" w:eastAsiaTheme="majorEastAsia" w:hAnsi="Arial" w:cstheme="majorBidi"/>
      <w:bCs/>
      <w:sz w:val="24"/>
    </w:rPr>
  </w:style>
  <w:style w:type="character" w:customStyle="1" w:styleId="Heading4Char">
    <w:name w:val="Heading 4 Char"/>
    <w:aliases w:val="h4 Char"/>
    <w:basedOn w:val="DefaultParagraphFont"/>
    <w:link w:val="Heading4"/>
    <w:rsid w:val="00A74EF8"/>
    <w:rPr>
      <w:rFonts w:ascii="Arial" w:eastAsiaTheme="majorEastAsia" w:hAnsi="Arial" w:cstheme="majorBidi"/>
      <w:b/>
      <w:bCs/>
      <w:iCs/>
      <w:sz w:val="20"/>
    </w:rPr>
  </w:style>
  <w:style w:type="paragraph" w:styleId="BodyText">
    <w:name w:val="Body Text"/>
    <w:basedOn w:val="Normal"/>
    <w:link w:val="BodyTextChar"/>
    <w:rsid w:val="00077E76"/>
    <w:pPr>
      <w:tabs>
        <w:tab w:val="left" w:pos="360"/>
        <w:tab w:val="left" w:pos="720"/>
      </w:tabs>
      <w:spacing w:after="160"/>
    </w:pPr>
    <w:rPr>
      <w:rFonts w:eastAsia="MS Mincho" w:cs="Arial"/>
      <w:szCs w:val="20"/>
    </w:rPr>
  </w:style>
  <w:style w:type="character" w:customStyle="1" w:styleId="BodyTextChar">
    <w:name w:val="Body Text Char"/>
    <w:basedOn w:val="DefaultParagraphFont"/>
    <w:link w:val="BodyText"/>
    <w:rsid w:val="00077E76"/>
    <w:rPr>
      <w:rFonts w:eastAsia="MS Mincho" w:cs="Arial"/>
      <w:szCs w:val="20"/>
    </w:rPr>
  </w:style>
  <w:style w:type="character" w:customStyle="1" w:styleId="Small">
    <w:name w:val="Small"/>
    <w:basedOn w:val="DefaultParagraphFont"/>
    <w:rsid w:val="00AE4752"/>
    <w:rPr>
      <w:sz w:val="18"/>
    </w:rPr>
  </w:style>
  <w:style w:type="paragraph" w:styleId="CommentText">
    <w:name w:val="annotation text"/>
    <w:aliases w:val="ed"/>
    <w:next w:val="Normal"/>
    <w:link w:val="CommentTextChar"/>
    <w:semiHidden/>
    <w:rsid w:val="00DE77A4"/>
    <w:pPr>
      <w:shd w:val="clear" w:color="auto" w:fill="C0C0C0"/>
    </w:pPr>
    <w:rPr>
      <w:rFonts w:ascii="Arial" w:eastAsia="Times New Roman" w:hAnsi="Arial" w:cs="Times New Roman"/>
      <w:b/>
      <w:color w:val="0000FF"/>
      <w:sz w:val="16"/>
      <w:szCs w:val="20"/>
    </w:rPr>
  </w:style>
  <w:style w:type="character" w:customStyle="1" w:styleId="CommentTextChar">
    <w:name w:val="Comment Text Char"/>
    <w:aliases w:val="ed Char"/>
    <w:basedOn w:val="DefaultParagraphFont"/>
    <w:link w:val="CommentText"/>
    <w:semiHidden/>
    <w:rsid w:val="00DE77A4"/>
    <w:rPr>
      <w:rFonts w:ascii="Arial" w:eastAsia="Times New Roman" w:hAnsi="Arial" w:cs="Times New Roman"/>
      <w:b/>
      <w:color w:val="0000FF"/>
      <w:sz w:val="16"/>
      <w:szCs w:val="20"/>
      <w:shd w:val="clear" w:color="auto" w:fill="C0C0C0"/>
    </w:rPr>
  </w:style>
  <w:style w:type="paragraph" w:styleId="Title">
    <w:name w:val="Title"/>
    <w:next w:val="BodyText"/>
    <w:link w:val="TitleChar"/>
    <w:qFormat/>
    <w:rsid w:val="00A6731E"/>
    <w:pPr>
      <w:spacing w:before="1440" w:after="480"/>
    </w:pPr>
    <w:rPr>
      <w:rFonts w:ascii="Arial" w:eastAsia="MS Mincho" w:hAnsi="Arial" w:cs="Arial"/>
      <w:bCs/>
      <w:kern w:val="28"/>
      <w:sz w:val="48"/>
      <w:szCs w:val="48"/>
    </w:rPr>
  </w:style>
  <w:style w:type="character" w:customStyle="1" w:styleId="TitleChar">
    <w:name w:val="Title Char"/>
    <w:basedOn w:val="DefaultParagraphFont"/>
    <w:link w:val="Title"/>
    <w:rsid w:val="00A6731E"/>
    <w:rPr>
      <w:rFonts w:ascii="Arial" w:eastAsia="MS Mincho" w:hAnsi="Arial" w:cs="Arial"/>
      <w:bCs/>
      <w:kern w:val="28"/>
      <w:sz w:val="48"/>
      <w:szCs w:val="48"/>
    </w:rPr>
  </w:style>
  <w:style w:type="paragraph" w:customStyle="1" w:styleId="Procedure">
    <w:name w:val="Procedure"/>
    <w:basedOn w:val="Normal"/>
    <w:next w:val="List"/>
    <w:rsid w:val="00A6731E"/>
    <w:pPr>
      <w:keepNext/>
      <w:keepLines/>
      <w:pBdr>
        <w:bottom w:val="single" w:sz="2" w:space="1" w:color="000080"/>
      </w:pBdr>
      <w:spacing w:before="240" w:after="120"/>
    </w:pPr>
    <w:rPr>
      <w:rFonts w:ascii="Arial" w:eastAsia="MS Mincho" w:hAnsi="Arial" w:cs="Arial"/>
      <w:b/>
      <w:color w:val="000080"/>
      <w:sz w:val="20"/>
      <w:szCs w:val="20"/>
    </w:rPr>
  </w:style>
  <w:style w:type="paragraph" w:styleId="TOC1">
    <w:name w:val="toc 1"/>
    <w:aliases w:val="TOC level 1"/>
    <w:basedOn w:val="Normal"/>
    <w:autoRedefine/>
    <w:uiPriority w:val="39"/>
    <w:unhideWhenUsed/>
    <w:rsid w:val="00A6731E"/>
    <w:pPr>
      <w:tabs>
        <w:tab w:val="right" w:leader="dot" w:pos="7680"/>
      </w:tabs>
    </w:pPr>
    <w:rPr>
      <w:rFonts w:eastAsiaTheme="minorEastAsia"/>
      <w:noProof/>
    </w:rPr>
  </w:style>
  <w:style w:type="paragraph" w:customStyle="1" w:styleId="TableHead">
    <w:name w:val="Table Head"/>
    <w:basedOn w:val="BodyText"/>
    <w:next w:val="BodyText"/>
    <w:rsid w:val="00A74EF8"/>
    <w:pPr>
      <w:keepNext/>
      <w:keepLines/>
      <w:spacing w:before="160" w:after="0"/>
    </w:pPr>
    <w:rPr>
      <w:b/>
      <w:sz w:val="20"/>
    </w:rPr>
  </w:style>
  <w:style w:type="paragraph" w:customStyle="1" w:styleId="Disclaimertext">
    <w:name w:val="Disclaimertext"/>
    <w:basedOn w:val="Normal"/>
    <w:next w:val="Normal"/>
    <w:semiHidden/>
    <w:rsid w:val="004D2E11"/>
    <w:rPr>
      <w:rFonts w:ascii="Arial" w:eastAsia="MS Mincho" w:hAnsi="Arial" w:cs="Arial"/>
      <w:i/>
      <w:sz w:val="16"/>
      <w:szCs w:val="16"/>
    </w:rPr>
  </w:style>
  <w:style w:type="paragraph" w:customStyle="1" w:styleId="Version">
    <w:name w:val="Version"/>
    <w:basedOn w:val="Normal"/>
    <w:next w:val="BodyText"/>
    <w:rsid w:val="00D66C3E"/>
    <w:pPr>
      <w:keepLines/>
      <w:spacing w:after="480"/>
    </w:pPr>
    <w:rPr>
      <w:rFonts w:eastAsia="MS Mincho" w:cs="Arial"/>
      <w:noProof/>
      <w:sz w:val="18"/>
      <w:szCs w:val="20"/>
    </w:rPr>
  </w:style>
  <w:style w:type="character" w:styleId="Hyperlink">
    <w:name w:val="Hyperlink"/>
    <w:uiPriority w:val="99"/>
    <w:rsid w:val="00DE77A4"/>
    <w:rPr>
      <w:color w:val="0000FF"/>
      <w:u w:val="single"/>
    </w:rPr>
  </w:style>
  <w:style w:type="paragraph" w:customStyle="1" w:styleId="BodyTextLink">
    <w:name w:val="Body Text Link"/>
    <w:basedOn w:val="BodyText"/>
    <w:next w:val="BulletList"/>
    <w:rsid w:val="00DE77A4"/>
    <w:pPr>
      <w:keepNext/>
      <w:keepLines/>
      <w:spacing w:after="80"/>
    </w:pPr>
  </w:style>
  <w:style w:type="character" w:customStyle="1" w:styleId="Editornote">
    <w:name w:val="Editor note"/>
    <w:basedOn w:val="Strong"/>
    <w:rsid w:val="00DE77A4"/>
    <w:rPr>
      <w:rFonts w:ascii="Arial" w:hAnsi="Arial"/>
      <w:b/>
      <w:bCs/>
      <w:color w:val="0000FF"/>
      <w:sz w:val="20"/>
      <w:shd w:val="clear" w:color="auto" w:fill="C0C0C0"/>
    </w:rPr>
  </w:style>
  <w:style w:type="character" w:customStyle="1" w:styleId="Bold">
    <w:name w:val="Bold"/>
    <w:basedOn w:val="DefaultParagraphFont"/>
    <w:rsid w:val="00DE77A4"/>
    <w:rPr>
      <w:b/>
    </w:rPr>
  </w:style>
  <w:style w:type="paragraph" w:styleId="List">
    <w:name w:val="List"/>
    <w:basedOn w:val="BodyText"/>
    <w:rsid w:val="002A00E9"/>
    <w:pPr>
      <w:spacing w:after="80"/>
      <w:ind w:left="360" w:hanging="360"/>
    </w:pPr>
  </w:style>
  <w:style w:type="character" w:styleId="Strong">
    <w:name w:val="Strong"/>
    <w:basedOn w:val="DefaultParagraphFont"/>
    <w:qFormat/>
    <w:locked/>
    <w:rsid w:val="00DE77A4"/>
    <w:rPr>
      <w:b/>
      <w:bCs/>
    </w:rPr>
  </w:style>
  <w:style w:type="paragraph" w:styleId="Header">
    <w:name w:val="header"/>
    <w:basedOn w:val="BodyText"/>
    <w:link w:val="HeaderChar"/>
    <w:unhideWhenUsed/>
    <w:rsid w:val="00A6731E"/>
    <w:pPr>
      <w:pBdr>
        <w:bottom w:val="single" w:sz="2" w:space="1" w:color="000080"/>
      </w:pBdr>
      <w:tabs>
        <w:tab w:val="center" w:pos="4680"/>
        <w:tab w:val="right" w:pos="9360"/>
      </w:tabs>
      <w:jc w:val="right"/>
    </w:pPr>
    <w:rPr>
      <w:sz w:val="16"/>
    </w:rPr>
  </w:style>
  <w:style w:type="character" w:customStyle="1" w:styleId="HeaderChar">
    <w:name w:val="Header Char"/>
    <w:basedOn w:val="DefaultParagraphFont"/>
    <w:link w:val="Header"/>
    <w:rsid w:val="00A6731E"/>
    <w:rPr>
      <w:rFonts w:asciiTheme="minorHAnsi" w:eastAsia="MS Mincho" w:hAnsiTheme="minorHAnsi" w:cs="Arial"/>
      <w:sz w:val="16"/>
      <w:szCs w:val="20"/>
    </w:rPr>
  </w:style>
  <w:style w:type="paragraph" w:styleId="Footer">
    <w:name w:val="footer"/>
    <w:basedOn w:val="Normal"/>
    <w:link w:val="FooterChar"/>
    <w:unhideWhenUsed/>
    <w:rsid w:val="00DE77A4"/>
    <w:pPr>
      <w:tabs>
        <w:tab w:val="center" w:pos="4680"/>
        <w:tab w:val="right" w:pos="9360"/>
      </w:tabs>
    </w:pPr>
    <w:rPr>
      <w:sz w:val="16"/>
    </w:rPr>
  </w:style>
  <w:style w:type="character" w:customStyle="1" w:styleId="FooterChar">
    <w:name w:val="Footer Char"/>
    <w:basedOn w:val="DefaultParagraphFont"/>
    <w:link w:val="Footer"/>
    <w:rsid w:val="00DE77A4"/>
    <w:rPr>
      <w:sz w:val="16"/>
    </w:rPr>
  </w:style>
  <w:style w:type="paragraph" w:styleId="BalloonText">
    <w:name w:val="Balloon Text"/>
    <w:basedOn w:val="Normal"/>
    <w:link w:val="BalloonTextChar"/>
    <w:semiHidden/>
    <w:unhideWhenUsed/>
    <w:rsid w:val="00DE77A4"/>
    <w:rPr>
      <w:rFonts w:ascii="Tahoma" w:hAnsi="Tahoma" w:cs="Tahoma"/>
      <w:sz w:val="16"/>
      <w:szCs w:val="16"/>
    </w:rPr>
  </w:style>
  <w:style w:type="character" w:customStyle="1" w:styleId="BalloonTextChar">
    <w:name w:val="Balloon Text Char"/>
    <w:basedOn w:val="DefaultParagraphFont"/>
    <w:link w:val="BalloonText"/>
    <w:uiPriority w:val="99"/>
    <w:semiHidden/>
    <w:rsid w:val="00DE77A4"/>
    <w:rPr>
      <w:rFonts w:ascii="Tahoma" w:hAnsi="Tahoma" w:cs="Tahoma"/>
      <w:sz w:val="16"/>
      <w:szCs w:val="16"/>
    </w:rPr>
  </w:style>
  <w:style w:type="paragraph" w:styleId="BodyTextIndent">
    <w:name w:val="Body Text Indent"/>
    <w:basedOn w:val="Normal"/>
    <w:link w:val="BodyTextIndentChar"/>
    <w:rsid w:val="00875312"/>
    <w:pPr>
      <w:spacing w:after="80"/>
      <w:ind w:left="360"/>
    </w:pPr>
    <w:rPr>
      <w:rFonts w:eastAsia="MS Mincho" w:cs="Arial"/>
      <w:szCs w:val="20"/>
    </w:rPr>
  </w:style>
  <w:style w:type="character" w:customStyle="1" w:styleId="BodyTextIndentChar">
    <w:name w:val="Body Text Indent Char"/>
    <w:basedOn w:val="DefaultParagraphFont"/>
    <w:link w:val="BodyTextIndent"/>
    <w:rsid w:val="00875312"/>
    <w:rPr>
      <w:rFonts w:eastAsia="MS Mincho" w:cs="Arial"/>
      <w:szCs w:val="20"/>
    </w:rPr>
  </w:style>
  <w:style w:type="paragraph" w:customStyle="1" w:styleId="BulletList">
    <w:name w:val="Bullet List"/>
    <w:basedOn w:val="Normal"/>
    <w:rsid w:val="00875312"/>
    <w:pPr>
      <w:numPr>
        <w:numId w:val="1"/>
      </w:numPr>
      <w:tabs>
        <w:tab w:val="clear" w:pos="720"/>
        <w:tab w:val="left" w:pos="360"/>
      </w:tabs>
      <w:spacing w:after="80"/>
      <w:ind w:left="360"/>
    </w:pPr>
    <w:rPr>
      <w:rFonts w:eastAsia="MS Mincho" w:cs="Arial"/>
      <w:szCs w:val="20"/>
    </w:rPr>
  </w:style>
  <w:style w:type="paragraph" w:customStyle="1" w:styleId="BulletList2">
    <w:name w:val="Bullet List 2"/>
    <w:basedOn w:val="BulletList"/>
    <w:rsid w:val="00875312"/>
    <w:pPr>
      <w:tabs>
        <w:tab w:val="clear" w:pos="360"/>
        <w:tab w:val="num" w:pos="720"/>
      </w:tabs>
      <w:ind w:left="720"/>
    </w:pPr>
  </w:style>
  <w:style w:type="paragraph" w:customStyle="1" w:styleId="TableBullet">
    <w:name w:val="Table Bullet"/>
    <w:basedOn w:val="Normal"/>
    <w:rsid w:val="00875312"/>
    <w:pPr>
      <w:numPr>
        <w:numId w:val="2"/>
      </w:numPr>
      <w:spacing w:before="20" w:after="20"/>
    </w:pPr>
    <w:rPr>
      <w:rFonts w:eastAsia="MS Mincho" w:cs="Arial"/>
      <w:sz w:val="18"/>
      <w:szCs w:val="18"/>
    </w:rPr>
  </w:style>
  <w:style w:type="paragraph" w:styleId="PlainText">
    <w:name w:val="Plain Text"/>
    <w:aliases w:val="Code"/>
    <w:link w:val="PlainTextChar"/>
    <w:rsid w:val="009111B8"/>
    <w:pPr>
      <w:shd w:val="clear" w:color="auto" w:fill="D9D9D9" w:themeFill="background1" w:themeFillShade="D9"/>
    </w:pPr>
    <w:rPr>
      <w:rFonts w:ascii="Lucida Sans Typewriter" w:eastAsia="MS Mincho" w:hAnsi="Lucida Sans Typewriter" w:cs="Courier New"/>
      <w:noProof/>
      <w:color w:val="000000"/>
      <w:sz w:val="18"/>
      <w:szCs w:val="20"/>
    </w:rPr>
  </w:style>
  <w:style w:type="character" w:customStyle="1" w:styleId="PlainTextChar">
    <w:name w:val="Plain Text Char"/>
    <w:aliases w:val="Code Char"/>
    <w:basedOn w:val="DefaultParagraphFont"/>
    <w:link w:val="PlainText"/>
    <w:rsid w:val="009111B8"/>
    <w:rPr>
      <w:rFonts w:ascii="Lucida Sans Typewriter" w:eastAsia="MS Mincho" w:hAnsi="Lucida Sans Typewriter" w:cs="Courier New"/>
      <w:noProof/>
      <w:color w:val="000000"/>
      <w:sz w:val="18"/>
      <w:szCs w:val="20"/>
      <w:shd w:val="clear" w:color="auto" w:fill="D9D9D9" w:themeFill="background1" w:themeFillShade="D9"/>
    </w:rPr>
  </w:style>
  <w:style w:type="character" w:customStyle="1" w:styleId="EmbeddedCode">
    <w:name w:val="Embedded Code"/>
    <w:basedOn w:val="DefaultParagraphFont"/>
    <w:rsid w:val="00077E76"/>
    <w:rPr>
      <w:rFonts w:ascii="Courier New" w:hAnsi="Courier New"/>
      <w:sz w:val="18"/>
    </w:rPr>
  </w:style>
  <w:style w:type="paragraph" w:customStyle="1" w:styleId="Le">
    <w:name w:val="Le"/>
    <w:aliases w:val="listend (LE)"/>
    <w:next w:val="BodyText"/>
    <w:rsid w:val="00077E76"/>
    <w:pPr>
      <w:spacing w:line="80" w:lineRule="exact"/>
    </w:pPr>
    <w:rPr>
      <w:rFonts w:ascii="Arial" w:eastAsia="MS Mincho" w:hAnsi="Arial" w:cs="Times New Roman"/>
      <w:color w:val="0070C0"/>
      <w:sz w:val="16"/>
      <w:szCs w:val="24"/>
    </w:rPr>
  </w:style>
  <w:style w:type="paragraph" w:styleId="ListParagraph">
    <w:name w:val="List Paragraph"/>
    <w:basedOn w:val="Normal"/>
    <w:uiPriority w:val="34"/>
    <w:qFormat/>
    <w:locked/>
    <w:rsid w:val="002A00E9"/>
    <w:pPr>
      <w:spacing w:after="80"/>
      <w:ind w:left="360" w:hanging="360"/>
    </w:pPr>
  </w:style>
  <w:style w:type="paragraph" w:customStyle="1" w:styleId="Contents">
    <w:name w:val="Contents"/>
    <w:basedOn w:val="Normal"/>
    <w:semiHidden/>
    <w:qFormat/>
    <w:rsid w:val="004D2E11"/>
    <w:pPr>
      <w:pBdr>
        <w:bottom w:val="single" w:sz="2" w:space="1" w:color="000080"/>
      </w:pBdr>
      <w:spacing w:before="240" w:after="40"/>
      <w:ind w:left="-720"/>
    </w:pPr>
    <w:rPr>
      <w:rFonts w:ascii="Arial" w:hAnsi="Arial" w:cs="Arial"/>
      <w:sz w:val="28"/>
      <w:szCs w:val="28"/>
    </w:rPr>
  </w:style>
  <w:style w:type="paragraph" w:styleId="Quote">
    <w:name w:val="Quote"/>
    <w:basedOn w:val="Normal"/>
    <w:next w:val="Normal"/>
    <w:link w:val="QuoteChar"/>
    <w:uiPriority w:val="99"/>
    <w:semiHidden/>
    <w:locked/>
    <w:rsid w:val="00BA32CA"/>
    <w:pPr>
      <w:ind w:left="360"/>
    </w:pPr>
    <w:rPr>
      <w:iCs/>
      <w:color w:val="000000" w:themeColor="text1"/>
    </w:rPr>
  </w:style>
  <w:style w:type="character" w:customStyle="1" w:styleId="QuoteChar">
    <w:name w:val="Quote Char"/>
    <w:basedOn w:val="DefaultParagraphFont"/>
    <w:link w:val="Quote"/>
    <w:uiPriority w:val="99"/>
    <w:semiHidden/>
    <w:rsid w:val="009A3B29"/>
    <w:rPr>
      <w:rFonts w:asciiTheme="minorHAnsi" w:hAnsiTheme="minorHAnsi"/>
      <w:iCs/>
      <w:color w:val="000000" w:themeColor="text1"/>
    </w:rPr>
  </w:style>
  <w:style w:type="paragraph" w:styleId="Subtitle">
    <w:name w:val="Subtitle"/>
    <w:basedOn w:val="Normal"/>
    <w:next w:val="Normal"/>
    <w:link w:val="SubtitleChar"/>
    <w:uiPriority w:val="11"/>
    <w:qFormat/>
    <w:rsid w:val="00A74EF8"/>
    <w:pPr>
      <w:numPr>
        <w:ilvl w:val="1"/>
      </w:numPr>
      <w:spacing w:after="480"/>
    </w:pPr>
    <w:rPr>
      <w:rFonts w:ascii="Arial" w:eastAsiaTheme="majorEastAsia" w:hAnsi="Arial" w:cstheme="majorBidi"/>
      <w:iCs/>
      <w:spacing w:val="15"/>
      <w:sz w:val="32"/>
      <w:szCs w:val="24"/>
    </w:rPr>
  </w:style>
  <w:style w:type="character" w:customStyle="1" w:styleId="SubtitleChar">
    <w:name w:val="Subtitle Char"/>
    <w:basedOn w:val="DefaultParagraphFont"/>
    <w:link w:val="Subtitle"/>
    <w:uiPriority w:val="11"/>
    <w:rsid w:val="00A74EF8"/>
    <w:rPr>
      <w:rFonts w:ascii="Arial" w:eastAsiaTheme="majorEastAsia" w:hAnsi="Arial" w:cstheme="majorBidi"/>
      <w:iCs/>
      <w:spacing w:val="15"/>
      <w:sz w:val="32"/>
      <w:szCs w:val="24"/>
    </w:rPr>
  </w:style>
  <w:style w:type="paragraph" w:customStyle="1" w:styleId="FigCap">
    <w:name w:val="FigCap"/>
    <w:basedOn w:val="Normal"/>
    <w:next w:val="BodyText"/>
    <w:autoRedefine/>
    <w:rsid w:val="003C475A"/>
    <w:pPr>
      <w:spacing w:before="160" w:after="240"/>
    </w:pPr>
    <w:rPr>
      <w:rFonts w:ascii="Arial" w:eastAsia="MS Mincho" w:hAnsi="Arial" w:cs="Arial"/>
      <w:b/>
      <w:sz w:val="18"/>
      <w:szCs w:val="18"/>
    </w:rPr>
  </w:style>
  <w:style w:type="character" w:customStyle="1" w:styleId="Red">
    <w:name w:val="Red"/>
    <w:basedOn w:val="BodyTextChar"/>
    <w:qFormat/>
    <w:rsid w:val="009A3B29"/>
    <w:rPr>
      <w:rFonts w:eastAsia="MS Mincho" w:cs="Arial"/>
      <w:b/>
      <w:color w:val="FF0000"/>
      <w:szCs w:val="20"/>
    </w:rPr>
  </w:style>
  <w:style w:type="paragraph" w:styleId="TOC2">
    <w:name w:val="toc 2"/>
    <w:aliases w:val="TOC level 2"/>
    <w:basedOn w:val="Normal"/>
    <w:next w:val="Normal"/>
    <w:autoRedefine/>
    <w:uiPriority w:val="39"/>
    <w:unhideWhenUsed/>
    <w:rsid w:val="00A6731E"/>
    <w:pPr>
      <w:tabs>
        <w:tab w:val="right" w:leader="dot" w:pos="7680"/>
      </w:tabs>
      <w:ind w:left="240"/>
    </w:pPr>
    <w:rPr>
      <w:noProof/>
    </w:rPr>
  </w:style>
  <w:style w:type="paragraph" w:styleId="TOC3">
    <w:name w:val="toc 3"/>
    <w:aliases w:val="TOC level 3"/>
    <w:basedOn w:val="Normal"/>
    <w:next w:val="Normal"/>
    <w:autoRedefine/>
    <w:uiPriority w:val="39"/>
    <w:unhideWhenUsed/>
    <w:rsid w:val="00A6731E"/>
    <w:pPr>
      <w:tabs>
        <w:tab w:val="right" w:leader="dot" w:pos="7680"/>
      </w:tabs>
      <w:ind w:left="480"/>
    </w:pPr>
    <w:rPr>
      <w:noProof/>
    </w:rPr>
  </w:style>
  <w:style w:type="character" w:customStyle="1" w:styleId="Heading5Char">
    <w:name w:val="Heading 5 Char"/>
    <w:aliases w:val="h5 Char"/>
    <w:basedOn w:val="DefaultParagraphFont"/>
    <w:link w:val="Heading5"/>
    <w:uiPriority w:val="9"/>
    <w:rsid w:val="0041021C"/>
    <w:rPr>
      <w:rFonts w:ascii="Arial" w:eastAsiaTheme="majorEastAsia" w:hAnsi="Arial" w:cstheme="majorBidi"/>
      <w:b/>
      <w:color w:val="365F91" w:themeColor="accent1" w:themeShade="BF"/>
      <w:sz w:val="20"/>
    </w:rPr>
  </w:style>
  <w:style w:type="character" w:customStyle="1" w:styleId="Heading6Char">
    <w:name w:val="Heading 6 Char"/>
    <w:aliases w:val="h6 Char"/>
    <w:basedOn w:val="DefaultParagraphFont"/>
    <w:link w:val="Heading6"/>
    <w:uiPriority w:val="9"/>
    <w:rsid w:val="0041021C"/>
    <w:rPr>
      <w:rFonts w:ascii="Arial" w:eastAsiaTheme="majorEastAsia" w:hAnsi="Arial" w:cstheme="majorBidi"/>
      <w:b/>
      <w:iCs/>
      <w:color w:val="365F91" w:themeColor="accent1" w:themeShade="BF"/>
      <w:sz w:val="20"/>
    </w:rPr>
  </w:style>
  <w:style w:type="paragraph" w:customStyle="1" w:styleId="DT">
    <w:name w:val="DT"/>
    <w:aliases w:val="Term1"/>
    <w:basedOn w:val="Normal"/>
    <w:next w:val="DL"/>
    <w:link w:val="DTChar"/>
    <w:rsid w:val="00A84221"/>
    <w:pPr>
      <w:keepNext/>
      <w:ind w:left="180"/>
    </w:pPr>
    <w:rPr>
      <w:rFonts w:eastAsia="MS Mincho" w:cs="Arial"/>
      <w:b/>
      <w:szCs w:val="20"/>
    </w:rPr>
  </w:style>
  <w:style w:type="paragraph" w:customStyle="1" w:styleId="DL">
    <w:name w:val="DL"/>
    <w:aliases w:val="Def1"/>
    <w:basedOn w:val="Normal"/>
    <w:next w:val="DT"/>
    <w:link w:val="DLChar"/>
    <w:rsid w:val="00A84221"/>
    <w:pPr>
      <w:keepLines/>
      <w:spacing w:after="80"/>
      <w:ind w:left="360"/>
    </w:pPr>
    <w:rPr>
      <w:rFonts w:eastAsia="MS Mincho" w:cs="Arial"/>
      <w:szCs w:val="20"/>
    </w:rPr>
  </w:style>
  <w:style w:type="character" w:customStyle="1" w:styleId="DLChar">
    <w:name w:val="DL Char"/>
    <w:aliases w:val="Def1 Char"/>
    <w:basedOn w:val="DefaultParagraphFont"/>
    <w:link w:val="DL"/>
    <w:rsid w:val="00A84221"/>
    <w:rPr>
      <w:rFonts w:asciiTheme="minorHAnsi" w:eastAsia="MS Mincho" w:hAnsiTheme="minorHAnsi" w:cs="Arial"/>
      <w:szCs w:val="20"/>
    </w:rPr>
  </w:style>
  <w:style w:type="table" w:customStyle="1" w:styleId="Tablerowcell">
    <w:name w:val="Table row cell"/>
    <w:basedOn w:val="TableNormal"/>
    <w:rsid w:val="00BB7099"/>
    <w:rPr>
      <w:rFonts w:asciiTheme="minorHAnsi" w:hAnsiTheme="minorHAnsi"/>
      <w:sz w:val="20"/>
    </w:rPr>
    <w:tblPr>
      <w:tblInd w:w="0" w:type="dxa"/>
      <w:tblBorders>
        <w:top w:val="single" w:sz="4" w:space="0" w:color="auto"/>
        <w:bottom w:val="single" w:sz="4" w:space="0" w:color="auto"/>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rPr>
      <w:cantSplit/>
    </w:trPr>
    <w:tblStylePr w:type="firstRow">
      <w:rPr>
        <w:rFonts w:ascii="Calibri" w:hAnsi="Calibri"/>
        <w:b/>
        <w:sz w:val="20"/>
      </w:rPr>
      <w:tblPr/>
      <w:trPr>
        <w:tblHeader/>
      </w:trPr>
      <w:tcPr>
        <w:tcBorders>
          <w:top w:val="single" w:sz="4" w:space="0" w:color="auto"/>
          <w:left w:val="nil"/>
          <w:bottom w:val="single" w:sz="4" w:space="0" w:color="auto"/>
          <w:right w:val="nil"/>
          <w:insideH w:val="nil"/>
          <w:insideV w:val="nil"/>
          <w:tl2br w:val="nil"/>
          <w:tr2bl w:val="nil"/>
        </w:tcBorders>
        <w:shd w:val="clear" w:color="auto" w:fill="C6D9F1" w:themeFill="text2" w:themeFillTint="33"/>
      </w:tcPr>
    </w:tblStylePr>
  </w:style>
  <w:style w:type="paragraph" w:styleId="BodyTextIndent2">
    <w:name w:val="Body Text Indent 2"/>
    <w:basedOn w:val="Normal"/>
    <w:link w:val="BodyTextIndent2Char"/>
    <w:rsid w:val="00F06176"/>
    <w:pPr>
      <w:spacing w:after="80"/>
      <w:ind w:left="720"/>
    </w:pPr>
    <w:rPr>
      <w:rFonts w:ascii="Calibri" w:eastAsia="Calibri" w:hAnsi="Calibri" w:cs="Times New Roman"/>
    </w:rPr>
  </w:style>
  <w:style w:type="character" w:customStyle="1" w:styleId="BodyTextIndent2Char">
    <w:name w:val="Body Text Indent 2 Char"/>
    <w:basedOn w:val="DefaultParagraphFont"/>
    <w:link w:val="BodyTextIndent2"/>
    <w:rsid w:val="00F06176"/>
    <w:rPr>
      <w:rFonts w:ascii="Calibri" w:eastAsia="Calibri" w:hAnsi="Calibri" w:cs="Times New Roman"/>
    </w:rPr>
  </w:style>
  <w:style w:type="paragraph" w:customStyle="1" w:styleId="Subtitle2">
    <w:name w:val="Subtitle2"/>
    <w:basedOn w:val="Normal"/>
    <w:next w:val="Normal"/>
    <w:semiHidden/>
    <w:rsid w:val="00F06176"/>
    <w:pPr>
      <w:spacing w:before="80" w:after="480"/>
    </w:pPr>
    <w:rPr>
      <w:rFonts w:ascii="Calibri" w:eastAsia="Calibri" w:hAnsi="Calibri" w:cs="Times New Roman"/>
      <w:b/>
      <w:i/>
      <w:sz w:val="16"/>
      <w:szCs w:val="18"/>
    </w:rPr>
  </w:style>
  <w:style w:type="paragraph" w:styleId="NoteHeading">
    <w:name w:val="Note Heading"/>
    <w:next w:val="Normal"/>
    <w:link w:val="NoteHeadingChar"/>
    <w:semiHidden/>
    <w:rsid w:val="00F06176"/>
    <w:pPr>
      <w:keepNext/>
      <w:pBdr>
        <w:top w:val="single" w:sz="4" w:space="1" w:color="auto"/>
      </w:pBdr>
      <w:spacing w:after="40"/>
    </w:pPr>
    <w:rPr>
      <w:rFonts w:ascii="Arial" w:eastAsia="MS Mincho" w:hAnsi="Arial" w:cs="Arial"/>
      <w:b/>
      <w:sz w:val="18"/>
      <w:szCs w:val="20"/>
    </w:rPr>
  </w:style>
  <w:style w:type="character" w:customStyle="1" w:styleId="NoteHeadingChar">
    <w:name w:val="Note Heading Char"/>
    <w:basedOn w:val="DefaultParagraphFont"/>
    <w:link w:val="NoteHeading"/>
    <w:semiHidden/>
    <w:rsid w:val="00F06176"/>
    <w:rPr>
      <w:rFonts w:ascii="Arial" w:eastAsia="MS Mincho" w:hAnsi="Arial" w:cs="Arial"/>
      <w:b/>
      <w:sz w:val="18"/>
      <w:szCs w:val="20"/>
    </w:rPr>
  </w:style>
  <w:style w:type="paragraph" w:customStyle="1" w:styleId="TableBody">
    <w:name w:val="Table Body"/>
    <w:aliases w:val="tp"/>
    <w:basedOn w:val="Normal"/>
    <w:rsid w:val="00F06176"/>
    <w:pPr>
      <w:tabs>
        <w:tab w:val="num" w:pos="120"/>
      </w:tabs>
      <w:spacing w:before="20" w:after="20"/>
      <w:ind w:left="120" w:hanging="120"/>
    </w:pPr>
    <w:rPr>
      <w:rFonts w:ascii="Calibri" w:eastAsia="Calibri" w:hAnsi="Calibri" w:cs="Times New Roman"/>
      <w:sz w:val="18"/>
      <w:szCs w:val="18"/>
    </w:rPr>
  </w:style>
  <w:style w:type="character" w:customStyle="1" w:styleId="Superscript">
    <w:name w:val="Superscript"/>
    <w:rsid w:val="00F06176"/>
    <w:rPr>
      <w:rFonts w:ascii="Arial" w:hAnsi="Arial"/>
      <w:vertAlign w:val="superscript"/>
    </w:rPr>
  </w:style>
  <w:style w:type="character" w:customStyle="1" w:styleId="Subscript">
    <w:name w:val="Subscript"/>
    <w:rsid w:val="00F06176"/>
    <w:rPr>
      <w:rFonts w:ascii="Arial" w:hAnsi="Arial"/>
      <w:vertAlign w:val="subscript"/>
    </w:rPr>
  </w:style>
  <w:style w:type="character" w:customStyle="1" w:styleId="PlainTextEmbedded">
    <w:name w:val="Plain Text Embedded"/>
    <w:basedOn w:val="DefaultParagraphFont"/>
    <w:rsid w:val="00F06176"/>
    <w:rPr>
      <w:rFonts w:ascii="Lucida Console" w:hAnsi="Lucida Console"/>
      <w:sz w:val="18"/>
    </w:rPr>
  </w:style>
  <w:style w:type="table" w:styleId="TableGrid">
    <w:name w:val="Table Grid"/>
    <w:basedOn w:val="TableNormal"/>
    <w:rsid w:val="00F06176"/>
    <w:pPr>
      <w:spacing w:after="120"/>
    </w:pPr>
    <w:rPr>
      <w:rFonts w:ascii="Arial" w:eastAsia="Times New Roman" w:hAnsi="Arial" w:cs="Times New Roman"/>
      <w:sz w:val="18"/>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semiHidden/>
    <w:rsid w:val="00F06176"/>
    <w:rPr>
      <w:sz w:val="16"/>
      <w:szCs w:val="16"/>
    </w:rPr>
  </w:style>
  <w:style w:type="paragraph" w:styleId="CommentSubject">
    <w:name w:val="annotation subject"/>
    <w:basedOn w:val="CommentText"/>
    <w:next w:val="CommentText"/>
    <w:link w:val="CommentSubjectChar"/>
    <w:semiHidden/>
    <w:rsid w:val="00F06176"/>
    <w:pPr>
      <w:shd w:val="clear" w:color="auto" w:fill="auto"/>
    </w:pPr>
    <w:rPr>
      <w:rFonts w:ascii="Times New Roman" w:hAnsi="Times New Roman"/>
      <w:bCs/>
      <w:color w:val="FF6600"/>
      <w:sz w:val="20"/>
    </w:rPr>
  </w:style>
  <w:style w:type="character" w:customStyle="1" w:styleId="CommentSubjectChar">
    <w:name w:val="Comment Subject Char"/>
    <w:basedOn w:val="CommentTextChar"/>
    <w:link w:val="CommentSubject"/>
    <w:semiHidden/>
    <w:rsid w:val="00F06176"/>
    <w:rPr>
      <w:rFonts w:ascii="Times New Roman" w:eastAsia="Times New Roman" w:hAnsi="Times New Roman" w:cs="Times New Roman"/>
      <w:b/>
      <w:bCs/>
      <w:color w:val="FF6600"/>
      <w:sz w:val="20"/>
      <w:szCs w:val="20"/>
      <w:shd w:val="clear" w:color="auto" w:fill="C0C0C0"/>
    </w:rPr>
  </w:style>
  <w:style w:type="paragraph" w:styleId="NormalWeb">
    <w:name w:val="Normal (Web)"/>
    <w:basedOn w:val="Normal"/>
    <w:semiHidden/>
    <w:rsid w:val="00F06176"/>
    <w:rPr>
      <w:rFonts w:ascii="Calibri" w:eastAsia="Calibri" w:hAnsi="Calibri" w:cs="Times New Roman"/>
      <w:szCs w:val="24"/>
    </w:rPr>
  </w:style>
  <w:style w:type="paragraph" w:customStyle="1" w:styleId="Noteend">
    <w:name w:val="Note end"/>
    <w:basedOn w:val="Normal"/>
    <w:next w:val="Normal"/>
    <w:semiHidden/>
    <w:rsid w:val="00F06176"/>
    <w:pPr>
      <w:spacing w:before="120" w:line="60" w:lineRule="exact"/>
    </w:pPr>
    <w:rPr>
      <w:rFonts w:ascii="Calibri" w:eastAsia="Calibri" w:hAnsi="Calibri" w:cs="Times New Roman"/>
      <w:sz w:val="16"/>
      <w:szCs w:val="24"/>
    </w:rPr>
  </w:style>
  <w:style w:type="paragraph" w:customStyle="1" w:styleId="AlertText">
    <w:name w:val="Alert Text"/>
    <w:basedOn w:val="Normal"/>
    <w:autoRedefine/>
    <w:rsid w:val="00F06176"/>
    <w:pPr>
      <w:spacing w:after="160"/>
    </w:pPr>
    <w:rPr>
      <w:rFonts w:ascii="Calibri" w:eastAsia="Calibri" w:hAnsi="Calibri" w:cs="Times New Roman"/>
      <w:color w:val="800000"/>
    </w:rPr>
  </w:style>
  <w:style w:type="paragraph" w:customStyle="1" w:styleId="List-NewParagraph">
    <w:name w:val="List - New Paragraph"/>
    <w:basedOn w:val="Normal"/>
    <w:next w:val="BulletList"/>
    <w:autoRedefine/>
    <w:semiHidden/>
    <w:rsid w:val="00F06176"/>
    <w:pPr>
      <w:spacing w:after="80"/>
      <w:ind w:left="360"/>
    </w:pPr>
    <w:rPr>
      <w:rFonts w:ascii="Calibri" w:eastAsia="Calibri" w:hAnsi="Calibri" w:cs="Times New Roman"/>
    </w:rPr>
  </w:style>
  <w:style w:type="paragraph" w:customStyle="1" w:styleId="Notebody">
    <w:name w:val="Note body"/>
    <w:next w:val="Noteend"/>
    <w:semiHidden/>
    <w:rsid w:val="00F06176"/>
    <w:pPr>
      <w:pBdr>
        <w:bottom w:val="single" w:sz="4" w:space="1" w:color="auto"/>
      </w:pBdr>
    </w:pPr>
    <w:rPr>
      <w:rFonts w:ascii="Arial" w:eastAsia="MS Mincho" w:hAnsi="Arial" w:cs="Arial"/>
      <w:sz w:val="20"/>
      <w:szCs w:val="20"/>
    </w:rPr>
  </w:style>
  <w:style w:type="character" w:customStyle="1" w:styleId="Italic">
    <w:name w:val="Italic"/>
    <w:basedOn w:val="DefaultParagraphFont"/>
    <w:rsid w:val="00F06176"/>
    <w:rPr>
      <w:i/>
    </w:rPr>
  </w:style>
  <w:style w:type="paragraph" w:customStyle="1" w:styleId="Text">
    <w:name w:val="Text"/>
    <w:aliases w:val="t"/>
    <w:semiHidden/>
    <w:rsid w:val="00F06176"/>
    <w:pPr>
      <w:spacing w:after="120" w:line="240" w:lineRule="exact"/>
    </w:pPr>
    <w:rPr>
      <w:rFonts w:ascii="Arial" w:eastAsia="MS Mincho" w:hAnsi="Arial" w:cs="Times New Roman"/>
      <w:sz w:val="20"/>
      <w:szCs w:val="20"/>
    </w:rPr>
  </w:style>
  <w:style w:type="paragraph" w:customStyle="1" w:styleId="BulletedList1">
    <w:name w:val="Bulleted List 1"/>
    <w:aliases w:val="1bl1"/>
    <w:basedOn w:val="BulletedList2"/>
    <w:semiHidden/>
    <w:rsid w:val="00F06176"/>
    <w:pPr>
      <w:tabs>
        <w:tab w:val="num" w:pos="360"/>
      </w:tabs>
      <w:ind w:left="360"/>
    </w:pPr>
  </w:style>
  <w:style w:type="paragraph" w:customStyle="1" w:styleId="BulletedList2">
    <w:name w:val="Bulleted List 2"/>
    <w:aliases w:val="bl2"/>
    <w:semiHidden/>
    <w:rsid w:val="00F06176"/>
    <w:pPr>
      <w:numPr>
        <w:numId w:val="17"/>
      </w:numPr>
      <w:spacing w:after="60"/>
    </w:pPr>
    <w:rPr>
      <w:rFonts w:ascii="Arial" w:eastAsia="Times New Roman" w:hAnsi="Arial" w:cs="Times New Roman"/>
      <w:sz w:val="20"/>
      <w:szCs w:val="20"/>
    </w:rPr>
  </w:style>
  <w:style w:type="paragraph" w:customStyle="1" w:styleId="TextIndent">
    <w:name w:val="Text Indent"/>
    <w:basedOn w:val="Text"/>
    <w:semiHidden/>
    <w:rsid w:val="00F06176"/>
    <w:pPr>
      <w:spacing w:after="60" w:line="240" w:lineRule="auto"/>
      <w:ind w:left="360"/>
    </w:pPr>
    <w:rPr>
      <w:rFonts w:cs="Arial"/>
    </w:rPr>
  </w:style>
  <w:style w:type="character" w:styleId="PageNumber">
    <w:name w:val="page number"/>
    <w:basedOn w:val="DefaultParagraphFont"/>
    <w:semiHidden/>
    <w:rsid w:val="00F06176"/>
    <w:rPr>
      <w:rFonts w:ascii="Arial" w:hAnsi="Arial"/>
      <w:b/>
      <w:sz w:val="18"/>
    </w:rPr>
  </w:style>
  <w:style w:type="character" w:customStyle="1" w:styleId="DTChar">
    <w:name w:val="DT Char"/>
    <w:aliases w:val="Term1 Char"/>
    <w:basedOn w:val="DefaultParagraphFont"/>
    <w:link w:val="DT"/>
    <w:rsid w:val="00F06176"/>
    <w:rPr>
      <w:rFonts w:asciiTheme="minorHAnsi" w:eastAsia="MS Mincho" w:hAnsiTheme="minorHAnsi" w:cs="Arial"/>
      <w:b/>
      <w:szCs w:val="20"/>
    </w:rPr>
  </w:style>
  <w:style w:type="paragraph" w:customStyle="1" w:styleId="TextinList2">
    <w:name w:val="Text in List 2"/>
    <w:aliases w:val="t2"/>
    <w:basedOn w:val="Text"/>
    <w:semiHidden/>
    <w:rsid w:val="00F06176"/>
    <w:pPr>
      <w:spacing w:before="60" w:after="60" w:line="260" w:lineRule="exact"/>
      <w:ind w:left="720"/>
    </w:pPr>
  </w:style>
  <w:style w:type="paragraph" w:customStyle="1" w:styleId="TextinList1">
    <w:name w:val="Text in List 1"/>
    <w:aliases w:val="t1"/>
    <w:basedOn w:val="Text"/>
    <w:semiHidden/>
    <w:rsid w:val="00F06176"/>
    <w:pPr>
      <w:spacing w:before="60" w:after="60" w:line="260" w:lineRule="exact"/>
      <w:ind w:left="360"/>
    </w:pPr>
  </w:style>
  <w:style w:type="paragraph" w:customStyle="1" w:styleId="INF">
    <w:name w:val="INF"/>
    <w:basedOn w:val="BodyText"/>
    <w:rsid w:val="00F06176"/>
    <w:pPr>
      <w:tabs>
        <w:tab w:val="clear" w:pos="360"/>
        <w:tab w:val="clear" w:pos="720"/>
      </w:tabs>
    </w:pPr>
    <w:rPr>
      <w:rFonts w:ascii="Courier New" w:eastAsia="Calibri" w:hAnsi="Courier New" w:cs="Courier New"/>
      <w:szCs w:val="22"/>
    </w:rPr>
  </w:style>
  <w:style w:type="table" w:styleId="TableSimple1">
    <w:name w:val="Table Simple 1"/>
    <w:basedOn w:val="TableNormal"/>
    <w:rsid w:val="00F06176"/>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customStyle="1" w:styleId="tableheader">
    <w:name w:val="tableheader"/>
    <w:basedOn w:val="Normal"/>
    <w:rsid w:val="00F06176"/>
    <w:pPr>
      <w:spacing w:before="60" w:after="60"/>
      <w:jc w:val="center"/>
    </w:pPr>
    <w:rPr>
      <w:rFonts w:ascii="Calibri" w:eastAsia="Times New Roman" w:hAnsi="Calibri" w:cs="Times New Roman"/>
      <w:b/>
      <w:bCs/>
      <w:sz w:val="18"/>
      <w:szCs w:val="18"/>
    </w:rPr>
  </w:style>
  <w:style w:type="paragraph" w:customStyle="1" w:styleId="tablebody0">
    <w:name w:val="tablebody"/>
    <w:basedOn w:val="Normal"/>
    <w:rsid w:val="00F06176"/>
    <w:pPr>
      <w:spacing w:before="120" w:after="200"/>
    </w:pPr>
    <w:rPr>
      <w:rFonts w:ascii="Calibri" w:eastAsia="Times New Roman" w:hAnsi="Calibri" w:cs="Times New Roman"/>
      <w:sz w:val="18"/>
      <w:szCs w:val="18"/>
    </w:rPr>
  </w:style>
  <w:style w:type="table" w:styleId="TableGrid4">
    <w:name w:val="Table Grid 4"/>
    <w:basedOn w:val="TableNormal"/>
    <w:rsid w:val="00F06176"/>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character" w:customStyle="1" w:styleId="EmailStyle1001">
    <w:name w:val="EmailStyle1001"/>
    <w:basedOn w:val="DefaultParagraphFont"/>
    <w:semiHidden/>
    <w:rsid w:val="00F06176"/>
    <w:rPr>
      <w:rFonts w:ascii="Arial" w:hAnsi="Arial" w:cs="Arial"/>
      <w:color w:val="000080"/>
      <w:sz w:val="20"/>
      <w:szCs w:val="20"/>
    </w:rPr>
  </w:style>
  <w:style w:type="table" w:styleId="LightList-Accent2">
    <w:name w:val="Light List Accent 2"/>
    <w:basedOn w:val="TableNormal"/>
    <w:uiPriority w:val="61"/>
    <w:locked/>
    <w:rsid w:val="00F06176"/>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paragraph" w:styleId="NoSpacing">
    <w:name w:val="No Spacing"/>
    <w:link w:val="NoSpacingChar"/>
    <w:uiPriority w:val="1"/>
    <w:qFormat/>
    <w:rsid w:val="00F06176"/>
    <w:rPr>
      <w:rFonts w:ascii="Arial" w:eastAsia="MS Mincho" w:hAnsi="Arial" w:cs="Arial"/>
      <w:sz w:val="20"/>
      <w:szCs w:val="20"/>
    </w:rPr>
  </w:style>
  <w:style w:type="character" w:styleId="FollowedHyperlink">
    <w:name w:val="FollowedHyperlink"/>
    <w:basedOn w:val="DefaultParagraphFont"/>
    <w:rsid w:val="00F06176"/>
    <w:rPr>
      <w:color w:val="800080"/>
      <w:u w:val="single"/>
    </w:rPr>
  </w:style>
  <w:style w:type="paragraph" w:customStyle="1" w:styleId="Def">
    <w:name w:val="Def"/>
    <w:basedOn w:val="DT"/>
    <w:qFormat/>
    <w:rsid w:val="00F06176"/>
    <w:rPr>
      <w:rFonts w:ascii="Calibri" w:eastAsia="Calibri" w:hAnsi="Calibri" w:cs="Times New Roman"/>
      <w:sz w:val="26"/>
      <w:szCs w:val="26"/>
    </w:rPr>
  </w:style>
  <w:style w:type="paragraph" w:customStyle="1" w:styleId="Listend">
    <w:name w:val="Listend"/>
    <w:basedOn w:val="BodyText"/>
    <w:qFormat/>
    <w:rsid w:val="00F06176"/>
    <w:pPr>
      <w:tabs>
        <w:tab w:val="clear" w:pos="360"/>
        <w:tab w:val="clear" w:pos="720"/>
      </w:tabs>
    </w:pPr>
    <w:rPr>
      <w:rFonts w:ascii="Calibri" w:eastAsia="Calibri" w:hAnsi="Calibri" w:cs="Times New Roman"/>
      <w:szCs w:val="22"/>
    </w:rPr>
  </w:style>
  <w:style w:type="paragraph" w:styleId="Revision">
    <w:name w:val="Revision"/>
    <w:hidden/>
    <w:uiPriority w:val="99"/>
    <w:semiHidden/>
    <w:rsid w:val="00F06176"/>
    <w:rPr>
      <w:rFonts w:ascii="Calibri" w:eastAsia="Calibri" w:hAnsi="Calibri" w:cs="Times New Roman"/>
    </w:rPr>
  </w:style>
  <w:style w:type="character" w:customStyle="1" w:styleId="NoSpacingChar">
    <w:name w:val="No Spacing Char"/>
    <w:basedOn w:val="DefaultParagraphFont"/>
    <w:link w:val="NoSpacing"/>
    <w:uiPriority w:val="1"/>
    <w:rsid w:val="000E31D7"/>
    <w:rPr>
      <w:rFonts w:ascii="Arial" w:eastAsia="MS Mincho" w:hAnsi="Arial" w:cs="Arial"/>
      <w:sz w:val="20"/>
      <w:szCs w:val="20"/>
    </w:rPr>
  </w:style>
  <w:style w:type="paragraph" w:customStyle="1" w:styleId="Question">
    <w:name w:val="Question"/>
    <w:basedOn w:val="BodyTextIndent"/>
    <w:qFormat/>
    <w:rsid w:val="00C3362A"/>
    <w:pPr>
      <w:spacing w:after="0"/>
      <w:ind w:left="720" w:hanging="36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ajorHAnsi" w:eastAsiaTheme="minorHAnsi" w:hAnsiTheme="maj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annotation reference" w:uiPriority="0"/>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Note Heading" w:uiPriority="0"/>
    <w:lsdException w:name="Body Text Indent 2" w:uiPriority="0"/>
    <w:lsdException w:name="FollowedHyperlink" w:uiPriority="0"/>
    <w:lsdException w:name="Strong" w:locked="1" w:semiHidden="0" w:uiPriority="0" w:unhideWhenUsed="0" w:qFormat="1"/>
    <w:lsdException w:name="Emphasis" w:locked="1" w:unhideWhenUsed="0"/>
    <w:lsdException w:name="Plain Text" w:uiPriority="0"/>
    <w:lsdException w:name="Normal (Web)" w:uiPriority="0"/>
    <w:lsdException w:name="annotation subject" w:uiPriority="0"/>
    <w:lsdException w:name="Table Simple 1" w:uiPriority="0"/>
    <w:lsdException w:name="Table Grid 4"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locked="1" w:semiHidden="0" w:uiPriority="60" w:unhideWhenUsed="0"/>
    <w:lsdException w:name="Light List" w:locked="1" w:semiHidden="0" w:uiPriority="61" w:unhideWhenUsed="0"/>
    <w:lsdException w:name="Light Grid" w:locked="1" w:semiHidden="0" w:uiPriority="62" w:unhideWhenUsed="0"/>
    <w:lsdException w:name="Medium Shading 1" w:locked="1" w:semiHidden="0" w:uiPriority="63" w:unhideWhenUsed="0"/>
    <w:lsdException w:name="Medium Shading 2" w:locked="1" w:semiHidden="0" w:uiPriority="64" w:unhideWhenUsed="0"/>
    <w:lsdException w:name="Medium List 1" w:locked="1" w:semiHidden="0" w:uiPriority="65" w:unhideWhenUsed="0"/>
    <w:lsdException w:name="Medium List 2" w:locked="1" w:semiHidden="0" w:uiPriority="66" w:unhideWhenUsed="0"/>
    <w:lsdException w:name="Medium Grid 1" w:locked="1" w:semiHidden="0" w:uiPriority="67" w:unhideWhenUsed="0"/>
    <w:lsdException w:name="Medium Grid 2" w:locked="1" w:semiHidden="0" w:uiPriority="68" w:unhideWhenUsed="0"/>
    <w:lsdException w:name="Medium Grid 3" w:locked="1" w:semiHidden="0" w:uiPriority="69" w:unhideWhenUsed="0"/>
    <w:lsdException w:name="Dark List" w:locked="1" w:semiHidden="0" w:uiPriority="70" w:unhideWhenUsed="0"/>
    <w:lsdException w:name="Colorful Shading" w:locked="1" w:semiHidden="0" w:uiPriority="71" w:unhideWhenUsed="0"/>
    <w:lsdException w:name="Colorful List" w:locked="1" w:semiHidden="0" w:uiPriority="72" w:unhideWhenUsed="0"/>
    <w:lsdException w:name="Colorful Grid" w:locked="1" w:semiHidden="0" w:uiPriority="73" w:unhideWhenUsed="0"/>
    <w:lsdException w:name="Light Shading Accent 1" w:locked="1" w:semiHidden="0" w:uiPriority="60" w:unhideWhenUsed="0"/>
    <w:lsdException w:name="Light List Accent 1" w:locked="1" w:semiHidden="0" w:uiPriority="61" w:unhideWhenUsed="0"/>
    <w:lsdException w:name="Light Grid Accent 1" w:locked="1" w:semiHidden="0" w:uiPriority="62" w:unhideWhenUsed="0"/>
    <w:lsdException w:name="Medium Shading 1 Accent 1" w:locked="1" w:semiHidden="0" w:uiPriority="63" w:unhideWhenUsed="0"/>
    <w:lsdException w:name="Medium Shading 2 Accent 1" w:locked="1" w:semiHidden="0" w:uiPriority="64" w:unhideWhenUsed="0"/>
    <w:lsdException w:name="Medium List 1 Accent 1" w:locked="1" w:semiHidden="0" w:uiPriority="65" w:unhideWhenUsed="0"/>
    <w:lsdException w:name="Revision" w:unhideWhenUsed="0"/>
    <w:lsdException w:name="List Paragraph" w:locked="1" w:semiHidden="0" w:uiPriority="34" w:unhideWhenUsed="0" w:qFormat="1"/>
    <w:lsdException w:name="Quote" w:locked="1" w:semiHidden="0" w:unhideWhenUsed="0"/>
    <w:lsdException w:name="Intense Quote" w:locked="1" w:unhideWhenUsed="0"/>
    <w:lsdException w:name="Medium List 2 Accent 1" w:locked="1" w:semiHidden="0" w:uiPriority="66" w:unhideWhenUsed="0"/>
    <w:lsdException w:name="Medium Grid 1 Accent 1" w:locked="1" w:semiHidden="0" w:uiPriority="67" w:unhideWhenUsed="0"/>
    <w:lsdException w:name="Medium Grid 2 Accent 1" w:locked="1" w:semiHidden="0" w:uiPriority="68" w:unhideWhenUsed="0"/>
    <w:lsdException w:name="Medium Grid 3 Accent 1" w:locked="1" w:semiHidden="0" w:uiPriority="69" w:unhideWhenUsed="0"/>
    <w:lsdException w:name="Dark List Accent 1" w:locked="1" w:semiHidden="0" w:uiPriority="70" w:unhideWhenUsed="0"/>
    <w:lsdException w:name="Colorful Shading Accent 1" w:locked="1" w:semiHidden="0" w:uiPriority="71" w:unhideWhenUsed="0"/>
    <w:lsdException w:name="Colorful List Accent 1" w:locked="1" w:semiHidden="0" w:uiPriority="72" w:unhideWhenUsed="0"/>
    <w:lsdException w:name="Colorful Grid Accent 1" w:locked="1" w:semiHidden="0" w:uiPriority="73" w:unhideWhenUsed="0"/>
    <w:lsdException w:name="Light Shading Accent 2" w:locked="1" w:semiHidden="0" w:uiPriority="60" w:unhideWhenUsed="0"/>
    <w:lsdException w:name="Light List Accent 2" w:locked="1" w:semiHidden="0" w:uiPriority="61" w:unhideWhenUsed="0"/>
    <w:lsdException w:name="Light Grid Accent 2" w:locked="1" w:semiHidden="0" w:uiPriority="62" w:unhideWhenUsed="0"/>
    <w:lsdException w:name="Medium Shading 1 Accent 2" w:locked="1" w:semiHidden="0" w:uiPriority="63" w:unhideWhenUsed="0"/>
    <w:lsdException w:name="Medium Shading 2 Accent 2" w:locked="1" w:semiHidden="0" w:uiPriority="64" w:unhideWhenUsed="0"/>
    <w:lsdException w:name="Medium List 1 Accent 2" w:locked="1" w:semiHidden="0" w:uiPriority="65" w:unhideWhenUsed="0"/>
    <w:lsdException w:name="Medium List 2 Accent 2" w:locked="1" w:semiHidden="0" w:uiPriority="66" w:unhideWhenUsed="0"/>
    <w:lsdException w:name="Medium Grid 1 Accent 2" w:locked="1" w:semiHidden="0" w:uiPriority="67" w:unhideWhenUsed="0"/>
    <w:lsdException w:name="Medium Grid 2 Accent 2" w:locked="1" w:semiHidden="0" w:uiPriority="68" w:unhideWhenUsed="0"/>
    <w:lsdException w:name="Medium Grid 3 Accent 2" w:locked="1" w:semiHidden="0" w:uiPriority="69" w:unhideWhenUsed="0"/>
    <w:lsdException w:name="Dark List Accent 2" w:locked="1" w:semiHidden="0" w:uiPriority="70" w:unhideWhenUsed="0"/>
    <w:lsdException w:name="Colorful Shading Accent 2" w:locked="1" w:semiHidden="0" w:uiPriority="71" w:unhideWhenUsed="0"/>
    <w:lsdException w:name="Colorful List Accent 2" w:locked="1" w:semiHidden="0" w:uiPriority="72" w:unhideWhenUsed="0"/>
    <w:lsdException w:name="Colorful Grid Accent 2" w:locked="1" w:semiHidden="0" w:uiPriority="73" w:unhideWhenUsed="0"/>
    <w:lsdException w:name="Light Shading Accent 3" w:locked="1" w:semiHidden="0" w:uiPriority="60" w:unhideWhenUsed="0"/>
    <w:lsdException w:name="Light List Accent 3" w:locked="1" w:semiHidden="0" w:uiPriority="61" w:unhideWhenUsed="0"/>
    <w:lsdException w:name="Light Grid Accent 3" w:locked="1" w:semiHidden="0" w:uiPriority="62" w:unhideWhenUsed="0"/>
    <w:lsdException w:name="Medium Shading 1 Accent 3" w:locked="1" w:semiHidden="0" w:uiPriority="63" w:unhideWhenUsed="0"/>
    <w:lsdException w:name="Medium Shading 2 Accent 3" w:locked="1" w:semiHidden="0" w:uiPriority="64" w:unhideWhenUsed="0"/>
    <w:lsdException w:name="Medium List 1 Accent 3" w:locked="1" w:semiHidden="0" w:uiPriority="65" w:unhideWhenUsed="0"/>
    <w:lsdException w:name="Medium List 2 Accent 3" w:locked="1" w:semiHidden="0" w:uiPriority="66" w:unhideWhenUsed="0"/>
    <w:lsdException w:name="Medium Grid 1 Accent 3" w:locked="1" w:semiHidden="0" w:uiPriority="67" w:unhideWhenUsed="0"/>
    <w:lsdException w:name="Medium Grid 2 Accent 3" w:locked="1" w:semiHidden="0" w:uiPriority="68" w:unhideWhenUsed="0"/>
    <w:lsdException w:name="Medium Grid 3 Accent 3" w:locked="1" w:semiHidden="0" w:uiPriority="69" w:unhideWhenUsed="0"/>
    <w:lsdException w:name="Dark List Accent 3" w:locked="1" w:semiHidden="0" w:uiPriority="70" w:unhideWhenUsed="0"/>
    <w:lsdException w:name="Colorful Shading Accent 3" w:locked="1" w:semiHidden="0" w:uiPriority="71" w:unhideWhenUsed="0"/>
    <w:lsdException w:name="Colorful List Accent 3" w:locked="1" w:semiHidden="0" w:uiPriority="72" w:unhideWhenUsed="0"/>
    <w:lsdException w:name="Colorful Grid Accent 3" w:locked="1" w:semiHidden="0" w:uiPriority="73" w:unhideWhenUsed="0"/>
    <w:lsdException w:name="Light Shading Accent 4" w:locked="1" w:semiHidden="0" w:uiPriority="60" w:unhideWhenUsed="0"/>
    <w:lsdException w:name="Light List Accent 4" w:locked="1" w:semiHidden="0" w:uiPriority="61" w:unhideWhenUsed="0"/>
    <w:lsdException w:name="Light Grid Accent 4" w:locked="1" w:semiHidden="0" w:uiPriority="62" w:unhideWhenUsed="0"/>
    <w:lsdException w:name="Medium Shading 1 Accent 4" w:locked="1" w:semiHidden="0" w:uiPriority="63" w:unhideWhenUsed="0"/>
    <w:lsdException w:name="Medium Shading 2 Accent 4" w:locked="1" w:semiHidden="0" w:uiPriority="64" w:unhideWhenUsed="0"/>
    <w:lsdException w:name="Medium List 1 Accent 4" w:locked="1" w:semiHidden="0" w:uiPriority="65" w:unhideWhenUsed="0"/>
    <w:lsdException w:name="Medium List 2 Accent 4" w:locked="1" w:semiHidden="0" w:uiPriority="66" w:unhideWhenUsed="0"/>
    <w:lsdException w:name="Medium Grid 1 Accent 4" w:locked="1" w:semiHidden="0" w:uiPriority="67" w:unhideWhenUsed="0"/>
    <w:lsdException w:name="Medium Grid 2 Accent 4" w:locked="1" w:semiHidden="0" w:uiPriority="68" w:unhideWhenUsed="0"/>
    <w:lsdException w:name="Medium Grid 3 Accent 4" w:locked="1" w:semiHidden="0" w:uiPriority="69" w:unhideWhenUsed="0"/>
    <w:lsdException w:name="Dark List Accent 4" w:locked="1" w:semiHidden="0" w:uiPriority="70" w:unhideWhenUsed="0"/>
    <w:lsdException w:name="Colorful Shading Accent 4" w:locked="1" w:semiHidden="0" w:uiPriority="71" w:unhideWhenUsed="0"/>
    <w:lsdException w:name="Colorful List Accent 4" w:locked="1" w:semiHidden="0" w:uiPriority="72" w:unhideWhenUsed="0"/>
    <w:lsdException w:name="Colorful Grid Accent 4" w:locked="1" w:semiHidden="0" w:uiPriority="73" w:unhideWhenUsed="0"/>
    <w:lsdException w:name="Light Shading Accent 5" w:locked="1" w:semiHidden="0" w:uiPriority="60" w:unhideWhenUsed="0"/>
    <w:lsdException w:name="Light List Accent 5" w:locked="1" w:semiHidden="0" w:uiPriority="61" w:unhideWhenUsed="0"/>
    <w:lsdException w:name="Light Grid Accent 5" w:locked="1" w:semiHidden="0" w:uiPriority="62" w:unhideWhenUsed="0"/>
    <w:lsdException w:name="Medium Shading 1 Accent 5" w:locked="1" w:semiHidden="0" w:uiPriority="63" w:unhideWhenUsed="0"/>
    <w:lsdException w:name="Medium Shading 2 Accent 5" w:locked="1" w:semiHidden="0" w:uiPriority="64" w:unhideWhenUsed="0"/>
    <w:lsdException w:name="Medium List 1 Accent 5" w:locked="1" w:semiHidden="0" w:uiPriority="65" w:unhideWhenUsed="0"/>
    <w:lsdException w:name="Medium List 2 Accent 5" w:locked="1" w:semiHidden="0" w:uiPriority="66" w:unhideWhenUsed="0"/>
    <w:lsdException w:name="Medium Grid 1 Accent 5" w:locked="1" w:semiHidden="0" w:uiPriority="67" w:unhideWhenUsed="0"/>
    <w:lsdException w:name="Medium Grid 2 Accent 5" w:locked="1" w:semiHidden="0" w:uiPriority="68" w:unhideWhenUsed="0"/>
    <w:lsdException w:name="Medium Grid 3 Accent 5" w:locked="1" w:semiHidden="0" w:uiPriority="69" w:unhideWhenUsed="0"/>
    <w:lsdException w:name="Dark List Accent 5" w:locked="1" w:semiHidden="0" w:uiPriority="70" w:unhideWhenUsed="0"/>
    <w:lsdException w:name="Colorful Shading Accent 5" w:locked="1" w:semiHidden="0" w:uiPriority="71" w:unhideWhenUsed="0"/>
    <w:lsdException w:name="Colorful List Accent 5" w:locked="1" w:semiHidden="0" w:uiPriority="72" w:unhideWhenUsed="0"/>
    <w:lsdException w:name="Colorful Grid Accent 5" w:locked="1" w:semiHidden="0" w:uiPriority="73" w:unhideWhenUsed="0"/>
    <w:lsdException w:name="Light Shading Accent 6" w:locked="1" w:semiHidden="0" w:uiPriority="60" w:unhideWhenUsed="0"/>
    <w:lsdException w:name="Light List Accent 6" w:locked="1" w:semiHidden="0" w:uiPriority="61" w:unhideWhenUsed="0"/>
    <w:lsdException w:name="Light Grid Accent 6" w:locked="1" w:semiHidden="0" w:uiPriority="62" w:unhideWhenUsed="0"/>
    <w:lsdException w:name="Medium Shading 1 Accent 6" w:locked="1" w:semiHidden="0" w:uiPriority="63" w:unhideWhenUsed="0"/>
    <w:lsdException w:name="Medium Shading 2 Accent 6" w:locked="1" w:semiHidden="0" w:uiPriority="64" w:unhideWhenUsed="0"/>
    <w:lsdException w:name="Medium List 1 Accent 6" w:locked="1" w:semiHidden="0" w:uiPriority="65" w:unhideWhenUsed="0"/>
    <w:lsdException w:name="Medium List 2 Accent 6" w:locked="1" w:semiHidden="0" w:uiPriority="66" w:unhideWhenUsed="0"/>
    <w:lsdException w:name="Medium Grid 1 Accent 6" w:locked="1" w:semiHidden="0" w:uiPriority="67" w:unhideWhenUsed="0"/>
    <w:lsdException w:name="Medium Grid 2 Accent 6" w:locked="1" w:semiHidden="0" w:uiPriority="68" w:unhideWhenUsed="0"/>
    <w:lsdException w:name="Medium Grid 3 Accent 6" w:locked="1" w:semiHidden="0" w:uiPriority="69" w:unhideWhenUsed="0"/>
    <w:lsdException w:name="Dark List Accent 6" w:locked="1" w:semiHidden="0" w:uiPriority="70" w:unhideWhenUsed="0"/>
    <w:lsdException w:name="Colorful Shading Accent 6" w:locked="1" w:semiHidden="0" w:uiPriority="71" w:unhideWhenUsed="0"/>
    <w:lsdException w:name="Colorful List Accent 6" w:locked="1" w:semiHidden="0" w:uiPriority="72" w:unhideWhenUsed="0"/>
    <w:lsdException w:name="Colorful Grid Accent 6" w:locked="1" w:semiHidden="0" w:uiPriority="73" w:unhideWhenUsed="0"/>
    <w:lsdException w:name="Subtle Emphasis" w:locked="1" w:unhideWhenUsed="0"/>
    <w:lsdException w:name="Intense Emphasis" w:locked="1" w:unhideWhenUsed="0"/>
    <w:lsdException w:name="Subtle Reference" w:locked="1" w:unhideWhenUsed="0"/>
    <w:lsdException w:name="Intense Reference" w:locked="1" w:unhideWhenUsed="0"/>
    <w:lsdException w:name="Book Title" w:uiPriority="33" w:unhideWhenUsed="0" w:qFormat="1"/>
    <w:lsdException w:name="Bibliography" w:uiPriority="37"/>
    <w:lsdException w:name="TOC Heading" w:uiPriority="39" w:qFormat="1"/>
  </w:latentStyles>
  <w:style w:type="paragraph" w:default="1" w:styleId="Normal">
    <w:name w:val="Normal"/>
    <w:qFormat/>
    <w:rsid w:val="002509A1"/>
    <w:rPr>
      <w:rFonts w:asciiTheme="minorHAnsi" w:hAnsiTheme="minorHAnsi"/>
    </w:rPr>
  </w:style>
  <w:style w:type="paragraph" w:styleId="Heading1">
    <w:name w:val="heading 1"/>
    <w:aliases w:val="h1"/>
    <w:basedOn w:val="Normal"/>
    <w:next w:val="BodyText"/>
    <w:link w:val="Heading1Char"/>
    <w:qFormat/>
    <w:rsid w:val="00A74EF8"/>
    <w:pPr>
      <w:keepNext/>
      <w:keepLines/>
      <w:pBdr>
        <w:bottom w:val="single" w:sz="2" w:space="1" w:color="000080"/>
      </w:pBdr>
      <w:spacing w:before="240" w:after="80"/>
      <w:ind w:left="-720"/>
      <w:outlineLvl w:val="0"/>
    </w:pPr>
    <w:rPr>
      <w:rFonts w:ascii="Arial" w:eastAsiaTheme="majorEastAsia" w:hAnsi="Arial" w:cstheme="majorBidi"/>
      <w:bCs/>
      <w:sz w:val="28"/>
      <w:szCs w:val="28"/>
    </w:rPr>
  </w:style>
  <w:style w:type="paragraph" w:styleId="Heading2">
    <w:name w:val="heading 2"/>
    <w:aliases w:val="h2"/>
    <w:basedOn w:val="Normal"/>
    <w:next w:val="BodyText"/>
    <w:link w:val="Heading2Char"/>
    <w:qFormat/>
    <w:rsid w:val="00A74EF8"/>
    <w:pPr>
      <w:keepNext/>
      <w:keepLines/>
      <w:spacing w:before="240" w:after="80"/>
      <w:ind w:left="-720"/>
      <w:outlineLvl w:val="1"/>
    </w:pPr>
    <w:rPr>
      <w:rFonts w:ascii="Arial" w:eastAsiaTheme="majorEastAsia" w:hAnsi="Arial" w:cstheme="majorBidi"/>
      <w:bCs/>
      <w:sz w:val="26"/>
      <w:szCs w:val="26"/>
    </w:rPr>
  </w:style>
  <w:style w:type="paragraph" w:styleId="Heading3">
    <w:name w:val="heading 3"/>
    <w:aliases w:val="h3"/>
    <w:basedOn w:val="Normal"/>
    <w:next w:val="BodyText"/>
    <w:link w:val="Heading3Char"/>
    <w:qFormat/>
    <w:rsid w:val="00A74EF8"/>
    <w:pPr>
      <w:keepNext/>
      <w:keepLines/>
      <w:spacing w:before="240" w:after="80"/>
      <w:outlineLvl w:val="2"/>
    </w:pPr>
    <w:rPr>
      <w:rFonts w:ascii="Arial" w:eastAsiaTheme="majorEastAsia" w:hAnsi="Arial" w:cstheme="majorBidi"/>
      <w:bCs/>
      <w:sz w:val="24"/>
    </w:rPr>
  </w:style>
  <w:style w:type="paragraph" w:styleId="Heading4">
    <w:name w:val="heading 4"/>
    <w:aliases w:val="h4"/>
    <w:basedOn w:val="Normal"/>
    <w:next w:val="BodyText"/>
    <w:link w:val="Heading4Char"/>
    <w:qFormat/>
    <w:rsid w:val="00A74EF8"/>
    <w:pPr>
      <w:keepNext/>
      <w:keepLines/>
      <w:spacing w:before="200" w:after="40"/>
      <w:outlineLvl w:val="3"/>
    </w:pPr>
    <w:rPr>
      <w:rFonts w:ascii="Arial" w:eastAsiaTheme="majorEastAsia" w:hAnsi="Arial" w:cstheme="majorBidi"/>
      <w:b/>
      <w:bCs/>
      <w:iCs/>
      <w:sz w:val="20"/>
    </w:rPr>
  </w:style>
  <w:style w:type="paragraph" w:styleId="Heading5">
    <w:name w:val="heading 5"/>
    <w:aliases w:val="h5"/>
    <w:basedOn w:val="Normal"/>
    <w:next w:val="BodyText"/>
    <w:link w:val="Heading5Char"/>
    <w:unhideWhenUsed/>
    <w:qFormat/>
    <w:rsid w:val="0041021C"/>
    <w:pPr>
      <w:keepNext/>
      <w:keepLines/>
      <w:spacing w:before="200"/>
      <w:outlineLvl w:val="4"/>
    </w:pPr>
    <w:rPr>
      <w:rFonts w:ascii="Arial" w:eastAsiaTheme="majorEastAsia" w:hAnsi="Arial" w:cstheme="majorBidi"/>
      <w:b/>
      <w:color w:val="365F91" w:themeColor="accent1" w:themeShade="BF"/>
      <w:sz w:val="20"/>
    </w:rPr>
  </w:style>
  <w:style w:type="paragraph" w:styleId="Heading6">
    <w:name w:val="heading 6"/>
    <w:aliases w:val="h6"/>
    <w:basedOn w:val="Normal"/>
    <w:next w:val="Normal"/>
    <w:link w:val="Heading6Char"/>
    <w:unhideWhenUsed/>
    <w:qFormat/>
    <w:rsid w:val="0041021C"/>
    <w:pPr>
      <w:keepNext/>
      <w:keepLines/>
      <w:spacing w:before="200"/>
      <w:outlineLvl w:val="5"/>
    </w:pPr>
    <w:rPr>
      <w:rFonts w:ascii="Arial" w:eastAsiaTheme="majorEastAsia" w:hAnsi="Arial" w:cstheme="majorBidi"/>
      <w:b/>
      <w:iCs/>
      <w:color w:val="365F91" w:themeColor="accent1" w:themeShade="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
    <w:basedOn w:val="DefaultParagraphFont"/>
    <w:link w:val="Heading1"/>
    <w:rsid w:val="00A74EF8"/>
    <w:rPr>
      <w:rFonts w:ascii="Arial" w:eastAsiaTheme="majorEastAsia" w:hAnsi="Arial" w:cstheme="majorBidi"/>
      <w:bCs/>
      <w:sz w:val="28"/>
      <w:szCs w:val="28"/>
    </w:rPr>
  </w:style>
  <w:style w:type="character" w:customStyle="1" w:styleId="Heading2Char">
    <w:name w:val="Heading 2 Char"/>
    <w:aliases w:val="h2 Char"/>
    <w:basedOn w:val="DefaultParagraphFont"/>
    <w:link w:val="Heading2"/>
    <w:uiPriority w:val="9"/>
    <w:rsid w:val="00A74EF8"/>
    <w:rPr>
      <w:rFonts w:ascii="Arial" w:eastAsiaTheme="majorEastAsia" w:hAnsi="Arial" w:cstheme="majorBidi"/>
      <w:bCs/>
      <w:sz w:val="26"/>
      <w:szCs w:val="26"/>
    </w:rPr>
  </w:style>
  <w:style w:type="character" w:customStyle="1" w:styleId="Heading3Char">
    <w:name w:val="Heading 3 Char"/>
    <w:aliases w:val="h3 Char"/>
    <w:basedOn w:val="DefaultParagraphFont"/>
    <w:link w:val="Heading3"/>
    <w:uiPriority w:val="9"/>
    <w:rsid w:val="00A74EF8"/>
    <w:rPr>
      <w:rFonts w:ascii="Arial" w:eastAsiaTheme="majorEastAsia" w:hAnsi="Arial" w:cstheme="majorBidi"/>
      <w:bCs/>
      <w:sz w:val="24"/>
    </w:rPr>
  </w:style>
  <w:style w:type="character" w:customStyle="1" w:styleId="Heading4Char">
    <w:name w:val="Heading 4 Char"/>
    <w:aliases w:val="h4 Char"/>
    <w:basedOn w:val="DefaultParagraphFont"/>
    <w:link w:val="Heading4"/>
    <w:rsid w:val="00A74EF8"/>
    <w:rPr>
      <w:rFonts w:ascii="Arial" w:eastAsiaTheme="majorEastAsia" w:hAnsi="Arial" w:cstheme="majorBidi"/>
      <w:b/>
      <w:bCs/>
      <w:iCs/>
      <w:sz w:val="20"/>
    </w:rPr>
  </w:style>
  <w:style w:type="paragraph" w:styleId="BodyText">
    <w:name w:val="Body Text"/>
    <w:basedOn w:val="Normal"/>
    <w:link w:val="BodyTextChar"/>
    <w:rsid w:val="00077E76"/>
    <w:pPr>
      <w:tabs>
        <w:tab w:val="left" w:pos="360"/>
        <w:tab w:val="left" w:pos="720"/>
      </w:tabs>
      <w:spacing w:after="160"/>
    </w:pPr>
    <w:rPr>
      <w:rFonts w:eastAsia="MS Mincho" w:cs="Arial"/>
      <w:szCs w:val="20"/>
    </w:rPr>
  </w:style>
  <w:style w:type="character" w:customStyle="1" w:styleId="BodyTextChar">
    <w:name w:val="Body Text Char"/>
    <w:basedOn w:val="DefaultParagraphFont"/>
    <w:link w:val="BodyText"/>
    <w:rsid w:val="00077E76"/>
    <w:rPr>
      <w:rFonts w:eastAsia="MS Mincho" w:cs="Arial"/>
      <w:szCs w:val="20"/>
    </w:rPr>
  </w:style>
  <w:style w:type="character" w:customStyle="1" w:styleId="Small">
    <w:name w:val="Small"/>
    <w:basedOn w:val="DefaultParagraphFont"/>
    <w:rsid w:val="00AE4752"/>
    <w:rPr>
      <w:sz w:val="18"/>
    </w:rPr>
  </w:style>
  <w:style w:type="paragraph" w:styleId="CommentText">
    <w:name w:val="annotation text"/>
    <w:aliases w:val="ed"/>
    <w:next w:val="Normal"/>
    <w:link w:val="CommentTextChar"/>
    <w:semiHidden/>
    <w:rsid w:val="00DE77A4"/>
    <w:pPr>
      <w:shd w:val="clear" w:color="auto" w:fill="C0C0C0"/>
    </w:pPr>
    <w:rPr>
      <w:rFonts w:ascii="Arial" w:eastAsia="Times New Roman" w:hAnsi="Arial" w:cs="Times New Roman"/>
      <w:b/>
      <w:color w:val="0000FF"/>
      <w:sz w:val="16"/>
      <w:szCs w:val="20"/>
    </w:rPr>
  </w:style>
  <w:style w:type="character" w:customStyle="1" w:styleId="CommentTextChar">
    <w:name w:val="Comment Text Char"/>
    <w:aliases w:val="ed Char"/>
    <w:basedOn w:val="DefaultParagraphFont"/>
    <w:link w:val="CommentText"/>
    <w:semiHidden/>
    <w:rsid w:val="00DE77A4"/>
    <w:rPr>
      <w:rFonts w:ascii="Arial" w:eastAsia="Times New Roman" w:hAnsi="Arial" w:cs="Times New Roman"/>
      <w:b/>
      <w:color w:val="0000FF"/>
      <w:sz w:val="16"/>
      <w:szCs w:val="20"/>
      <w:shd w:val="clear" w:color="auto" w:fill="C0C0C0"/>
    </w:rPr>
  </w:style>
  <w:style w:type="paragraph" w:styleId="Title">
    <w:name w:val="Title"/>
    <w:next w:val="BodyText"/>
    <w:link w:val="TitleChar"/>
    <w:qFormat/>
    <w:rsid w:val="00A6731E"/>
    <w:pPr>
      <w:spacing w:before="1440" w:after="480"/>
    </w:pPr>
    <w:rPr>
      <w:rFonts w:ascii="Arial" w:eastAsia="MS Mincho" w:hAnsi="Arial" w:cs="Arial"/>
      <w:bCs/>
      <w:kern w:val="28"/>
      <w:sz w:val="48"/>
      <w:szCs w:val="48"/>
    </w:rPr>
  </w:style>
  <w:style w:type="character" w:customStyle="1" w:styleId="TitleChar">
    <w:name w:val="Title Char"/>
    <w:basedOn w:val="DefaultParagraphFont"/>
    <w:link w:val="Title"/>
    <w:rsid w:val="00A6731E"/>
    <w:rPr>
      <w:rFonts w:ascii="Arial" w:eastAsia="MS Mincho" w:hAnsi="Arial" w:cs="Arial"/>
      <w:bCs/>
      <w:kern w:val="28"/>
      <w:sz w:val="48"/>
      <w:szCs w:val="48"/>
    </w:rPr>
  </w:style>
  <w:style w:type="paragraph" w:customStyle="1" w:styleId="Procedure">
    <w:name w:val="Procedure"/>
    <w:basedOn w:val="Normal"/>
    <w:next w:val="List"/>
    <w:rsid w:val="00A6731E"/>
    <w:pPr>
      <w:keepNext/>
      <w:keepLines/>
      <w:pBdr>
        <w:bottom w:val="single" w:sz="2" w:space="1" w:color="000080"/>
      </w:pBdr>
      <w:spacing w:before="240" w:after="120"/>
    </w:pPr>
    <w:rPr>
      <w:rFonts w:ascii="Arial" w:eastAsia="MS Mincho" w:hAnsi="Arial" w:cs="Arial"/>
      <w:b/>
      <w:color w:val="000080"/>
      <w:sz w:val="20"/>
      <w:szCs w:val="20"/>
    </w:rPr>
  </w:style>
  <w:style w:type="paragraph" w:styleId="TOC1">
    <w:name w:val="toc 1"/>
    <w:aliases w:val="TOC level 1"/>
    <w:basedOn w:val="Normal"/>
    <w:autoRedefine/>
    <w:uiPriority w:val="39"/>
    <w:unhideWhenUsed/>
    <w:rsid w:val="00A6731E"/>
    <w:pPr>
      <w:tabs>
        <w:tab w:val="right" w:leader="dot" w:pos="7680"/>
      </w:tabs>
    </w:pPr>
    <w:rPr>
      <w:rFonts w:eastAsiaTheme="minorEastAsia"/>
      <w:noProof/>
    </w:rPr>
  </w:style>
  <w:style w:type="paragraph" w:customStyle="1" w:styleId="TableHead">
    <w:name w:val="Table Head"/>
    <w:basedOn w:val="BodyText"/>
    <w:next w:val="BodyText"/>
    <w:rsid w:val="00A74EF8"/>
    <w:pPr>
      <w:keepNext/>
      <w:keepLines/>
      <w:spacing w:before="160" w:after="0"/>
    </w:pPr>
    <w:rPr>
      <w:b/>
      <w:sz w:val="20"/>
    </w:rPr>
  </w:style>
  <w:style w:type="paragraph" w:customStyle="1" w:styleId="Disclaimertext">
    <w:name w:val="Disclaimertext"/>
    <w:basedOn w:val="Normal"/>
    <w:next w:val="Normal"/>
    <w:semiHidden/>
    <w:rsid w:val="004D2E11"/>
    <w:rPr>
      <w:rFonts w:ascii="Arial" w:eastAsia="MS Mincho" w:hAnsi="Arial" w:cs="Arial"/>
      <w:i/>
      <w:sz w:val="16"/>
      <w:szCs w:val="16"/>
    </w:rPr>
  </w:style>
  <w:style w:type="paragraph" w:customStyle="1" w:styleId="Version">
    <w:name w:val="Version"/>
    <w:basedOn w:val="Normal"/>
    <w:next w:val="BodyText"/>
    <w:rsid w:val="00D66C3E"/>
    <w:pPr>
      <w:keepLines/>
      <w:spacing w:after="480"/>
    </w:pPr>
    <w:rPr>
      <w:rFonts w:eastAsia="MS Mincho" w:cs="Arial"/>
      <w:noProof/>
      <w:sz w:val="18"/>
      <w:szCs w:val="20"/>
    </w:rPr>
  </w:style>
  <w:style w:type="character" w:styleId="Hyperlink">
    <w:name w:val="Hyperlink"/>
    <w:uiPriority w:val="99"/>
    <w:rsid w:val="00DE77A4"/>
    <w:rPr>
      <w:color w:val="0000FF"/>
      <w:u w:val="single"/>
    </w:rPr>
  </w:style>
  <w:style w:type="paragraph" w:customStyle="1" w:styleId="BodyTextLink">
    <w:name w:val="Body Text Link"/>
    <w:basedOn w:val="BodyText"/>
    <w:next w:val="BulletList"/>
    <w:rsid w:val="00DE77A4"/>
    <w:pPr>
      <w:keepNext/>
      <w:keepLines/>
      <w:spacing w:after="80"/>
    </w:pPr>
  </w:style>
  <w:style w:type="character" w:customStyle="1" w:styleId="Editornote">
    <w:name w:val="Editor note"/>
    <w:basedOn w:val="Strong"/>
    <w:rsid w:val="00DE77A4"/>
    <w:rPr>
      <w:rFonts w:ascii="Arial" w:hAnsi="Arial"/>
      <w:b/>
      <w:bCs/>
      <w:color w:val="0000FF"/>
      <w:sz w:val="20"/>
      <w:shd w:val="clear" w:color="auto" w:fill="C0C0C0"/>
    </w:rPr>
  </w:style>
  <w:style w:type="character" w:customStyle="1" w:styleId="Bold">
    <w:name w:val="Bold"/>
    <w:basedOn w:val="DefaultParagraphFont"/>
    <w:rsid w:val="00DE77A4"/>
    <w:rPr>
      <w:b/>
    </w:rPr>
  </w:style>
  <w:style w:type="paragraph" w:styleId="List">
    <w:name w:val="List"/>
    <w:basedOn w:val="BodyText"/>
    <w:rsid w:val="002A00E9"/>
    <w:pPr>
      <w:spacing w:after="80"/>
      <w:ind w:left="360" w:hanging="360"/>
    </w:pPr>
  </w:style>
  <w:style w:type="character" w:styleId="Strong">
    <w:name w:val="Strong"/>
    <w:basedOn w:val="DefaultParagraphFont"/>
    <w:qFormat/>
    <w:locked/>
    <w:rsid w:val="00DE77A4"/>
    <w:rPr>
      <w:b/>
      <w:bCs/>
    </w:rPr>
  </w:style>
  <w:style w:type="paragraph" w:styleId="Header">
    <w:name w:val="header"/>
    <w:basedOn w:val="BodyText"/>
    <w:link w:val="HeaderChar"/>
    <w:unhideWhenUsed/>
    <w:rsid w:val="00A6731E"/>
    <w:pPr>
      <w:pBdr>
        <w:bottom w:val="single" w:sz="2" w:space="1" w:color="000080"/>
      </w:pBdr>
      <w:tabs>
        <w:tab w:val="center" w:pos="4680"/>
        <w:tab w:val="right" w:pos="9360"/>
      </w:tabs>
      <w:jc w:val="right"/>
    </w:pPr>
    <w:rPr>
      <w:sz w:val="16"/>
    </w:rPr>
  </w:style>
  <w:style w:type="character" w:customStyle="1" w:styleId="HeaderChar">
    <w:name w:val="Header Char"/>
    <w:basedOn w:val="DefaultParagraphFont"/>
    <w:link w:val="Header"/>
    <w:rsid w:val="00A6731E"/>
    <w:rPr>
      <w:rFonts w:asciiTheme="minorHAnsi" w:eastAsia="MS Mincho" w:hAnsiTheme="minorHAnsi" w:cs="Arial"/>
      <w:sz w:val="16"/>
      <w:szCs w:val="20"/>
    </w:rPr>
  </w:style>
  <w:style w:type="paragraph" w:styleId="Footer">
    <w:name w:val="footer"/>
    <w:basedOn w:val="Normal"/>
    <w:link w:val="FooterChar"/>
    <w:unhideWhenUsed/>
    <w:rsid w:val="00DE77A4"/>
    <w:pPr>
      <w:tabs>
        <w:tab w:val="center" w:pos="4680"/>
        <w:tab w:val="right" w:pos="9360"/>
      </w:tabs>
    </w:pPr>
    <w:rPr>
      <w:sz w:val="16"/>
    </w:rPr>
  </w:style>
  <w:style w:type="character" w:customStyle="1" w:styleId="FooterChar">
    <w:name w:val="Footer Char"/>
    <w:basedOn w:val="DefaultParagraphFont"/>
    <w:link w:val="Footer"/>
    <w:rsid w:val="00DE77A4"/>
    <w:rPr>
      <w:sz w:val="16"/>
    </w:rPr>
  </w:style>
  <w:style w:type="paragraph" w:styleId="BalloonText">
    <w:name w:val="Balloon Text"/>
    <w:basedOn w:val="Normal"/>
    <w:link w:val="BalloonTextChar"/>
    <w:semiHidden/>
    <w:unhideWhenUsed/>
    <w:rsid w:val="00DE77A4"/>
    <w:rPr>
      <w:rFonts w:ascii="Tahoma" w:hAnsi="Tahoma" w:cs="Tahoma"/>
      <w:sz w:val="16"/>
      <w:szCs w:val="16"/>
    </w:rPr>
  </w:style>
  <w:style w:type="character" w:customStyle="1" w:styleId="BalloonTextChar">
    <w:name w:val="Balloon Text Char"/>
    <w:basedOn w:val="DefaultParagraphFont"/>
    <w:link w:val="BalloonText"/>
    <w:uiPriority w:val="99"/>
    <w:semiHidden/>
    <w:rsid w:val="00DE77A4"/>
    <w:rPr>
      <w:rFonts w:ascii="Tahoma" w:hAnsi="Tahoma" w:cs="Tahoma"/>
      <w:sz w:val="16"/>
      <w:szCs w:val="16"/>
    </w:rPr>
  </w:style>
  <w:style w:type="paragraph" w:styleId="BodyTextIndent">
    <w:name w:val="Body Text Indent"/>
    <w:basedOn w:val="Normal"/>
    <w:link w:val="BodyTextIndentChar"/>
    <w:rsid w:val="00875312"/>
    <w:pPr>
      <w:spacing w:after="80"/>
      <w:ind w:left="360"/>
    </w:pPr>
    <w:rPr>
      <w:rFonts w:eastAsia="MS Mincho" w:cs="Arial"/>
      <w:szCs w:val="20"/>
    </w:rPr>
  </w:style>
  <w:style w:type="character" w:customStyle="1" w:styleId="BodyTextIndentChar">
    <w:name w:val="Body Text Indent Char"/>
    <w:basedOn w:val="DefaultParagraphFont"/>
    <w:link w:val="BodyTextIndent"/>
    <w:rsid w:val="00875312"/>
    <w:rPr>
      <w:rFonts w:eastAsia="MS Mincho" w:cs="Arial"/>
      <w:szCs w:val="20"/>
    </w:rPr>
  </w:style>
  <w:style w:type="paragraph" w:customStyle="1" w:styleId="BulletList">
    <w:name w:val="Bullet List"/>
    <w:basedOn w:val="Normal"/>
    <w:rsid w:val="00875312"/>
    <w:pPr>
      <w:numPr>
        <w:numId w:val="1"/>
      </w:numPr>
      <w:tabs>
        <w:tab w:val="clear" w:pos="720"/>
        <w:tab w:val="left" w:pos="360"/>
      </w:tabs>
      <w:spacing w:after="80"/>
      <w:ind w:left="360"/>
    </w:pPr>
    <w:rPr>
      <w:rFonts w:eastAsia="MS Mincho" w:cs="Arial"/>
      <w:szCs w:val="20"/>
    </w:rPr>
  </w:style>
  <w:style w:type="paragraph" w:customStyle="1" w:styleId="BulletList2">
    <w:name w:val="Bullet List 2"/>
    <w:basedOn w:val="BulletList"/>
    <w:rsid w:val="00875312"/>
    <w:pPr>
      <w:tabs>
        <w:tab w:val="clear" w:pos="360"/>
        <w:tab w:val="num" w:pos="720"/>
      </w:tabs>
      <w:ind w:left="720"/>
    </w:pPr>
  </w:style>
  <w:style w:type="paragraph" w:customStyle="1" w:styleId="TableBullet">
    <w:name w:val="Table Bullet"/>
    <w:basedOn w:val="Normal"/>
    <w:rsid w:val="00875312"/>
    <w:pPr>
      <w:numPr>
        <w:numId w:val="2"/>
      </w:numPr>
      <w:spacing w:before="20" w:after="20"/>
    </w:pPr>
    <w:rPr>
      <w:rFonts w:eastAsia="MS Mincho" w:cs="Arial"/>
      <w:sz w:val="18"/>
      <w:szCs w:val="18"/>
    </w:rPr>
  </w:style>
  <w:style w:type="paragraph" w:styleId="PlainText">
    <w:name w:val="Plain Text"/>
    <w:aliases w:val="Code"/>
    <w:link w:val="PlainTextChar"/>
    <w:rsid w:val="009111B8"/>
    <w:pPr>
      <w:shd w:val="clear" w:color="auto" w:fill="D9D9D9" w:themeFill="background1" w:themeFillShade="D9"/>
    </w:pPr>
    <w:rPr>
      <w:rFonts w:ascii="Lucida Sans Typewriter" w:eastAsia="MS Mincho" w:hAnsi="Lucida Sans Typewriter" w:cs="Courier New"/>
      <w:noProof/>
      <w:color w:val="000000"/>
      <w:sz w:val="18"/>
      <w:szCs w:val="20"/>
    </w:rPr>
  </w:style>
  <w:style w:type="character" w:customStyle="1" w:styleId="PlainTextChar">
    <w:name w:val="Plain Text Char"/>
    <w:aliases w:val="Code Char"/>
    <w:basedOn w:val="DefaultParagraphFont"/>
    <w:link w:val="PlainText"/>
    <w:rsid w:val="009111B8"/>
    <w:rPr>
      <w:rFonts w:ascii="Lucida Sans Typewriter" w:eastAsia="MS Mincho" w:hAnsi="Lucida Sans Typewriter" w:cs="Courier New"/>
      <w:noProof/>
      <w:color w:val="000000"/>
      <w:sz w:val="18"/>
      <w:szCs w:val="20"/>
      <w:shd w:val="clear" w:color="auto" w:fill="D9D9D9" w:themeFill="background1" w:themeFillShade="D9"/>
    </w:rPr>
  </w:style>
  <w:style w:type="character" w:customStyle="1" w:styleId="EmbeddedCode">
    <w:name w:val="Embedded Code"/>
    <w:basedOn w:val="DefaultParagraphFont"/>
    <w:rsid w:val="00077E76"/>
    <w:rPr>
      <w:rFonts w:ascii="Courier New" w:hAnsi="Courier New"/>
      <w:sz w:val="18"/>
    </w:rPr>
  </w:style>
  <w:style w:type="paragraph" w:customStyle="1" w:styleId="Le">
    <w:name w:val="Le"/>
    <w:aliases w:val="listend (LE)"/>
    <w:next w:val="BodyText"/>
    <w:rsid w:val="00077E76"/>
    <w:pPr>
      <w:spacing w:line="80" w:lineRule="exact"/>
    </w:pPr>
    <w:rPr>
      <w:rFonts w:ascii="Arial" w:eastAsia="MS Mincho" w:hAnsi="Arial" w:cs="Times New Roman"/>
      <w:color w:val="0070C0"/>
      <w:sz w:val="16"/>
      <w:szCs w:val="24"/>
    </w:rPr>
  </w:style>
  <w:style w:type="paragraph" w:styleId="ListParagraph">
    <w:name w:val="List Paragraph"/>
    <w:basedOn w:val="Normal"/>
    <w:uiPriority w:val="34"/>
    <w:qFormat/>
    <w:locked/>
    <w:rsid w:val="002A00E9"/>
    <w:pPr>
      <w:spacing w:after="80"/>
      <w:ind w:left="360" w:hanging="360"/>
    </w:pPr>
  </w:style>
  <w:style w:type="paragraph" w:customStyle="1" w:styleId="Contents">
    <w:name w:val="Contents"/>
    <w:basedOn w:val="Normal"/>
    <w:semiHidden/>
    <w:qFormat/>
    <w:rsid w:val="004D2E11"/>
    <w:pPr>
      <w:pBdr>
        <w:bottom w:val="single" w:sz="2" w:space="1" w:color="000080"/>
      </w:pBdr>
      <w:spacing w:before="240" w:after="40"/>
      <w:ind w:left="-720"/>
    </w:pPr>
    <w:rPr>
      <w:rFonts w:ascii="Arial" w:hAnsi="Arial" w:cs="Arial"/>
      <w:sz w:val="28"/>
      <w:szCs w:val="28"/>
    </w:rPr>
  </w:style>
  <w:style w:type="paragraph" w:styleId="Quote">
    <w:name w:val="Quote"/>
    <w:basedOn w:val="Normal"/>
    <w:next w:val="Normal"/>
    <w:link w:val="QuoteChar"/>
    <w:uiPriority w:val="99"/>
    <w:semiHidden/>
    <w:locked/>
    <w:rsid w:val="00BA32CA"/>
    <w:pPr>
      <w:ind w:left="360"/>
    </w:pPr>
    <w:rPr>
      <w:iCs/>
      <w:color w:val="000000" w:themeColor="text1"/>
    </w:rPr>
  </w:style>
  <w:style w:type="character" w:customStyle="1" w:styleId="QuoteChar">
    <w:name w:val="Quote Char"/>
    <w:basedOn w:val="DefaultParagraphFont"/>
    <w:link w:val="Quote"/>
    <w:uiPriority w:val="99"/>
    <w:semiHidden/>
    <w:rsid w:val="009A3B29"/>
    <w:rPr>
      <w:rFonts w:asciiTheme="minorHAnsi" w:hAnsiTheme="minorHAnsi"/>
      <w:iCs/>
      <w:color w:val="000000" w:themeColor="text1"/>
    </w:rPr>
  </w:style>
  <w:style w:type="paragraph" w:styleId="Subtitle">
    <w:name w:val="Subtitle"/>
    <w:basedOn w:val="Normal"/>
    <w:next w:val="Normal"/>
    <w:link w:val="SubtitleChar"/>
    <w:uiPriority w:val="11"/>
    <w:qFormat/>
    <w:rsid w:val="00A74EF8"/>
    <w:pPr>
      <w:numPr>
        <w:ilvl w:val="1"/>
      </w:numPr>
      <w:spacing w:after="480"/>
    </w:pPr>
    <w:rPr>
      <w:rFonts w:ascii="Arial" w:eastAsiaTheme="majorEastAsia" w:hAnsi="Arial" w:cstheme="majorBidi"/>
      <w:iCs/>
      <w:spacing w:val="15"/>
      <w:sz w:val="32"/>
      <w:szCs w:val="24"/>
    </w:rPr>
  </w:style>
  <w:style w:type="character" w:customStyle="1" w:styleId="SubtitleChar">
    <w:name w:val="Subtitle Char"/>
    <w:basedOn w:val="DefaultParagraphFont"/>
    <w:link w:val="Subtitle"/>
    <w:uiPriority w:val="11"/>
    <w:rsid w:val="00A74EF8"/>
    <w:rPr>
      <w:rFonts w:ascii="Arial" w:eastAsiaTheme="majorEastAsia" w:hAnsi="Arial" w:cstheme="majorBidi"/>
      <w:iCs/>
      <w:spacing w:val="15"/>
      <w:sz w:val="32"/>
      <w:szCs w:val="24"/>
    </w:rPr>
  </w:style>
  <w:style w:type="paragraph" w:customStyle="1" w:styleId="FigCap">
    <w:name w:val="FigCap"/>
    <w:basedOn w:val="Normal"/>
    <w:next w:val="BodyText"/>
    <w:autoRedefine/>
    <w:rsid w:val="003C475A"/>
    <w:pPr>
      <w:spacing w:before="160" w:after="240"/>
    </w:pPr>
    <w:rPr>
      <w:rFonts w:ascii="Arial" w:eastAsia="MS Mincho" w:hAnsi="Arial" w:cs="Arial"/>
      <w:b/>
      <w:sz w:val="18"/>
      <w:szCs w:val="18"/>
    </w:rPr>
  </w:style>
  <w:style w:type="character" w:customStyle="1" w:styleId="Red">
    <w:name w:val="Red"/>
    <w:basedOn w:val="BodyTextChar"/>
    <w:qFormat/>
    <w:rsid w:val="009A3B29"/>
    <w:rPr>
      <w:rFonts w:eastAsia="MS Mincho" w:cs="Arial"/>
      <w:b/>
      <w:color w:val="FF0000"/>
      <w:szCs w:val="20"/>
    </w:rPr>
  </w:style>
  <w:style w:type="paragraph" w:styleId="TOC2">
    <w:name w:val="toc 2"/>
    <w:aliases w:val="TOC level 2"/>
    <w:basedOn w:val="Normal"/>
    <w:next w:val="Normal"/>
    <w:autoRedefine/>
    <w:uiPriority w:val="39"/>
    <w:unhideWhenUsed/>
    <w:rsid w:val="00A6731E"/>
    <w:pPr>
      <w:tabs>
        <w:tab w:val="right" w:leader="dot" w:pos="7680"/>
      </w:tabs>
      <w:ind w:left="240"/>
    </w:pPr>
    <w:rPr>
      <w:noProof/>
    </w:rPr>
  </w:style>
  <w:style w:type="paragraph" w:styleId="TOC3">
    <w:name w:val="toc 3"/>
    <w:aliases w:val="TOC level 3"/>
    <w:basedOn w:val="Normal"/>
    <w:next w:val="Normal"/>
    <w:autoRedefine/>
    <w:uiPriority w:val="39"/>
    <w:unhideWhenUsed/>
    <w:rsid w:val="00A6731E"/>
    <w:pPr>
      <w:tabs>
        <w:tab w:val="right" w:leader="dot" w:pos="7680"/>
      </w:tabs>
      <w:ind w:left="480"/>
    </w:pPr>
    <w:rPr>
      <w:noProof/>
    </w:rPr>
  </w:style>
  <w:style w:type="character" w:customStyle="1" w:styleId="Heading5Char">
    <w:name w:val="Heading 5 Char"/>
    <w:aliases w:val="h5 Char"/>
    <w:basedOn w:val="DefaultParagraphFont"/>
    <w:link w:val="Heading5"/>
    <w:uiPriority w:val="9"/>
    <w:rsid w:val="0041021C"/>
    <w:rPr>
      <w:rFonts w:ascii="Arial" w:eastAsiaTheme="majorEastAsia" w:hAnsi="Arial" w:cstheme="majorBidi"/>
      <w:b/>
      <w:color w:val="365F91" w:themeColor="accent1" w:themeShade="BF"/>
      <w:sz w:val="20"/>
    </w:rPr>
  </w:style>
  <w:style w:type="character" w:customStyle="1" w:styleId="Heading6Char">
    <w:name w:val="Heading 6 Char"/>
    <w:aliases w:val="h6 Char"/>
    <w:basedOn w:val="DefaultParagraphFont"/>
    <w:link w:val="Heading6"/>
    <w:uiPriority w:val="9"/>
    <w:rsid w:val="0041021C"/>
    <w:rPr>
      <w:rFonts w:ascii="Arial" w:eastAsiaTheme="majorEastAsia" w:hAnsi="Arial" w:cstheme="majorBidi"/>
      <w:b/>
      <w:iCs/>
      <w:color w:val="365F91" w:themeColor="accent1" w:themeShade="BF"/>
      <w:sz w:val="20"/>
    </w:rPr>
  </w:style>
  <w:style w:type="paragraph" w:customStyle="1" w:styleId="DT">
    <w:name w:val="DT"/>
    <w:aliases w:val="Term1"/>
    <w:basedOn w:val="Normal"/>
    <w:next w:val="DL"/>
    <w:link w:val="DTChar"/>
    <w:rsid w:val="00A84221"/>
    <w:pPr>
      <w:keepNext/>
      <w:ind w:left="180"/>
    </w:pPr>
    <w:rPr>
      <w:rFonts w:eastAsia="MS Mincho" w:cs="Arial"/>
      <w:b/>
      <w:szCs w:val="20"/>
    </w:rPr>
  </w:style>
  <w:style w:type="paragraph" w:customStyle="1" w:styleId="DL">
    <w:name w:val="DL"/>
    <w:aliases w:val="Def1"/>
    <w:basedOn w:val="Normal"/>
    <w:next w:val="DT"/>
    <w:link w:val="DLChar"/>
    <w:rsid w:val="00A84221"/>
    <w:pPr>
      <w:keepLines/>
      <w:spacing w:after="80"/>
      <w:ind w:left="360"/>
    </w:pPr>
    <w:rPr>
      <w:rFonts w:eastAsia="MS Mincho" w:cs="Arial"/>
      <w:szCs w:val="20"/>
    </w:rPr>
  </w:style>
  <w:style w:type="character" w:customStyle="1" w:styleId="DLChar">
    <w:name w:val="DL Char"/>
    <w:aliases w:val="Def1 Char"/>
    <w:basedOn w:val="DefaultParagraphFont"/>
    <w:link w:val="DL"/>
    <w:rsid w:val="00A84221"/>
    <w:rPr>
      <w:rFonts w:asciiTheme="minorHAnsi" w:eastAsia="MS Mincho" w:hAnsiTheme="minorHAnsi" w:cs="Arial"/>
      <w:szCs w:val="20"/>
    </w:rPr>
  </w:style>
  <w:style w:type="table" w:customStyle="1" w:styleId="Tablerowcell">
    <w:name w:val="Table row cell"/>
    <w:basedOn w:val="TableNormal"/>
    <w:rsid w:val="00BB7099"/>
    <w:rPr>
      <w:rFonts w:asciiTheme="minorHAnsi" w:hAnsiTheme="minorHAnsi"/>
      <w:sz w:val="20"/>
    </w:rPr>
    <w:tblPr>
      <w:tblInd w:w="0" w:type="dxa"/>
      <w:tblBorders>
        <w:top w:val="single" w:sz="4" w:space="0" w:color="auto"/>
        <w:bottom w:val="single" w:sz="4" w:space="0" w:color="auto"/>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rPr>
      <w:cantSplit/>
    </w:trPr>
    <w:tblStylePr w:type="firstRow">
      <w:rPr>
        <w:rFonts w:ascii="Calibri" w:hAnsi="Calibri"/>
        <w:b/>
        <w:sz w:val="20"/>
      </w:rPr>
      <w:tblPr/>
      <w:trPr>
        <w:tblHeader/>
      </w:trPr>
      <w:tcPr>
        <w:tcBorders>
          <w:top w:val="single" w:sz="4" w:space="0" w:color="auto"/>
          <w:left w:val="nil"/>
          <w:bottom w:val="single" w:sz="4" w:space="0" w:color="auto"/>
          <w:right w:val="nil"/>
          <w:insideH w:val="nil"/>
          <w:insideV w:val="nil"/>
          <w:tl2br w:val="nil"/>
          <w:tr2bl w:val="nil"/>
        </w:tcBorders>
        <w:shd w:val="clear" w:color="auto" w:fill="C6D9F1" w:themeFill="text2" w:themeFillTint="33"/>
      </w:tcPr>
    </w:tblStylePr>
  </w:style>
  <w:style w:type="paragraph" w:styleId="BodyTextIndent2">
    <w:name w:val="Body Text Indent 2"/>
    <w:basedOn w:val="Normal"/>
    <w:link w:val="BodyTextIndent2Char"/>
    <w:rsid w:val="00F06176"/>
    <w:pPr>
      <w:spacing w:after="80"/>
      <w:ind w:left="720"/>
    </w:pPr>
    <w:rPr>
      <w:rFonts w:ascii="Calibri" w:eastAsia="Calibri" w:hAnsi="Calibri" w:cs="Times New Roman"/>
    </w:rPr>
  </w:style>
  <w:style w:type="character" w:customStyle="1" w:styleId="BodyTextIndent2Char">
    <w:name w:val="Body Text Indent 2 Char"/>
    <w:basedOn w:val="DefaultParagraphFont"/>
    <w:link w:val="BodyTextIndent2"/>
    <w:rsid w:val="00F06176"/>
    <w:rPr>
      <w:rFonts w:ascii="Calibri" w:eastAsia="Calibri" w:hAnsi="Calibri" w:cs="Times New Roman"/>
    </w:rPr>
  </w:style>
  <w:style w:type="paragraph" w:customStyle="1" w:styleId="Subtitle2">
    <w:name w:val="Subtitle2"/>
    <w:basedOn w:val="Normal"/>
    <w:next w:val="Normal"/>
    <w:semiHidden/>
    <w:rsid w:val="00F06176"/>
    <w:pPr>
      <w:spacing w:before="80" w:after="480"/>
    </w:pPr>
    <w:rPr>
      <w:rFonts w:ascii="Calibri" w:eastAsia="Calibri" w:hAnsi="Calibri" w:cs="Times New Roman"/>
      <w:b/>
      <w:i/>
      <w:sz w:val="16"/>
      <w:szCs w:val="18"/>
    </w:rPr>
  </w:style>
  <w:style w:type="paragraph" w:styleId="NoteHeading">
    <w:name w:val="Note Heading"/>
    <w:next w:val="Normal"/>
    <w:link w:val="NoteHeadingChar"/>
    <w:semiHidden/>
    <w:rsid w:val="00F06176"/>
    <w:pPr>
      <w:keepNext/>
      <w:pBdr>
        <w:top w:val="single" w:sz="4" w:space="1" w:color="auto"/>
      </w:pBdr>
      <w:spacing w:after="40"/>
    </w:pPr>
    <w:rPr>
      <w:rFonts w:ascii="Arial" w:eastAsia="MS Mincho" w:hAnsi="Arial" w:cs="Arial"/>
      <w:b/>
      <w:sz w:val="18"/>
      <w:szCs w:val="20"/>
    </w:rPr>
  </w:style>
  <w:style w:type="character" w:customStyle="1" w:styleId="NoteHeadingChar">
    <w:name w:val="Note Heading Char"/>
    <w:basedOn w:val="DefaultParagraphFont"/>
    <w:link w:val="NoteHeading"/>
    <w:semiHidden/>
    <w:rsid w:val="00F06176"/>
    <w:rPr>
      <w:rFonts w:ascii="Arial" w:eastAsia="MS Mincho" w:hAnsi="Arial" w:cs="Arial"/>
      <w:b/>
      <w:sz w:val="18"/>
      <w:szCs w:val="20"/>
    </w:rPr>
  </w:style>
  <w:style w:type="paragraph" w:customStyle="1" w:styleId="TableBody">
    <w:name w:val="Table Body"/>
    <w:aliases w:val="tp"/>
    <w:basedOn w:val="Normal"/>
    <w:rsid w:val="00F06176"/>
    <w:pPr>
      <w:tabs>
        <w:tab w:val="num" w:pos="120"/>
      </w:tabs>
      <w:spacing w:before="20" w:after="20"/>
      <w:ind w:left="120" w:hanging="120"/>
    </w:pPr>
    <w:rPr>
      <w:rFonts w:ascii="Calibri" w:eastAsia="Calibri" w:hAnsi="Calibri" w:cs="Times New Roman"/>
      <w:sz w:val="18"/>
      <w:szCs w:val="18"/>
    </w:rPr>
  </w:style>
  <w:style w:type="character" w:customStyle="1" w:styleId="Superscript">
    <w:name w:val="Superscript"/>
    <w:rsid w:val="00F06176"/>
    <w:rPr>
      <w:rFonts w:ascii="Arial" w:hAnsi="Arial"/>
      <w:vertAlign w:val="superscript"/>
    </w:rPr>
  </w:style>
  <w:style w:type="character" w:customStyle="1" w:styleId="Subscript">
    <w:name w:val="Subscript"/>
    <w:rsid w:val="00F06176"/>
    <w:rPr>
      <w:rFonts w:ascii="Arial" w:hAnsi="Arial"/>
      <w:vertAlign w:val="subscript"/>
    </w:rPr>
  </w:style>
  <w:style w:type="character" w:customStyle="1" w:styleId="PlainTextEmbedded">
    <w:name w:val="Plain Text Embedded"/>
    <w:basedOn w:val="DefaultParagraphFont"/>
    <w:rsid w:val="00F06176"/>
    <w:rPr>
      <w:rFonts w:ascii="Lucida Console" w:hAnsi="Lucida Console"/>
      <w:sz w:val="18"/>
    </w:rPr>
  </w:style>
  <w:style w:type="table" w:styleId="TableGrid">
    <w:name w:val="Table Grid"/>
    <w:basedOn w:val="TableNormal"/>
    <w:rsid w:val="00F06176"/>
    <w:pPr>
      <w:spacing w:after="120"/>
    </w:pPr>
    <w:rPr>
      <w:rFonts w:ascii="Arial" w:eastAsia="Times New Roman" w:hAnsi="Arial" w:cs="Times New Roman"/>
      <w:sz w:val="18"/>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semiHidden/>
    <w:rsid w:val="00F06176"/>
    <w:rPr>
      <w:sz w:val="16"/>
      <w:szCs w:val="16"/>
    </w:rPr>
  </w:style>
  <w:style w:type="paragraph" w:styleId="CommentSubject">
    <w:name w:val="annotation subject"/>
    <w:basedOn w:val="CommentText"/>
    <w:next w:val="CommentText"/>
    <w:link w:val="CommentSubjectChar"/>
    <w:semiHidden/>
    <w:rsid w:val="00F06176"/>
    <w:pPr>
      <w:shd w:val="clear" w:color="auto" w:fill="auto"/>
    </w:pPr>
    <w:rPr>
      <w:rFonts w:ascii="Times New Roman" w:hAnsi="Times New Roman"/>
      <w:bCs/>
      <w:color w:val="FF6600"/>
      <w:sz w:val="20"/>
    </w:rPr>
  </w:style>
  <w:style w:type="character" w:customStyle="1" w:styleId="CommentSubjectChar">
    <w:name w:val="Comment Subject Char"/>
    <w:basedOn w:val="CommentTextChar"/>
    <w:link w:val="CommentSubject"/>
    <w:semiHidden/>
    <w:rsid w:val="00F06176"/>
    <w:rPr>
      <w:rFonts w:ascii="Times New Roman" w:eastAsia="Times New Roman" w:hAnsi="Times New Roman" w:cs="Times New Roman"/>
      <w:b/>
      <w:bCs/>
      <w:color w:val="FF6600"/>
      <w:sz w:val="20"/>
      <w:szCs w:val="20"/>
      <w:shd w:val="clear" w:color="auto" w:fill="C0C0C0"/>
    </w:rPr>
  </w:style>
  <w:style w:type="paragraph" w:styleId="NormalWeb">
    <w:name w:val="Normal (Web)"/>
    <w:basedOn w:val="Normal"/>
    <w:semiHidden/>
    <w:rsid w:val="00F06176"/>
    <w:rPr>
      <w:rFonts w:ascii="Calibri" w:eastAsia="Calibri" w:hAnsi="Calibri" w:cs="Times New Roman"/>
      <w:szCs w:val="24"/>
    </w:rPr>
  </w:style>
  <w:style w:type="paragraph" w:customStyle="1" w:styleId="Noteend">
    <w:name w:val="Note end"/>
    <w:basedOn w:val="Normal"/>
    <w:next w:val="Normal"/>
    <w:semiHidden/>
    <w:rsid w:val="00F06176"/>
    <w:pPr>
      <w:spacing w:before="120" w:line="60" w:lineRule="exact"/>
    </w:pPr>
    <w:rPr>
      <w:rFonts w:ascii="Calibri" w:eastAsia="Calibri" w:hAnsi="Calibri" w:cs="Times New Roman"/>
      <w:sz w:val="16"/>
      <w:szCs w:val="24"/>
    </w:rPr>
  </w:style>
  <w:style w:type="paragraph" w:customStyle="1" w:styleId="AlertText">
    <w:name w:val="Alert Text"/>
    <w:basedOn w:val="Normal"/>
    <w:autoRedefine/>
    <w:rsid w:val="00F06176"/>
    <w:pPr>
      <w:spacing w:after="160"/>
    </w:pPr>
    <w:rPr>
      <w:rFonts w:ascii="Calibri" w:eastAsia="Calibri" w:hAnsi="Calibri" w:cs="Times New Roman"/>
      <w:color w:val="800000"/>
    </w:rPr>
  </w:style>
  <w:style w:type="paragraph" w:customStyle="1" w:styleId="List-NewParagraph">
    <w:name w:val="List - New Paragraph"/>
    <w:basedOn w:val="Normal"/>
    <w:next w:val="BulletList"/>
    <w:autoRedefine/>
    <w:semiHidden/>
    <w:rsid w:val="00F06176"/>
    <w:pPr>
      <w:spacing w:after="80"/>
      <w:ind w:left="360"/>
    </w:pPr>
    <w:rPr>
      <w:rFonts w:ascii="Calibri" w:eastAsia="Calibri" w:hAnsi="Calibri" w:cs="Times New Roman"/>
    </w:rPr>
  </w:style>
  <w:style w:type="paragraph" w:customStyle="1" w:styleId="Notebody">
    <w:name w:val="Note body"/>
    <w:next w:val="Noteend"/>
    <w:semiHidden/>
    <w:rsid w:val="00F06176"/>
    <w:pPr>
      <w:pBdr>
        <w:bottom w:val="single" w:sz="4" w:space="1" w:color="auto"/>
      </w:pBdr>
    </w:pPr>
    <w:rPr>
      <w:rFonts w:ascii="Arial" w:eastAsia="MS Mincho" w:hAnsi="Arial" w:cs="Arial"/>
      <w:sz w:val="20"/>
      <w:szCs w:val="20"/>
    </w:rPr>
  </w:style>
  <w:style w:type="character" w:customStyle="1" w:styleId="Italic">
    <w:name w:val="Italic"/>
    <w:basedOn w:val="DefaultParagraphFont"/>
    <w:rsid w:val="00F06176"/>
    <w:rPr>
      <w:i/>
    </w:rPr>
  </w:style>
  <w:style w:type="paragraph" w:customStyle="1" w:styleId="Text">
    <w:name w:val="Text"/>
    <w:aliases w:val="t"/>
    <w:semiHidden/>
    <w:rsid w:val="00F06176"/>
    <w:pPr>
      <w:spacing w:after="120" w:line="240" w:lineRule="exact"/>
    </w:pPr>
    <w:rPr>
      <w:rFonts w:ascii="Arial" w:eastAsia="MS Mincho" w:hAnsi="Arial" w:cs="Times New Roman"/>
      <w:sz w:val="20"/>
      <w:szCs w:val="20"/>
    </w:rPr>
  </w:style>
  <w:style w:type="paragraph" w:customStyle="1" w:styleId="BulletedList1">
    <w:name w:val="Bulleted List 1"/>
    <w:aliases w:val="1bl1"/>
    <w:basedOn w:val="BulletedList2"/>
    <w:semiHidden/>
    <w:rsid w:val="00F06176"/>
    <w:pPr>
      <w:tabs>
        <w:tab w:val="num" w:pos="360"/>
      </w:tabs>
      <w:ind w:left="360"/>
    </w:pPr>
  </w:style>
  <w:style w:type="paragraph" w:customStyle="1" w:styleId="BulletedList2">
    <w:name w:val="Bulleted List 2"/>
    <w:aliases w:val="bl2"/>
    <w:semiHidden/>
    <w:rsid w:val="00F06176"/>
    <w:pPr>
      <w:numPr>
        <w:numId w:val="17"/>
      </w:numPr>
      <w:spacing w:after="60"/>
    </w:pPr>
    <w:rPr>
      <w:rFonts w:ascii="Arial" w:eastAsia="Times New Roman" w:hAnsi="Arial" w:cs="Times New Roman"/>
      <w:sz w:val="20"/>
      <w:szCs w:val="20"/>
    </w:rPr>
  </w:style>
  <w:style w:type="paragraph" w:customStyle="1" w:styleId="TextIndent">
    <w:name w:val="Text Indent"/>
    <w:basedOn w:val="Text"/>
    <w:semiHidden/>
    <w:rsid w:val="00F06176"/>
    <w:pPr>
      <w:spacing w:after="60" w:line="240" w:lineRule="auto"/>
      <w:ind w:left="360"/>
    </w:pPr>
    <w:rPr>
      <w:rFonts w:cs="Arial"/>
    </w:rPr>
  </w:style>
  <w:style w:type="character" w:styleId="PageNumber">
    <w:name w:val="page number"/>
    <w:basedOn w:val="DefaultParagraphFont"/>
    <w:semiHidden/>
    <w:rsid w:val="00F06176"/>
    <w:rPr>
      <w:rFonts w:ascii="Arial" w:hAnsi="Arial"/>
      <w:b/>
      <w:sz w:val="18"/>
    </w:rPr>
  </w:style>
  <w:style w:type="character" w:customStyle="1" w:styleId="DTChar">
    <w:name w:val="DT Char"/>
    <w:aliases w:val="Term1 Char"/>
    <w:basedOn w:val="DefaultParagraphFont"/>
    <w:link w:val="DT"/>
    <w:rsid w:val="00F06176"/>
    <w:rPr>
      <w:rFonts w:asciiTheme="minorHAnsi" w:eastAsia="MS Mincho" w:hAnsiTheme="minorHAnsi" w:cs="Arial"/>
      <w:b/>
      <w:szCs w:val="20"/>
    </w:rPr>
  </w:style>
  <w:style w:type="paragraph" w:customStyle="1" w:styleId="TextinList2">
    <w:name w:val="Text in List 2"/>
    <w:aliases w:val="t2"/>
    <w:basedOn w:val="Text"/>
    <w:semiHidden/>
    <w:rsid w:val="00F06176"/>
    <w:pPr>
      <w:spacing w:before="60" w:after="60" w:line="260" w:lineRule="exact"/>
      <w:ind w:left="720"/>
    </w:pPr>
  </w:style>
  <w:style w:type="paragraph" w:customStyle="1" w:styleId="TextinList1">
    <w:name w:val="Text in List 1"/>
    <w:aliases w:val="t1"/>
    <w:basedOn w:val="Text"/>
    <w:semiHidden/>
    <w:rsid w:val="00F06176"/>
    <w:pPr>
      <w:spacing w:before="60" w:after="60" w:line="260" w:lineRule="exact"/>
      <w:ind w:left="360"/>
    </w:pPr>
  </w:style>
  <w:style w:type="paragraph" w:customStyle="1" w:styleId="INF">
    <w:name w:val="INF"/>
    <w:basedOn w:val="BodyText"/>
    <w:rsid w:val="00F06176"/>
    <w:pPr>
      <w:tabs>
        <w:tab w:val="clear" w:pos="360"/>
        <w:tab w:val="clear" w:pos="720"/>
      </w:tabs>
    </w:pPr>
    <w:rPr>
      <w:rFonts w:ascii="Courier New" w:eastAsia="Calibri" w:hAnsi="Courier New" w:cs="Courier New"/>
      <w:szCs w:val="22"/>
    </w:rPr>
  </w:style>
  <w:style w:type="table" w:styleId="TableSimple1">
    <w:name w:val="Table Simple 1"/>
    <w:basedOn w:val="TableNormal"/>
    <w:rsid w:val="00F06176"/>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customStyle="1" w:styleId="tableheader">
    <w:name w:val="tableheader"/>
    <w:basedOn w:val="Normal"/>
    <w:rsid w:val="00F06176"/>
    <w:pPr>
      <w:spacing w:before="60" w:after="60"/>
      <w:jc w:val="center"/>
    </w:pPr>
    <w:rPr>
      <w:rFonts w:ascii="Calibri" w:eastAsia="Times New Roman" w:hAnsi="Calibri" w:cs="Times New Roman"/>
      <w:b/>
      <w:bCs/>
      <w:sz w:val="18"/>
      <w:szCs w:val="18"/>
    </w:rPr>
  </w:style>
  <w:style w:type="paragraph" w:customStyle="1" w:styleId="tablebody0">
    <w:name w:val="tablebody"/>
    <w:basedOn w:val="Normal"/>
    <w:rsid w:val="00F06176"/>
    <w:pPr>
      <w:spacing w:before="120" w:after="200"/>
    </w:pPr>
    <w:rPr>
      <w:rFonts w:ascii="Calibri" w:eastAsia="Times New Roman" w:hAnsi="Calibri" w:cs="Times New Roman"/>
      <w:sz w:val="18"/>
      <w:szCs w:val="18"/>
    </w:rPr>
  </w:style>
  <w:style w:type="table" w:styleId="TableGrid4">
    <w:name w:val="Table Grid 4"/>
    <w:basedOn w:val="TableNormal"/>
    <w:rsid w:val="00F06176"/>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character" w:customStyle="1" w:styleId="EmailStyle1001">
    <w:name w:val="EmailStyle1001"/>
    <w:basedOn w:val="DefaultParagraphFont"/>
    <w:semiHidden/>
    <w:rsid w:val="00F06176"/>
    <w:rPr>
      <w:rFonts w:ascii="Arial" w:hAnsi="Arial" w:cs="Arial"/>
      <w:color w:val="000080"/>
      <w:sz w:val="20"/>
      <w:szCs w:val="20"/>
    </w:rPr>
  </w:style>
  <w:style w:type="table" w:styleId="LightList-Accent2">
    <w:name w:val="Light List Accent 2"/>
    <w:basedOn w:val="TableNormal"/>
    <w:uiPriority w:val="61"/>
    <w:locked/>
    <w:rsid w:val="00F06176"/>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paragraph" w:styleId="NoSpacing">
    <w:name w:val="No Spacing"/>
    <w:link w:val="NoSpacingChar"/>
    <w:uiPriority w:val="1"/>
    <w:qFormat/>
    <w:rsid w:val="00F06176"/>
    <w:rPr>
      <w:rFonts w:ascii="Arial" w:eastAsia="MS Mincho" w:hAnsi="Arial" w:cs="Arial"/>
      <w:sz w:val="20"/>
      <w:szCs w:val="20"/>
    </w:rPr>
  </w:style>
  <w:style w:type="character" w:styleId="FollowedHyperlink">
    <w:name w:val="FollowedHyperlink"/>
    <w:basedOn w:val="DefaultParagraphFont"/>
    <w:rsid w:val="00F06176"/>
    <w:rPr>
      <w:color w:val="800080"/>
      <w:u w:val="single"/>
    </w:rPr>
  </w:style>
  <w:style w:type="paragraph" w:customStyle="1" w:styleId="Def">
    <w:name w:val="Def"/>
    <w:basedOn w:val="DT"/>
    <w:qFormat/>
    <w:rsid w:val="00F06176"/>
    <w:rPr>
      <w:rFonts w:ascii="Calibri" w:eastAsia="Calibri" w:hAnsi="Calibri" w:cs="Times New Roman"/>
      <w:sz w:val="26"/>
      <w:szCs w:val="26"/>
    </w:rPr>
  </w:style>
  <w:style w:type="paragraph" w:customStyle="1" w:styleId="Listend">
    <w:name w:val="Listend"/>
    <w:basedOn w:val="BodyText"/>
    <w:qFormat/>
    <w:rsid w:val="00F06176"/>
    <w:pPr>
      <w:tabs>
        <w:tab w:val="clear" w:pos="360"/>
        <w:tab w:val="clear" w:pos="720"/>
      </w:tabs>
    </w:pPr>
    <w:rPr>
      <w:rFonts w:ascii="Calibri" w:eastAsia="Calibri" w:hAnsi="Calibri" w:cs="Times New Roman"/>
      <w:szCs w:val="22"/>
    </w:rPr>
  </w:style>
  <w:style w:type="paragraph" w:styleId="Revision">
    <w:name w:val="Revision"/>
    <w:hidden/>
    <w:uiPriority w:val="99"/>
    <w:semiHidden/>
    <w:rsid w:val="00F06176"/>
    <w:rPr>
      <w:rFonts w:ascii="Calibri" w:eastAsia="Calibri" w:hAnsi="Calibri" w:cs="Times New Roman"/>
    </w:rPr>
  </w:style>
  <w:style w:type="character" w:customStyle="1" w:styleId="NoSpacingChar">
    <w:name w:val="No Spacing Char"/>
    <w:basedOn w:val="DefaultParagraphFont"/>
    <w:link w:val="NoSpacing"/>
    <w:uiPriority w:val="1"/>
    <w:rsid w:val="000E31D7"/>
    <w:rPr>
      <w:rFonts w:ascii="Arial" w:eastAsia="MS Mincho" w:hAnsi="Arial" w:cs="Arial"/>
      <w:sz w:val="20"/>
      <w:szCs w:val="20"/>
    </w:rPr>
  </w:style>
  <w:style w:type="paragraph" w:customStyle="1" w:styleId="Question">
    <w:name w:val="Question"/>
    <w:basedOn w:val="BodyTextIndent"/>
    <w:qFormat/>
    <w:rsid w:val="00C3362A"/>
    <w:pPr>
      <w:spacing w:after="0"/>
      <w:ind w:left="720" w:hanging="3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93011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ysdev.microsoft.com/en-us/hardware/" TargetMode="External"/><Relationship Id="rId18" Type="http://schemas.openxmlformats.org/officeDocument/2006/relationships/hyperlink" Target="http://msdn.microsoft.com/en-us/library/aa362932(VS.85).aspx" TargetMode="External"/><Relationship Id="rId26" Type="http://schemas.openxmlformats.org/officeDocument/2006/relationships/hyperlink" Target="http://msdn.microsoft.com/en-US/windows/hardware/gg487428" TargetMode="External"/><Relationship Id="rId39" Type="http://schemas.openxmlformats.org/officeDocument/2006/relationships/header" Target="header2.xml"/><Relationship Id="rId21" Type="http://schemas.openxmlformats.org/officeDocument/2006/relationships/hyperlink" Target="http://msdn.microsoft.com/en-us/windows/hardware/gg463010.aspx" TargetMode="External"/><Relationship Id="rId34" Type="http://schemas.openxmlformats.org/officeDocument/2006/relationships/image" Target="media/image4.jpeg"/><Relationship Id="rId42" Type="http://schemas.openxmlformats.org/officeDocument/2006/relationships/customXml" Target="../customXml/item2.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http://msdn.microsoft.com/en-us/library/windows/hardware/gg463010.aspx" TargetMode="External"/><Relationship Id="rId20" Type="http://schemas.openxmlformats.org/officeDocument/2006/relationships/hyperlink" Target="http://msdn.microsoft.com/en-us/library/windows/hardware/ff536768(v=vs.85).aspx" TargetMode="External"/><Relationship Id="rId29" Type="http://schemas.openxmlformats.org/officeDocument/2006/relationships/hyperlink" Target="http://msdn.microsoft.com/en-us/windows/hardware/gg487403.aspx"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msdn.microsoft.com/library/windows/hardware/ff536585(v=vs.85).aspx" TargetMode="External"/><Relationship Id="rId24" Type="http://schemas.openxmlformats.org/officeDocument/2006/relationships/hyperlink" Target="http://msdn.microsoft.com/en-us/library/ff547644.aspx" TargetMode="External"/><Relationship Id="rId32" Type="http://schemas.openxmlformats.org/officeDocument/2006/relationships/hyperlink" Target="http://www.bluetooth.org" TargetMode="External"/><Relationship Id="rId37" Type="http://schemas.openxmlformats.org/officeDocument/2006/relationships/header" Target="header1.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msdn.microsoft.com/en-us/library/windows/hardware/hh833793.aspx" TargetMode="External"/><Relationship Id="rId23" Type="http://schemas.openxmlformats.org/officeDocument/2006/relationships/hyperlink" Target="http://msdn.microsoft.com/en-us/library/ff547564.aspx" TargetMode="External"/><Relationship Id="rId28" Type="http://schemas.openxmlformats.org/officeDocument/2006/relationships/hyperlink" Target="http://msdn.microsoft.com/en-us/windows/hardware/gg487530.aspx" TargetMode="External"/><Relationship Id="rId36" Type="http://schemas.openxmlformats.org/officeDocument/2006/relationships/image" Target="media/image6.jpeg"/><Relationship Id="rId10" Type="http://schemas.openxmlformats.org/officeDocument/2006/relationships/image" Target="media/image1.png"/><Relationship Id="rId19" Type="http://schemas.openxmlformats.org/officeDocument/2006/relationships/hyperlink" Target="http://msdn.microsoft.com/en-us/library/aa362927(VS.85).aspx" TargetMode="External"/><Relationship Id="rId31" Type="http://schemas.openxmlformats.org/officeDocument/2006/relationships/hyperlink" Target="http://download.microsoft.com/download/3/b/a/3ba6d659-6e39-4cd7-b3a2-9c96482f5353/Step%20by%20Step%20Guide%20to%20Controlling%20Device%20Installation%20and%20Usage%20with%20Group%20Policy.doc" TargetMode="External"/><Relationship Id="rId44" Type="http://schemas.openxmlformats.org/officeDocument/2006/relationships/customXml" Target="../customXml/item4.xml"/><Relationship Id="rId4" Type="http://schemas.microsoft.com/office/2007/relationships/stylesWithEffects" Target="stylesWithEffects.xml"/><Relationship Id="rId9" Type="http://schemas.openxmlformats.org/officeDocument/2006/relationships/hyperlink" Target="http://msdn.microsoft.com/library/windows/hardware/gg487349.aspx" TargetMode="External"/><Relationship Id="rId14" Type="http://schemas.openxmlformats.org/officeDocument/2006/relationships/image" Target="media/image2.jpeg"/><Relationship Id="rId22" Type="http://schemas.openxmlformats.org/officeDocument/2006/relationships/hyperlink" Target="http://msdn.microsoft.com/en-us/library/bb776850(VS.85).aspx" TargetMode="External"/><Relationship Id="rId27" Type="http://schemas.openxmlformats.org/officeDocument/2006/relationships/hyperlink" Target="http://msdn.microsoft.com/en-us/windows/hardware/gg463179.aspx" TargetMode="External"/><Relationship Id="rId30" Type="http://schemas.openxmlformats.org/officeDocument/2006/relationships/hyperlink" Target="http://msdn.microsoft.com/en-us/windows/hardware/gg487357.aspx" TargetMode="External"/><Relationship Id="rId35" Type="http://schemas.openxmlformats.org/officeDocument/2006/relationships/image" Target="media/image5.jpeg"/><Relationship Id="rId43" Type="http://schemas.openxmlformats.org/officeDocument/2006/relationships/customXml" Target="../customXml/item3.xml"/><Relationship Id="rId8" Type="http://schemas.openxmlformats.org/officeDocument/2006/relationships/endnotes" Target="endnotes.xml"/><Relationship Id="rId3" Type="http://schemas.openxmlformats.org/officeDocument/2006/relationships/styles" Target="styles.xml"/><Relationship Id="rId12" Type="http://schemas.openxmlformats.org/officeDocument/2006/relationships/hyperlink" Target="http://msdn.microsoft.com/library/windows/hardware/ff536585(v=vs.85).aspx" TargetMode="External"/><Relationship Id="rId17" Type="http://schemas.openxmlformats.org/officeDocument/2006/relationships/hyperlink" Target="http://msdn.microsoft.com/en-us/library/windows/hardware/hh833793.aspx" TargetMode="External"/><Relationship Id="rId25" Type="http://schemas.openxmlformats.org/officeDocument/2006/relationships/hyperlink" Target="http://msdn.microsoft.com/en-us/windows/hardware/gg463145.aspx" TargetMode="External"/><Relationship Id="rId33" Type="http://schemas.openxmlformats.org/officeDocument/2006/relationships/image" Target="media/image3.jpeg"/><Relationship Id="rId38"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D5B2B9E4F18D644BD12F96D69CFE651" ma:contentTypeVersion="4" ma:contentTypeDescription="Create a new document." ma:contentTypeScope="" ma:versionID="c45548a4dc3b1a80a45037089b069a9a">
  <xsd:schema xmlns:xsd="http://www.w3.org/2001/XMLSchema" xmlns:p="http://schemas.microsoft.com/office/2006/metadata/properties" xmlns:ns2="2d8ef221-3774-47e5-978c-b29f10de36c7" targetNamespace="http://schemas.microsoft.com/office/2006/metadata/properties" ma:root="true" ma:fieldsID="cefebd9547f1aea0ad601770710c12ff" ns2:_="">
    <xsd:import namespace="2d8ef221-3774-47e5-978c-b29f10de36c7"/>
    <xsd:element name="properties">
      <xsd:complexType>
        <xsd:sequence>
          <xsd:element name="documentManagement">
            <xsd:complexType>
              <xsd:all>
                <xsd:element ref="ns2:Feature_x0020_Team_x0020_Signoff" minOccurs="0"/>
                <xsd:element ref="ns2:UA_x0020_Team_x0020_Signoff" minOccurs="0"/>
              </xsd:all>
            </xsd:complexType>
          </xsd:element>
        </xsd:sequence>
      </xsd:complexType>
    </xsd:element>
  </xsd:schema>
  <xsd:schema xmlns:xsd="http://www.w3.org/2001/XMLSchema" xmlns:dms="http://schemas.microsoft.com/office/2006/documentManagement/types" targetNamespace="2d8ef221-3774-47e5-978c-b29f10de36c7" elementFormDefault="qualified">
    <xsd:import namespace="http://schemas.microsoft.com/office/2006/documentManagement/types"/>
    <xsd:element name="Feature_x0020_Team_x0020_Signoff" ma:index="8" nillable="true" ma:displayName="Feature Team Signoff" ma:default="0" ma:description="Feature team has signed off on document" ma:internalName="Feature_x0020_Team_x0020_Signoff">
      <xsd:simpleType>
        <xsd:restriction base="dms:Boolean"/>
      </xsd:simpleType>
    </xsd:element>
    <xsd:element name="UA_x0020_Team_x0020_Signoff" ma:index="9" nillable="true" ma:displayName="UA Team Signoff" ma:default="0" ma:description="UA team signoff (Edit, Pub, Build)" ma:internalName="UA_x0020_Team_x0020_Signoff">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Feature_x0020_Team_x0020_Signoff xmlns="2d8ef221-3774-47e5-978c-b29f10de36c7">false</Feature_x0020_Team_x0020_Signoff>
    <UA_x0020_Team_x0020_Signoff xmlns="2d8ef221-3774-47e5-978c-b29f10de36c7">false</UA_x0020_Team_x0020_Signoff>
  </documentManagement>
</p:properties>
</file>

<file path=customXml/itemProps1.xml><?xml version="1.0" encoding="utf-8"?>
<ds:datastoreItem xmlns:ds="http://schemas.openxmlformats.org/officeDocument/2006/customXml" ds:itemID="{CC3361A0-531C-40AE-B199-7C702A459709}"/>
</file>

<file path=customXml/itemProps2.xml><?xml version="1.0" encoding="utf-8"?>
<ds:datastoreItem xmlns:ds="http://schemas.openxmlformats.org/officeDocument/2006/customXml" ds:itemID="{145632F0-AEF4-4C05-900A-FBB61C092312}"/>
</file>

<file path=customXml/itemProps3.xml><?xml version="1.0" encoding="utf-8"?>
<ds:datastoreItem xmlns:ds="http://schemas.openxmlformats.org/officeDocument/2006/customXml" ds:itemID="{844CCAC8-9F0F-4755-B270-869153EABD62}"/>
</file>

<file path=customXml/itemProps4.xml><?xml version="1.0" encoding="utf-8"?>
<ds:datastoreItem xmlns:ds="http://schemas.openxmlformats.org/officeDocument/2006/customXml" ds:itemID="{742A30E8-8E6F-415C-A1A3-90F890EDDF51}"/>
</file>

<file path=docProps/app.xml><?xml version="1.0" encoding="utf-8"?>
<Properties xmlns="http://schemas.openxmlformats.org/officeDocument/2006/extended-properties" xmlns:vt="http://schemas.openxmlformats.org/officeDocument/2006/docPropsVTypes">
  <Template>Normal.dotm</Template>
  <TotalTime>0</TotalTime>
  <Pages>24</Pages>
  <Words>6922</Words>
  <Characters>39458</Characters>
  <Application>Microsoft Office Word</Application>
  <DocSecurity>0</DocSecurity>
  <Lines>328</Lines>
  <Paragraphs>92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46288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2012-07-19T16:00:00Z</dcterms:created>
  <dcterms:modified xsi:type="dcterms:W3CDTF">2012-07-19T20:21:00Z</dcterms:modified>
</cp:coreProperties>
</file>